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352"/>
        <w:gridCol w:w="1453"/>
        <w:gridCol w:w="737"/>
        <w:gridCol w:w="559"/>
        <w:gridCol w:w="579"/>
        <w:gridCol w:w="539"/>
        <w:gridCol w:w="598"/>
        <w:gridCol w:w="618"/>
        <w:gridCol w:w="1590"/>
        <w:gridCol w:w="698"/>
        <w:gridCol w:w="5263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厦门市湖里区妇幼保健院2022购买服务人员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招聘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所需资格条件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儿保科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录入员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1、有医疗机构运动康复治疗岗位工作经验优先；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儿保科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1、持有护士执业资格证书且在注册有效期内；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2、有医疗机构护理岗位工作经验优先；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眼耳鼻喉科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录入员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1、持有验光员职业资格证书；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2、有医疗机构眼视光岗位工作经验优先；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眼耳鼻喉科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1、持有护士执业资格证书且在注册有效期内；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2、有医疗机构护理岗位工作经验优先；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口腔医学/护理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1、护理学需持有护士执业资格证书且在注册有效期内；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2、有医疗机构护理岗位工作经验优先；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身高管理门诊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临床医学类/医学技术类/中医学和中西医结合类/护理学类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1、持有医学大类执业资格证书优先；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2、有医疗机构医助岗位工作经验优先；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3、有从事医学营养工作经验优先；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身高管理门诊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录入员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1、有从事儿童身高管理工作经验优先；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1、具有初级（士）及以上专业技术职务任职资格；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2、有医疗机构药品调剂岗位工作经验优先；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录入员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1、有医疗机构录入员岗位工作经验优先；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2、所学专业为医学类的优先；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4、熟练Word、Excel等办公软件操作。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中医学/中西医结合类/针灸推拿学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1、持有高级推拿师、刮痧师职业资格证书优先；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2、能服从科室岗位轮转安排及周末、节假日排班；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3、具有二级及以上医疗机构见习经历优先。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计生体检科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1、持有护士执业资格证书且在注册有效期内；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2、有医疗机构护理岗位工作经验优先；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导诊（客服）人员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1、持有护士执业资格证书且在注册有效期内；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2、有医疗机构护理岗位工作经验优先；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录入员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辅助性岗位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1、原则上具有助理会计师及以上专业技术职务任职资格；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2、有医疗机构收费岗位工作经验优先；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3、能服从科室岗位轮转安排及周末、节假日排班。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购买服务</w:t>
            </w:r>
          </w:p>
        </w:tc>
      </w:tr>
    </w:tbl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6608841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TE2MmRjY2JkZTRjNGYwZDU5ZDEzYjIzOGMwNjAifQ=="/>
  </w:docVars>
  <w:rsids>
    <w:rsidRoot w:val="304D683F"/>
    <w:rsid w:val="000558DD"/>
    <w:rsid w:val="00167DE1"/>
    <w:rsid w:val="0020647D"/>
    <w:rsid w:val="00222A90"/>
    <w:rsid w:val="002F46C2"/>
    <w:rsid w:val="00302156"/>
    <w:rsid w:val="00352A11"/>
    <w:rsid w:val="003667A9"/>
    <w:rsid w:val="003B0E82"/>
    <w:rsid w:val="003C6C2F"/>
    <w:rsid w:val="004A37C8"/>
    <w:rsid w:val="00525D9B"/>
    <w:rsid w:val="005750E4"/>
    <w:rsid w:val="005A74BC"/>
    <w:rsid w:val="005F3864"/>
    <w:rsid w:val="00646A36"/>
    <w:rsid w:val="00655C05"/>
    <w:rsid w:val="006E400A"/>
    <w:rsid w:val="00731577"/>
    <w:rsid w:val="00731EC4"/>
    <w:rsid w:val="0077598E"/>
    <w:rsid w:val="00780A1E"/>
    <w:rsid w:val="007A577B"/>
    <w:rsid w:val="00802E96"/>
    <w:rsid w:val="008B406E"/>
    <w:rsid w:val="00992ABC"/>
    <w:rsid w:val="009B5416"/>
    <w:rsid w:val="00A36272"/>
    <w:rsid w:val="00A756B1"/>
    <w:rsid w:val="00A85FEF"/>
    <w:rsid w:val="00AC5B17"/>
    <w:rsid w:val="00B37361"/>
    <w:rsid w:val="00B80E04"/>
    <w:rsid w:val="00E13BF7"/>
    <w:rsid w:val="00FB7C3F"/>
    <w:rsid w:val="00FD39A5"/>
    <w:rsid w:val="01B771EF"/>
    <w:rsid w:val="037866BF"/>
    <w:rsid w:val="06820419"/>
    <w:rsid w:val="0A1551AC"/>
    <w:rsid w:val="0FE94FF6"/>
    <w:rsid w:val="1B8D0334"/>
    <w:rsid w:val="1D9E4C98"/>
    <w:rsid w:val="304D683F"/>
    <w:rsid w:val="32DE6933"/>
    <w:rsid w:val="36043EE8"/>
    <w:rsid w:val="380E30A3"/>
    <w:rsid w:val="3A6F057E"/>
    <w:rsid w:val="3ADA348A"/>
    <w:rsid w:val="3C5D795D"/>
    <w:rsid w:val="3DE56735"/>
    <w:rsid w:val="40E142EA"/>
    <w:rsid w:val="47DE39A0"/>
    <w:rsid w:val="48C43BEA"/>
    <w:rsid w:val="4FBE1D49"/>
    <w:rsid w:val="551254C5"/>
    <w:rsid w:val="669D296C"/>
    <w:rsid w:val="6C7F27E1"/>
    <w:rsid w:val="6F822668"/>
    <w:rsid w:val="731663D0"/>
    <w:rsid w:val="747416DC"/>
    <w:rsid w:val="7EA3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jc w:val="left"/>
    </w:pPr>
    <w:rPr>
      <w:rFonts w:ascii="宋体" w:hAnsi="宋体" w:eastAsia="宋体"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（3小标）"/>
    <w:basedOn w:val="1"/>
    <w:qFormat/>
    <w:uiPriority w:val="0"/>
    <w:pPr>
      <w:snapToGrid w:val="0"/>
      <w:spacing w:line="366" w:lineRule="exact"/>
      <w:jc w:val="center"/>
    </w:pPr>
    <w:rPr>
      <w:rFonts w:ascii="黑体"/>
      <w:b/>
      <w:bCs/>
      <w:color w:val="31849B"/>
      <w:sz w:val="26"/>
      <w:szCs w:val="24"/>
    </w:rPr>
  </w:style>
  <w:style w:type="paragraph" w:customStyle="1" w:styleId="12">
    <w:name w:val="(0正文)"/>
    <w:basedOn w:val="1"/>
    <w:qFormat/>
    <w:uiPriority w:val="0"/>
    <w:pPr>
      <w:snapToGrid w:val="0"/>
      <w:spacing w:line="366" w:lineRule="exact"/>
      <w:ind w:firstLine="200" w:firstLineChars="200"/>
    </w:pPr>
    <w:rPr>
      <w:rFonts w:ascii="宋体" w:hAnsi="宋体" w:cs="宋体"/>
      <w:color w:val="E36C0A"/>
      <w:szCs w:val="21"/>
    </w:rPr>
  </w:style>
  <w:style w:type="paragraph" w:customStyle="1" w:styleId="13">
    <w:name w:val="(4小小标)"/>
    <w:basedOn w:val="12"/>
    <w:qFormat/>
    <w:uiPriority w:val="0"/>
    <w:pPr>
      <w:ind w:firstLine="422"/>
    </w:pPr>
    <w:rPr>
      <w:b/>
    </w:r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5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xdrichtextbox"/>
    <w:basedOn w:val="9"/>
    <w:uiPriority w:val="0"/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日期 Char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DDE2-DED5-4290-833E-1C2F6669D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1344</Words>
  <Characters>1371</Characters>
  <Lines>13</Lines>
  <Paragraphs>3</Paragraphs>
  <TotalTime>15</TotalTime>
  <ScaleCrop>false</ScaleCrop>
  <LinksUpToDate>false</LinksUpToDate>
  <CharactersWithSpaces>1371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2022-06-27T03:32:00Z</dcterms:created>
  <dc:creator>a15</dc:creator>
  <cp:lastModifiedBy>Administrator</cp:lastModifiedBy>
  <cp:lastPrinted>2019-02-25T01:34:00Z</cp:lastPrinted>
  <dcterms:modified xsi:type="dcterms:W3CDTF">2022-06-30T07:29:45Z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587677093E6C4C0E90B47DBE120E61D2</vt:lpwstr>
  </property>
</Properties>
</file>