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Arial" w:hAnsi="Arial" w:eastAsia="仿宋" w:cs="Arial"/>
          <w:bCs/>
        </w:rPr>
      </w:pPr>
      <w:r>
        <w:rPr>
          <w:rFonts w:hint="default" w:ascii="Arial" w:hAnsi="Arial" w:eastAsia="仿宋" w:cs="Arial"/>
          <w:bCs/>
        </w:rPr>
        <w:t xml:space="preserve">附件3  </w:t>
      </w:r>
    </w:p>
    <w:p>
      <w:pPr>
        <w:spacing w:line="560" w:lineRule="exact"/>
        <w:jc w:val="center"/>
        <w:rPr>
          <w:rFonts w:hint="default" w:ascii="Arial" w:hAnsi="Arial" w:eastAsia="仿宋" w:cs="Arial"/>
          <w:sz w:val="44"/>
        </w:rPr>
      </w:pPr>
      <w:r>
        <w:rPr>
          <w:rFonts w:hint="default" w:ascii="Arial" w:hAnsi="Arial" w:eastAsia="仿宋" w:cs="Arial"/>
        </w:rPr>
        <w:t>相关工作总结及选聘岗位工作思路</w:t>
      </w:r>
    </w:p>
    <w:tbl>
      <w:tblPr>
        <w:tblStyle w:val="4"/>
        <w:tblpPr w:leftFromText="180" w:rightFromText="180" w:vertAnchor="text" w:horzAnchor="page" w:tblpX="1675" w:tblpY="447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738"/>
        <w:gridCol w:w="34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832" w:type="dxa"/>
            <w:vAlign w:val="center"/>
          </w:tcPr>
          <w:p>
            <w:pPr>
              <w:pStyle w:val="3"/>
              <w:jc w:val="left"/>
              <w:rPr>
                <w:rFonts w:hint="default" w:ascii="Arial" w:hAnsi="Arial" w:eastAsia="仿宋" w:cs="Arial"/>
                <w:sz w:val="24"/>
              </w:rPr>
            </w:pPr>
            <w:r>
              <w:rPr>
                <w:rFonts w:hint="default" w:ascii="Arial" w:hAnsi="Arial" w:eastAsia="仿宋" w:cs="Arial"/>
                <w:sz w:val="24"/>
              </w:rPr>
              <w:t>选聘候选人：</w:t>
            </w:r>
          </w:p>
        </w:tc>
        <w:tc>
          <w:tcPr>
            <w:tcW w:w="2738" w:type="dxa"/>
            <w:vAlign w:val="center"/>
          </w:tcPr>
          <w:p>
            <w:pPr>
              <w:pStyle w:val="3"/>
              <w:jc w:val="left"/>
              <w:rPr>
                <w:rFonts w:hint="default" w:ascii="Arial" w:hAnsi="Arial" w:eastAsia="仿宋" w:cs="Arial"/>
                <w:sz w:val="30"/>
              </w:rPr>
            </w:pPr>
            <w:r>
              <w:rPr>
                <w:rFonts w:hint="default" w:ascii="Arial" w:hAnsi="Arial" w:eastAsia="仿宋" w:cs="Arial"/>
                <w:sz w:val="24"/>
              </w:rPr>
              <w:t>选聘岗位：</w:t>
            </w:r>
          </w:p>
        </w:tc>
        <w:tc>
          <w:tcPr>
            <w:tcW w:w="3410" w:type="dxa"/>
            <w:vAlign w:val="center"/>
          </w:tcPr>
          <w:p>
            <w:pPr>
              <w:pStyle w:val="3"/>
              <w:jc w:val="left"/>
              <w:rPr>
                <w:rFonts w:hint="default" w:ascii="Arial" w:hAnsi="Arial" w:eastAsia="仿宋" w:cs="Arial"/>
                <w:sz w:val="24"/>
              </w:rPr>
            </w:pPr>
            <w:r>
              <w:rPr>
                <w:rFonts w:hint="default" w:ascii="Arial" w:hAnsi="Arial" w:eastAsia="仿宋" w:cs="Arial"/>
                <w:sz w:val="24"/>
              </w:rPr>
              <w:t>可入职时间：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80" w:type="dxa"/>
            <w:gridSpan w:val="3"/>
            <w:vAlign w:val="center"/>
          </w:tcPr>
          <w:p>
            <w:pPr>
              <w:pStyle w:val="3"/>
              <w:spacing w:line="200" w:lineRule="atLeast"/>
              <w:jc w:val="center"/>
              <w:rPr>
                <w:rFonts w:hint="default" w:ascii="Arial" w:hAnsi="Arial" w:eastAsia="仿宋" w:cs="Arial"/>
                <w:b/>
                <w:bCs/>
                <w:sz w:val="24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</w:rPr>
              <w:t>相关工作总结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8980" w:type="dxa"/>
            <w:gridSpan w:val="3"/>
          </w:tcPr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请：</w:t>
            </w:r>
          </w:p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1.描述您以往相关工作，在叙述中要体现您的工作职责、工作业绩（工作任务完成情况等工作绩效、工作成果）；</w:t>
            </w:r>
          </w:p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2.说明自身能力素质以及以往工作过程中存在的主要不足。</w:t>
            </w:r>
          </w:p>
          <w:p>
            <w:pPr>
              <w:pStyle w:val="3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要求在500字以内，层次清楚语言简练。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</w:rPr>
              <w:t>选聘岗位工作思路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4" w:hRule="atLeast"/>
        </w:trPr>
        <w:tc>
          <w:tcPr>
            <w:tcW w:w="8980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请：</w:t>
            </w:r>
          </w:p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1.谈谈您对选聘岗位的认识和理解；</w:t>
            </w:r>
          </w:p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2.个人具备的选聘本岗位的优势；</w:t>
            </w:r>
          </w:p>
          <w:p>
            <w:pPr>
              <w:pStyle w:val="3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3.选聘上岗后的实施方案与措施（要求按问题分析、目标、措施、实施步骤展开）。</w:t>
            </w:r>
          </w:p>
          <w:p>
            <w:pPr>
              <w:pStyle w:val="3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要求在500字以内，层次清楚语言简练。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Arial" w:hAnsi="Arial" w:eastAsia="仿宋" w:cs="Arial"/>
        </w:rPr>
      </w:pPr>
    </w:p>
    <w:p>
      <w:pPr>
        <w:adjustRightInd w:val="0"/>
        <w:snapToGrid w:val="0"/>
        <w:spacing w:line="360" w:lineRule="auto"/>
        <w:rPr>
          <w:rFonts w:hint="default" w:ascii="Arial" w:hAnsi="Arial" w:eastAsia="仿宋" w:cs="Arial"/>
        </w:rPr>
      </w:pPr>
      <w:r>
        <w:rPr>
          <w:rFonts w:hint="default" w:ascii="Arial" w:hAnsi="Arial" w:eastAsia="仿宋" w:cs="Arial"/>
        </w:rPr>
        <w:t>填写日期：</w:t>
      </w:r>
      <w:r>
        <w:rPr>
          <w:rFonts w:hint="default" w:ascii="Arial" w:hAnsi="Arial" w:eastAsia="仿宋" w:cs="Arial"/>
          <w:u w:val="single"/>
        </w:rPr>
        <w:t xml:space="preserve">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E0ZmU3YmZhOWU2ZmQ0OWRjNGFkYjFjNDk0YWEifQ=="/>
  </w:docVars>
  <w:rsids>
    <w:rsidRoot w:val="00000000"/>
    <w:rsid w:val="613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2022-06-30T06:19:38Z</dcterms:created>
  <dc:creator>Administrator</dc:creator>
  <cp:lastModifiedBy>EI Mariachi</cp:lastModifiedBy>
  <dcterms:modified xsi:type="dcterms:W3CDTF">2022-06-30T06:19:50Z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66F06D822DD245B4AAE461D3DE6269C9</vt:lpwstr>
  </property>
</Properties>
</file>