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eastAsia="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eastAsia="仿宋_GB2312"/>
          <w:color w:val="000000"/>
          <w:kern w:val="0"/>
          <w:sz w:val="30"/>
          <w:szCs w:val="30"/>
        </w:rPr>
        <w:t>附件</w:t>
      </w:r>
      <w:r>
        <w:rPr>
          <w:rFonts w:hint="eastAsia" w:eastAsia="仿宋_GB2312"/>
          <w:color w:val="000000"/>
          <w:kern w:val="0"/>
          <w:sz w:val="30"/>
          <w:szCs w:val="30"/>
          <w:lang w:val="en-US" w:eastAsia="zh-CN"/>
        </w:rPr>
        <w:t>1</w:t>
      </w:r>
    </w:p>
    <w:p>
      <w:pPr>
        <w:widowControl/>
        <w:spacing w:line="560" w:lineRule="exact"/>
        <w:jc w:val="center"/>
        <w:rPr>
          <w:rFonts w:ascii="长城小标宋体" w:hAnsi="宋体" w:eastAsia="长城小标宋体" w:cs="宋体"/>
          <w:color w:val="000000"/>
          <w:kern w:val="0"/>
          <w:sz w:val="44"/>
          <w:szCs w:val="44"/>
        </w:rPr>
      </w:pPr>
      <w:r>
        <w:rPr>
          <w:rFonts w:hint="eastAsia" w:ascii="长城小标宋体" w:hAnsi="宋体" w:eastAsia="长城小标宋体" w:cs="宋体"/>
          <w:color w:val="000000"/>
          <w:kern w:val="0"/>
          <w:sz w:val="44"/>
          <w:szCs w:val="44"/>
          <w:lang w:eastAsia="zh-CN"/>
        </w:rPr>
        <w:t>舟山市公安局新城分局</w:t>
      </w:r>
      <w:bookmarkStart w:id="0" w:name="_GoBack"/>
      <w:bookmarkEnd w:id="0"/>
      <w:r>
        <w:rPr>
          <w:rFonts w:hint="eastAsia" w:ascii="长城小标宋体" w:hAnsi="宋体" w:eastAsia="长城小标宋体" w:cs="宋体"/>
          <w:color w:val="000000"/>
          <w:kern w:val="0"/>
          <w:sz w:val="44"/>
          <w:szCs w:val="44"/>
        </w:rPr>
        <w:t>警务辅助人员体能测试标准及实施规则</w:t>
      </w:r>
    </w:p>
    <w:p>
      <w:pPr>
        <w:widowControl/>
        <w:spacing w:line="56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  <w:t>女子组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岁（含）以下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米跑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100" w:firstLineChars="75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800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米跑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″</w:t>
            </w:r>
          </w:p>
        </w:tc>
      </w:tr>
    </w:tbl>
    <w:p>
      <w:pPr>
        <w:widowControl/>
        <w:spacing w:line="580" w:lineRule="atLeast"/>
        <w:jc w:val="center"/>
        <w:rPr>
          <w:rFonts w:ascii="宋体" w:cs="宋体"/>
          <w:b/>
          <w:color w:val="000000"/>
          <w:kern w:val="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岁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-35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岁（含）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米跑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100" w:firstLineChars="75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800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米跑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45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″</w:t>
            </w:r>
          </w:p>
        </w:tc>
      </w:tr>
    </w:tbl>
    <w:p>
      <w:pPr>
        <w:widowControl/>
        <w:spacing w:line="580" w:lineRule="atLeast"/>
        <w:jc w:val="center"/>
        <w:rPr>
          <w:rFonts w:hint="eastAsia" w:ascii="宋体" w:cs="宋体"/>
          <w:b/>
          <w:color w:val="000000"/>
          <w:kern w:val="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35岁（不含）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40岁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米跑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100" w:firstLineChars="75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800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米跑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′5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″</w:t>
            </w:r>
          </w:p>
        </w:tc>
      </w:tr>
    </w:tbl>
    <w:p>
      <w:pPr>
        <w:widowControl/>
        <w:spacing w:line="580" w:lineRule="atLeast"/>
        <w:jc w:val="center"/>
        <w:rPr>
          <w:rFonts w:asci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男子组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岁（含）以下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100" w:firstLineChars="75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米跑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″</w:t>
            </w:r>
          </w:p>
        </w:tc>
      </w:tr>
    </w:tbl>
    <w:p>
      <w:pPr>
        <w:widowControl/>
        <w:spacing w:line="580" w:lineRule="atLeas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岁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-35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岁（含）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100" w:firstLineChars="75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米跑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′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50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″</w:t>
            </w:r>
          </w:p>
        </w:tc>
      </w:tr>
    </w:tbl>
    <w:p>
      <w:pPr>
        <w:widowControl/>
        <w:snapToGrid w:val="0"/>
        <w:spacing w:line="570" w:lineRule="atLeast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5岁（不含）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40岁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100" w:firstLineChars="75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″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米跑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5′0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″</w:t>
            </w:r>
          </w:p>
        </w:tc>
      </w:tr>
    </w:tbl>
    <w:p>
      <w:pPr>
        <w:widowControl/>
        <w:snapToGrid w:val="0"/>
        <w:spacing w:line="570" w:lineRule="atLeast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舟山市公安局新城分局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警务辅助人员招聘</w:t>
      </w: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体能测试实施规则</w:t>
      </w:r>
    </w:p>
    <w:p>
      <w:pPr>
        <w:widowControl/>
        <w:spacing w:line="580" w:lineRule="atLeas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24"/>
        </w:rPr>
        <w:t> 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80" w:lineRule="atLeas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100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米跑</w:t>
      </w:r>
    </w:p>
    <w:p>
      <w:pPr>
        <w:widowControl/>
        <w:snapToGrid w:val="0"/>
        <w:spacing w:line="560" w:lineRule="exact"/>
        <w:ind w:firstLine="645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场地器材：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米跑道若干条，地面平坦，地质不限，跑道线清楚。发令旗一面，发令枪或口哨一个、秒表若干块（一道一表），使用前应进行校正。</w:t>
      </w:r>
    </w:p>
    <w:p>
      <w:pPr>
        <w:widowControl/>
        <w:snapToGrid w:val="0"/>
        <w:spacing w:line="560" w:lineRule="exact"/>
        <w:ind w:firstLine="645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测试方法：受测者至少两人一组，起跑姿势不限。当听或看到信号（口令、枪音、哨音或发令旗）后开始起跑，抢跑者重跑。</w:t>
      </w:r>
    </w:p>
    <w:p>
      <w:pPr>
        <w:widowControl/>
        <w:snapToGrid w:val="0"/>
        <w:spacing w:line="560" w:lineRule="exact"/>
        <w:ind w:firstLine="645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测试员分工：一人发令，二至若干人计时并负责登记。计时员听口令、枪音、哨音或旗落开表，当受测者躯干到终点时停表。登记成绩以秒为单位，取一位小数，第二位小数非“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”时则进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宋体" w:hAnsi="宋体" w:eastAsia="黑体" w:cs="宋体"/>
          <w:color w:val="000000"/>
          <w:kern w:val="0"/>
          <w:sz w:val="24"/>
        </w:rPr>
        <w:t xml:space="preserve">                                                                                 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二、女子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800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米跑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场地器材：</w:t>
      </w:r>
      <w:r>
        <w:rPr>
          <w:rFonts w:ascii="仿宋_GB2312" w:hAnsi="宋体" w:eastAsia="仿宋_GB2312" w:cs="宋体"/>
          <w:kern w:val="0"/>
          <w:sz w:val="32"/>
          <w:szCs w:val="32"/>
        </w:rPr>
        <w:t>400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米田径跑道。地面平坦，地质不限。秒表若干块，使用前应进行校正。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测试方法：受测者分组测，每组不得少于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人，用站立式起跑。当听到口令、枪音、哨音或旗落后开始起跑，当受测者到达终点时停表，终点记录员负责登记每人成绩，登记成绩以分、秒为单位，不计小数。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</w:rPr>
        <w:t>男子</w:t>
      </w:r>
      <w:r>
        <w:rPr>
          <w:rFonts w:ascii="黑体" w:hAnsi="黑体" w:eastAsia="黑体"/>
          <w:sz w:val="32"/>
          <w:szCs w:val="32"/>
        </w:rPr>
        <w:t>1000</w:t>
      </w:r>
      <w:r>
        <w:rPr>
          <w:rFonts w:hint="eastAsia" w:ascii="黑体" w:hAnsi="黑体" w:eastAsia="黑体"/>
          <w:sz w:val="32"/>
          <w:szCs w:val="32"/>
        </w:rPr>
        <w:t>米</w:t>
      </w:r>
      <w:r>
        <w:rPr>
          <w:rFonts w:hint="eastAsia" w:ascii="黑体" w:hAnsi="黑体" w:eastAsia="黑体"/>
          <w:color w:val="000000"/>
          <w:sz w:val="32"/>
          <w:szCs w:val="32"/>
        </w:rPr>
        <w:t>跑</w:t>
      </w:r>
    </w:p>
    <w:p>
      <w:pPr>
        <w:widowControl/>
        <w:snapToGrid w:val="0"/>
        <w:spacing w:line="560" w:lineRule="exact"/>
        <w:ind w:firstLine="64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场地器材：</w:t>
      </w:r>
      <w:r>
        <w:rPr>
          <w:rFonts w:ascii="仿宋_GB2312" w:hAnsi="宋体" w:eastAsia="仿宋_GB2312" w:cs="宋体"/>
          <w:kern w:val="0"/>
          <w:sz w:val="32"/>
          <w:szCs w:val="32"/>
        </w:rPr>
        <w:t>400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米田径跑道。地面平坦，地质不限。秒表若干块，使用前应进行校正。</w:t>
      </w:r>
    </w:p>
    <w:p>
      <w:pPr>
        <w:widowControl/>
        <w:snapToGrid w:val="0"/>
        <w:spacing w:line="560" w:lineRule="exact"/>
        <w:ind w:firstLine="64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测试方法：受测者分组测，每组不得少于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人，用站立式起跑。当听到口令、枪音、哨音或旗落后开始起跑，当受测者到达终点时停表，终点记录员负责登记每人成绩，登记成绩以分、秒为单位，不计小数。</w:t>
      </w:r>
    </w:p>
    <w:p>
      <w:pPr>
        <w:widowControl/>
        <w:snapToGrid w:val="0"/>
        <w:spacing w:line="560" w:lineRule="exact"/>
        <w:ind w:firstLine="645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对体能测试成绩有异议的，需现场提出仲裁，过期不予受理。</w:t>
      </w:r>
    </w:p>
    <w:p>
      <w:pPr>
        <w:ind w:firstLine="602" w:firstLineChars="200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b/>
          <w:kern w:val="0"/>
          <w:sz w:val="30"/>
          <w:szCs w:val="30"/>
        </w:rPr>
        <w:t>男子：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评分表</w:t>
      </w:r>
    </w:p>
    <w:tbl>
      <w:tblPr>
        <w:tblStyle w:val="4"/>
        <w:tblW w:w="8114" w:type="dxa"/>
        <w:tblInd w:w="2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531"/>
        <w:gridCol w:w="1879"/>
        <w:gridCol w:w="14"/>
        <w:gridCol w:w="1633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年龄段</w:t>
            </w:r>
          </w:p>
        </w:tc>
        <w:tc>
          <w:tcPr>
            <w:tcW w:w="34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（含）岁以下</w:t>
            </w:r>
          </w:p>
        </w:tc>
        <w:tc>
          <w:tcPr>
            <w:tcW w:w="341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米跑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米跑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米跑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米跑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  <w:t>（分′秒）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45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97.5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40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50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45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55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92.5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50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55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05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rPr>
          <w:trHeight w:val="84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87.5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05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rPr>
          <w:trHeight w:val="84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82.5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25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77.5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rPr>
          <w:trHeight w:val="84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25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40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rPr>
          <w:trHeight w:val="84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45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40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50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</w:tbl>
    <w:p>
      <w:pPr>
        <w:rPr>
          <w:rFonts w:ascii="黑体" w:hAnsi="黑体" w:eastAsia="黑体" w:cs="宋体"/>
          <w:kern w:val="0"/>
          <w:sz w:val="32"/>
          <w:szCs w:val="32"/>
        </w:rPr>
      </w:pPr>
    </w:p>
    <w:p>
      <w:pPr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仿宋_GB2312" w:hAnsi="黑体" w:eastAsia="仿宋_GB2312" w:cs="宋体"/>
          <w:b/>
          <w:kern w:val="0"/>
          <w:sz w:val="30"/>
          <w:szCs w:val="30"/>
        </w:rPr>
        <w:t>女子</w:t>
      </w:r>
      <w:r>
        <w:rPr>
          <w:rFonts w:hint="eastAsia" w:ascii="黑体" w:hAnsi="黑体" w:eastAsia="黑体" w:cs="宋体"/>
          <w:b/>
          <w:kern w:val="0"/>
          <w:sz w:val="30"/>
          <w:szCs w:val="30"/>
        </w:rPr>
        <w:t>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评分表</w:t>
      </w:r>
    </w:p>
    <w:tbl>
      <w:tblPr>
        <w:tblStyle w:val="4"/>
        <w:tblW w:w="8144" w:type="dxa"/>
        <w:tblInd w:w="2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536"/>
        <w:gridCol w:w="1886"/>
        <w:gridCol w:w="14"/>
        <w:gridCol w:w="1639"/>
        <w:gridCol w:w="1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年龄段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（含）岁以下</w:t>
            </w:r>
          </w:p>
        </w:tc>
        <w:tc>
          <w:tcPr>
            <w:tcW w:w="342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米跑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米跑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  <w:t>（分′秒）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米跑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米跑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  <w:t>（分′秒）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40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97.5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45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40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50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92.5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45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55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50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87.5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55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05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82.5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05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77.5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25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25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40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′</w:t>
            </w:r>
            <w:r>
              <w:rPr>
                <w:rFonts w:ascii="仿宋_GB2312" w:eastAsia="仿宋_GB2312"/>
                <w:sz w:val="28"/>
                <w:szCs w:val="28"/>
              </w:rPr>
              <w:t>45</w:t>
            </w:r>
            <w:r>
              <w:rPr>
                <w:rFonts w:hint="eastAsia" w:ascii="仿宋_GB2312" w:eastAsia="仿宋_GB2312"/>
                <w:sz w:val="28"/>
                <w:szCs w:val="28"/>
              </w:rPr>
              <w:t>″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QyZjlkZTZhZGM0YjcwYzgxOWI2OTc1OGYzODQ3OTEifQ=="/>
  </w:docVars>
  <w:rsids>
    <w:rsidRoot w:val="00311EC1"/>
    <w:rsid w:val="000E4926"/>
    <w:rsid w:val="001077D7"/>
    <w:rsid w:val="00107EE9"/>
    <w:rsid w:val="00111EB7"/>
    <w:rsid w:val="00131E9D"/>
    <w:rsid w:val="00197E3C"/>
    <w:rsid w:val="002419AE"/>
    <w:rsid w:val="00311EC1"/>
    <w:rsid w:val="00312137"/>
    <w:rsid w:val="003710E3"/>
    <w:rsid w:val="00375248"/>
    <w:rsid w:val="00401A96"/>
    <w:rsid w:val="00445083"/>
    <w:rsid w:val="004A6699"/>
    <w:rsid w:val="00716447"/>
    <w:rsid w:val="007634E4"/>
    <w:rsid w:val="00765D48"/>
    <w:rsid w:val="009E52F6"/>
    <w:rsid w:val="00B255FE"/>
    <w:rsid w:val="00B262FA"/>
    <w:rsid w:val="00B7553D"/>
    <w:rsid w:val="00C70009"/>
    <w:rsid w:val="00CF4522"/>
    <w:rsid w:val="00D52CDE"/>
    <w:rsid w:val="00E22708"/>
    <w:rsid w:val="00E27CFE"/>
    <w:rsid w:val="00E37B6E"/>
    <w:rsid w:val="00EE2CB3"/>
    <w:rsid w:val="00F30BAE"/>
    <w:rsid w:val="00F77228"/>
    <w:rsid w:val="00F918E9"/>
    <w:rsid w:val="00FB5F46"/>
    <w:rsid w:val="00FC484C"/>
    <w:rsid w:val="00FF7C1B"/>
    <w:rsid w:val="18FA02F1"/>
    <w:rsid w:val="6C85583C"/>
    <w:rsid w:val="7C12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1250</Words>
  <Characters>1509</Characters>
  <Lines>13</Lines>
  <Paragraphs>3</Paragraphs>
  <TotalTime>1</TotalTime>
  <ScaleCrop>false</ScaleCrop>
  <LinksUpToDate>false</LinksUpToDate>
  <CharactersWithSpaces>1616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2018-08-23T08:53:00Z</dcterms:created>
  <dc:creator>x</dc:creator>
  <cp:lastModifiedBy>Administrator</cp:lastModifiedBy>
  <dcterms:modified xsi:type="dcterms:W3CDTF">2022-06-22T07:48:56Z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F01E2B48B828468BA0CC5E865CFCF3B2</vt:lpwstr>
  </property>
</Properties>
</file>