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  <w:bookmarkEnd w:id="0"/>
    </w:p>
    <w:tbl>
      <w:tblPr>
        <w:tblStyle w:val="3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2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照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2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本人承诺事项如下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1、本人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被诊断过新冠肺炎确诊病例、无症状感染者或疑似病例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2、本人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现场资格审查前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14天内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接触过新冠肺炎确诊病例、疑似病例、无症状感染者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现场资格审查前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14内天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接触过来自疫情中、高风险地区人员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现场资格审查前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14天内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去过国内疫情中、高风险地区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现场资格审查前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天内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没有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境外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、本人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现场资格审查前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14天内所住社区是否曾有报告新冠肺炎病例？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 xml:space="preserve">□是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、本人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现场资格审查前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14天内，是否有以下症状？如有请在□内划√。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□头痛□乏力□头晕□胸闷□胸痛□有气促□恶心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□呼吸困难□呕吐□腹泻□结膜充血□腹痛□有其他症状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、本人严格遵守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现场资格审查环节相关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防疫工作规定，在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审查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过程中如果出现发热、咳嗽等呼吸道症状，或乏力、咽痛、腹泻等其他症状，主动向工作人员报告，并自觉接受流行病学调查，并主动配合落实相关疫情防控措施。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考生签名: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承诺日期：   年   月   日</w:t>
            </w:r>
          </w:p>
        </w:tc>
      </w:tr>
    </w:tbl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Y2FjNjU4MTNlYjA4OTczYzhjNDIxOWM1ZWQ4NjgifQ=="/>
  </w:docVars>
  <w:rsids>
    <w:rsidRoot w:val="420E159C"/>
    <w:rsid w:val="02181129"/>
    <w:rsid w:val="152D4B99"/>
    <w:rsid w:val="1BFF49C5"/>
    <w:rsid w:val="21411098"/>
    <w:rsid w:val="2AC13EE6"/>
    <w:rsid w:val="420E159C"/>
    <w:rsid w:val="5D537566"/>
    <w:rsid w:val="6E773A27"/>
    <w:rsid w:val="7FF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513</Words>
  <Characters>519</Characters>
  <Lines>0</Lines>
  <Paragraphs>0</Paragraphs>
  <TotalTime>77</TotalTime>
  <ScaleCrop>false</ScaleCrop>
  <LinksUpToDate>false</LinksUpToDate>
  <CharactersWithSpaces>572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2022-06-09T06:43:00Z</dcterms:created>
  <dc:creator>伯訾</dc:creator>
  <cp:lastModifiedBy>段博文</cp:lastModifiedBy>
  <cp:lastPrinted>2022-06-10T01:49:00Z</cp:lastPrinted>
  <dcterms:modified xsi:type="dcterms:W3CDTF">2022-06-20T00:38:00Z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84B33A1B4AC24A3683B2C3E417DF7C68</vt:lpwstr>
  </property>
</Properties>
</file>