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</w:rPr>
        <w:t>2022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  <w:t>无棣县疾病预防控制中心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公开招聘笔试疫情防控告知书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根据疫情防控工作需要，为确保广大考生身体健康，保障考试安全顺利进行，现将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年度无棣县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疾病预防控制中心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公开招聘笔试疫情防控有关要求和注意事项告知如下，请所有考生知悉并严格执行各项考试防疫措施和要求。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一、考前防疫准备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（一）为确保顺利参考，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建议考生考前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天内非必要不离开滨州市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。尚在滨州市外的考生应主动了解参加考试的市疫情防控相关要求，按规定提前抵达考点所在地，以免耽误考试。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（二）提前申领“山东省电子健康通行码”和“通信大数据行程卡”。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（三）按规定准备相应数量的核酸检测阴性证明（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纸质版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核酸检测阴性证明纸质版（检测报告原件、复印件或打印“山东省电子健康通行码”显示的个人信息完整的核酸检测结果）须在进入考场时提交给监考人员。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不能按要求提供规定的核酸检测阴性证明的，不得参加考试。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（四）每日自觉进行体温测量、健康状况监测，考前主动减少外出、不必要的聚集和人员接触，确保考试时身体状况良好。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二、省内考生管理要求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本市考生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须持有考前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小时内核酸检测阴性证明。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省内跨市参加考试的考生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，须提供启程前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小时内核酸检测阴性证明和抵达考点所在地后考前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小时内核酸检测阴性证明。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三、省外旅居史和特殊情形考生管理要求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（一）对省外入鲁返鲁参加考试的考生，抵达考点所在地后须落实好下述各项疫情防控措施，参加考试时须提供规定次数的全部核酸检测阴性证明。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省外低风险地区所在县（市、区）入鲁返鲁参加考试的考生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，须提前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天到达考点所在地，持启程前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小时内核酸检测阴性证明，抵达后第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天和第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天各进行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次核酸检测（其中一次为考前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小时内核酸检测阴性证明）。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省外中风险地区所在县（市、区）入鲁返鲁参加考试的考生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，须提前7天到达考点所在地，持启程前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小时内核酸检测阴性证明，抵达后进行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天居家健康监测（不具备居家健康监测条件的考生，请联系我处，可免费进行集中健康监测），并按照我县规定频次进行核酸检测，考试时需提供第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天、第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天和第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天的核酸检测阴性证明（其中一次为考前</w:t>
      </w:r>
      <w:r>
        <w:rPr>
          <w:rFonts w:hint="default" w:ascii="Times New Roman" w:hAnsi="Times New Roman" w:eastAsia="方正小标宋简体" w:cs="Times New Roman"/>
          <w:kern w:val="36"/>
          <w:sz w:val="32"/>
          <w:szCs w:val="32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小时内核酸检测阴性证明）。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省外高风险地区所在县（市、区）入鲁返鲁参加考试的考生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须提前14天到达考点所在地，持启程前48小时内核酸检测阴性证明，抵达后进行7天集中隔离和7天居家健康监测（不具备居家居家健康监测条件的考生，请联系我处，可免费进行集中健康监测），并按照我县规定频次进行核酸检测，考试时需提供在集中隔离第1、4、7天和居家健康检测第7天的核酸检测阴性证明（其中一次为考前48小时内核酸检测阴性证明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4.对尚未公布中高风险地区但近期新增感染者较多、存在社区传播风险的其他疫情风险区域，参照中高风险地区所在县（市、区）执行。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考前14天内从省外发生本土疫情省份入鲁返鲁参加考试的考生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，应在相对独立的考场考试。中高风险地区所在县（市、区）及其他疫情风险区域、发生本土疫情省份以“山东疾控”微信公众号最新发布的《山东疾控近期疫情防控公众健康提示》为准。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（二）存在以下情形的考生，参加考试时须持有考前48小时内和24小时内的两次核酸检测阴性证明，并在隔离考场考试：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1.有中、高风险等疫情重点地区旅居史且离开上述地区已满14天但不满21天者；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2.居住社区21天内发生疫情者；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3.有境外旅居史且入境已满21天但不满28天者。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（三）考前14天有发热、咳嗽等症状的，须提供医疗机构出具的诊断证明、考前48小时内和24小时内的两次核酸检测阴性证明，并在隔离考场考试。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在隔离考场参加考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（五）存在以下情形的考生，不得参加考试：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1.确诊病例、疑似病例、无症状感染者和尚在隔离观察期的密切接触者、次密接；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2.考前14天内有发热、咳嗽等症状未痊愈且未排除传染病及身体不适者；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3.有中、高风险等疫情重点地区旅居史且离开上述地区不满14天者；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4.有境外旅居史且入境未满21天者；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四、考试当天有关要求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（一）考生经现场检测体温正常（未超过37.3℃），携带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准考证、有效居民身份证、符合规定要求和数量的核酸检测阴性证明(纸质版)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，扫描考点场所码，出示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山东省电子健康通行码绿码、通信大数据行程卡绿卡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，方可参加考试。未携带的不得入场。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（二）因考前防疫检查需要，请考生预留充足入场时间，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建议至少提前1小时到达考点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，以免影响考试。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（三）考生参加考试时应自备一次性使用医用口罩或医用外科口罩，除接受身份核验时按要求摘下口罩外，进出考点以及考试期间应全程佩戴口罩。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（四）考试期间，监考人员将组织全体考生签订《考生健康承诺书》（考点提供，样式见附件），请考生提前了解健康承诺书内容，按要求如实签订。</w:t>
      </w:r>
    </w:p>
    <w:p>
      <w:pPr>
        <w:spacing w:line="560" w:lineRule="exact"/>
        <w:ind w:firstLine="648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五、联系方式</w:t>
      </w:r>
    </w:p>
    <w:p>
      <w:pPr>
        <w:spacing w:line="560" w:lineRule="exact"/>
        <w:ind w:firstLine="648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0543-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6321529    18906493697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OGUxZDcwM2Y1NDBlMmJlOTFiOGUwODhlNTNkODAifQ=="/>
  </w:docVars>
  <w:rsids>
    <w:rsidRoot w:val="088969DD"/>
    <w:rsid w:val="0889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2022-06-17T09:05:00Z</dcterms:created>
  <dc:creator>Tj</dc:creator>
  <cp:lastModifiedBy>Tj</cp:lastModifiedBy>
  <dcterms:modified xsi:type="dcterms:W3CDTF">2022-06-17T09:06:23Z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4EA1341D41CE4613AEBC1E8827305713</vt:lpwstr>
  </property>
</Properties>
</file>