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4C4F1" w14:textId="77777777" w:rsidR="00F55405" w:rsidRDefault="00F55405">
      <w:pPr>
        <w:jc w:val="center"/>
        <w:rPr>
          <w:rFonts w:ascii="Times New Roman" w:eastAsia="仿宋_GB2312" w:hAnsi="Times New Roman" w:cs="Times New Roman"/>
          <w:color w:val="000000" w:themeColor="text1"/>
          <w:sz w:val="28"/>
        </w:rPr>
      </w:pPr>
    </w:p>
    <w:p w14:paraId="3D54386E" w14:textId="77777777" w:rsidR="00F55405" w:rsidRDefault="00F55405">
      <w:pPr>
        <w:jc w:val="center"/>
        <w:rPr>
          <w:rFonts w:ascii="Times New Roman" w:eastAsia="仿宋_GB2312" w:hAnsi="Times New Roman" w:cs="Times New Roman"/>
          <w:color w:val="000000" w:themeColor="text1"/>
          <w:sz w:val="28"/>
        </w:rPr>
      </w:pPr>
    </w:p>
    <w:p w14:paraId="6305967F" w14:textId="77777777" w:rsidR="00F55405" w:rsidRDefault="00F55405">
      <w:pPr>
        <w:ind w:rightChars="-297" w:right="-624"/>
        <w:jc w:val="center"/>
        <w:rPr>
          <w:rFonts w:ascii="Times New Roman" w:eastAsia="仿宋_GB2312" w:hAnsi="Times New Roman" w:cs="Times New Roman"/>
          <w:color w:val="000000" w:themeColor="text1"/>
          <w:sz w:val="28"/>
        </w:rPr>
      </w:pPr>
    </w:p>
    <w:p w14:paraId="686B6B5D" w14:textId="77777777" w:rsidR="00F55405" w:rsidRDefault="00F55405">
      <w:pPr>
        <w:jc w:val="center"/>
        <w:rPr>
          <w:rFonts w:ascii="Times New Roman" w:eastAsia="仿宋_GB2312" w:hAnsi="Times New Roman" w:cs="Times New Roman"/>
          <w:color w:val="000000" w:themeColor="text1"/>
          <w:sz w:val="28"/>
        </w:rPr>
      </w:pPr>
    </w:p>
    <w:p w14:paraId="7C02B7D5" w14:textId="77777777" w:rsidR="00F55405" w:rsidRDefault="0039330F">
      <w:pPr>
        <w:ind w:leftChars="-1" w:left="32" w:hangingChars="7" w:hanging="34"/>
        <w:jc w:val="center"/>
        <w:rPr>
          <w:rFonts w:ascii="Times New Roman" w:eastAsia="华文中宋" w:hAnsi="Times New Roman" w:cs="Times New Roman"/>
          <w:b/>
          <w:color w:val="000000" w:themeColor="text1"/>
          <w:sz w:val="48"/>
          <w:szCs w:val="48"/>
          <w:shd w:val="clear" w:color="auto" w:fill="FFFFFF"/>
        </w:rPr>
      </w:pPr>
      <w:r>
        <w:rPr>
          <w:rFonts w:ascii="Times New Roman" w:eastAsia="华文中宋" w:hAnsi="Times New Roman" w:cs="Times New Roman"/>
          <w:b/>
          <w:color w:val="000000" w:themeColor="text1"/>
          <w:sz w:val="48"/>
          <w:szCs w:val="48"/>
          <w:shd w:val="clear" w:color="auto" w:fill="FFFFFF"/>
        </w:rPr>
        <w:t>中国科学院</w:t>
      </w:r>
      <w:r>
        <w:rPr>
          <w:rFonts w:ascii="Times New Roman" w:eastAsia="华文中宋" w:hAnsi="Times New Roman" w:cs="Times New Roman" w:hint="eastAsia"/>
          <w:b/>
          <w:color w:val="000000" w:themeColor="text1"/>
          <w:sz w:val="48"/>
          <w:szCs w:val="48"/>
          <w:shd w:val="clear" w:color="auto" w:fill="FFFFFF"/>
        </w:rPr>
        <w:t>青藏</w:t>
      </w:r>
      <w:r>
        <w:rPr>
          <w:rFonts w:ascii="Times New Roman" w:eastAsia="华文中宋" w:hAnsi="Times New Roman" w:cs="Times New Roman"/>
          <w:b/>
          <w:color w:val="000000" w:themeColor="text1"/>
          <w:sz w:val="48"/>
          <w:szCs w:val="48"/>
          <w:shd w:val="clear" w:color="auto" w:fill="FFFFFF"/>
        </w:rPr>
        <w:t>高原</w:t>
      </w:r>
      <w:r>
        <w:rPr>
          <w:rFonts w:ascii="Times New Roman" w:eastAsia="华文中宋" w:hAnsi="Times New Roman" w:cs="Times New Roman" w:hint="eastAsia"/>
          <w:b/>
          <w:color w:val="000000" w:themeColor="text1"/>
          <w:sz w:val="48"/>
          <w:szCs w:val="48"/>
          <w:shd w:val="clear" w:color="auto" w:fill="FFFFFF"/>
        </w:rPr>
        <w:t>研究所</w:t>
      </w:r>
    </w:p>
    <w:p w14:paraId="0F53598C" w14:textId="77777777" w:rsidR="00F55405" w:rsidRDefault="0039330F">
      <w:pPr>
        <w:ind w:leftChars="-1" w:left="32" w:hangingChars="7" w:hanging="34"/>
        <w:jc w:val="center"/>
        <w:rPr>
          <w:rFonts w:ascii="Times New Roman" w:eastAsia="华文中宋" w:hAnsi="Times New Roman" w:cs="Times New Roman"/>
          <w:b/>
          <w:color w:val="000000" w:themeColor="text1"/>
          <w:sz w:val="48"/>
          <w:szCs w:val="48"/>
          <w:shd w:val="clear" w:color="auto" w:fill="FFFFFF"/>
        </w:rPr>
      </w:pPr>
      <w:r>
        <w:rPr>
          <w:rFonts w:ascii="Times New Roman" w:eastAsia="华文中宋" w:hAnsi="Times New Roman" w:cs="Times New Roman" w:hint="eastAsia"/>
          <w:b/>
          <w:color w:val="000000" w:themeColor="text1"/>
          <w:sz w:val="48"/>
          <w:szCs w:val="48"/>
          <w:shd w:val="clear" w:color="auto" w:fill="FFFFFF"/>
        </w:rPr>
        <w:t>岗</w:t>
      </w:r>
      <w:r>
        <w:rPr>
          <w:rFonts w:ascii="Times New Roman" w:eastAsia="华文中宋" w:hAnsi="Times New Roman" w:cs="Times New Roman" w:hint="eastAsia"/>
          <w:b/>
          <w:color w:val="000000" w:themeColor="text1"/>
          <w:sz w:val="48"/>
          <w:szCs w:val="48"/>
          <w:shd w:val="clear" w:color="auto" w:fill="FFFFFF"/>
        </w:rPr>
        <w:t xml:space="preserve"> </w:t>
      </w:r>
      <w:r>
        <w:rPr>
          <w:rFonts w:ascii="Times New Roman" w:eastAsia="华文中宋" w:hAnsi="Times New Roman" w:cs="Times New Roman" w:hint="eastAsia"/>
          <w:b/>
          <w:color w:val="000000" w:themeColor="text1"/>
          <w:sz w:val="48"/>
          <w:szCs w:val="48"/>
          <w:shd w:val="clear" w:color="auto" w:fill="FFFFFF"/>
        </w:rPr>
        <w:t>位</w:t>
      </w:r>
      <w:r>
        <w:rPr>
          <w:rFonts w:ascii="Times New Roman" w:eastAsia="华文中宋" w:hAnsi="Times New Roman" w:cs="Times New Roman" w:hint="eastAsia"/>
          <w:b/>
          <w:color w:val="000000" w:themeColor="text1"/>
          <w:sz w:val="48"/>
          <w:szCs w:val="48"/>
          <w:shd w:val="clear" w:color="auto" w:fill="FFFFFF"/>
        </w:rPr>
        <w:t xml:space="preserve"> </w:t>
      </w:r>
      <w:r>
        <w:rPr>
          <w:rFonts w:ascii="Times New Roman" w:eastAsia="华文中宋" w:hAnsi="Times New Roman" w:cs="Times New Roman"/>
          <w:b/>
          <w:color w:val="000000" w:themeColor="text1"/>
          <w:sz w:val="48"/>
          <w:szCs w:val="48"/>
          <w:shd w:val="clear" w:color="auto" w:fill="FFFFFF"/>
        </w:rPr>
        <w:t>申</w:t>
      </w:r>
      <w:r>
        <w:rPr>
          <w:rFonts w:ascii="Times New Roman" w:eastAsia="华文中宋" w:hAnsi="Times New Roman" w:cs="Times New Roman"/>
          <w:b/>
          <w:color w:val="000000" w:themeColor="text1"/>
          <w:sz w:val="48"/>
          <w:szCs w:val="48"/>
          <w:shd w:val="clear" w:color="auto" w:fill="FFFFFF"/>
        </w:rPr>
        <w:t xml:space="preserve"> </w:t>
      </w:r>
      <w:r>
        <w:rPr>
          <w:rFonts w:ascii="Times New Roman" w:eastAsia="华文中宋" w:hAnsi="Times New Roman" w:cs="Times New Roman"/>
          <w:b/>
          <w:color w:val="000000" w:themeColor="text1"/>
          <w:sz w:val="48"/>
          <w:szCs w:val="48"/>
          <w:shd w:val="clear" w:color="auto" w:fill="FFFFFF"/>
        </w:rPr>
        <w:t>请</w:t>
      </w:r>
      <w:r>
        <w:rPr>
          <w:rFonts w:ascii="Times New Roman" w:eastAsia="华文中宋" w:hAnsi="Times New Roman" w:cs="Times New Roman"/>
          <w:b/>
          <w:color w:val="000000" w:themeColor="text1"/>
          <w:sz w:val="48"/>
          <w:szCs w:val="48"/>
          <w:shd w:val="clear" w:color="auto" w:fill="FFFFFF"/>
        </w:rPr>
        <w:t xml:space="preserve"> </w:t>
      </w:r>
      <w:r>
        <w:rPr>
          <w:rFonts w:ascii="Times New Roman" w:eastAsia="华文中宋" w:hAnsi="Times New Roman" w:cs="Times New Roman" w:hint="eastAsia"/>
          <w:b/>
          <w:color w:val="000000" w:themeColor="text1"/>
          <w:sz w:val="48"/>
          <w:szCs w:val="48"/>
          <w:shd w:val="clear" w:color="auto" w:fill="FFFFFF"/>
        </w:rPr>
        <w:t>表</w:t>
      </w:r>
    </w:p>
    <w:p w14:paraId="0B9F0A62" w14:textId="77777777" w:rsidR="00F55405" w:rsidRDefault="00F55405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F5DFFC1" w14:textId="77777777" w:rsidR="00F55405" w:rsidRDefault="00F55405">
      <w:pPr>
        <w:ind w:firstLineChars="44" w:firstLine="141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04298B20" w14:textId="77777777" w:rsidR="00F55405" w:rsidRDefault="00F55405">
      <w:pPr>
        <w:ind w:firstLineChars="44" w:firstLine="141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48CAEF6A" w14:textId="77777777" w:rsidR="00F55405" w:rsidRDefault="00F55405">
      <w:pPr>
        <w:ind w:firstLineChars="44" w:firstLine="141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2C4F9677" w14:textId="77777777" w:rsidR="00F55405" w:rsidRDefault="0039330F">
      <w:pPr>
        <w:ind w:firstLineChars="402" w:firstLine="1286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申请人：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 xml:space="preserve">                         </w:t>
      </w:r>
    </w:p>
    <w:p w14:paraId="044C2EB9" w14:textId="77777777" w:rsidR="00F55405" w:rsidRDefault="0039330F">
      <w:pPr>
        <w:ind w:firstLineChars="402" w:firstLine="1286"/>
        <w:jc w:val="left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color w:val="000000" w:themeColor="text1"/>
          <w:sz w:val="32"/>
          <w:szCs w:val="32"/>
        </w:rPr>
        <w:t>聘用团队</w:t>
      </w:r>
      <w:r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：</w:t>
      </w:r>
      <w:r>
        <w:rPr>
          <w:rFonts w:ascii="Times New Roman" w:eastAsia="楷体" w:hAnsi="Times New Roman" w:cs="Times New Roman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楷体" w:hAnsi="Times New Roman" w:cs="Times New Roman"/>
          <w:color w:val="000000" w:themeColor="text1"/>
          <w:sz w:val="32"/>
          <w:szCs w:val="32"/>
          <w:u w:val="single"/>
        </w:rPr>
        <w:t xml:space="preserve">                      </w:t>
      </w:r>
    </w:p>
    <w:p w14:paraId="79A91A5D" w14:textId="77777777" w:rsidR="00F55405" w:rsidRDefault="0039330F">
      <w:pPr>
        <w:ind w:firstLineChars="402" w:firstLine="1286"/>
        <w:jc w:val="left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color w:val="000000" w:themeColor="text1"/>
          <w:sz w:val="32"/>
          <w:szCs w:val="32"/>
        </w:rPr>
        <w:t>研究方向</w:t>
      </w:r>
      <w:r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：</w:t>
      </w:r>
      <w:r>
        <w:rPr>
          <w:rFonts w:ascii="Times New Roman" w:eastAsia="楷体" w:hAnsi="Times New Roman" w:cs="Times New Roman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楷体" w:hAnsi="Times New Roman" w:cs="Times New Roman"/>
          <w:color w:val="000000" w:themeColor="text1"/>
          <w:sz w:val="32"/>
          <w:szCs w:val="32"/>
          <w:u w:val="single"/>
        </w:rPr>
        <w:t xml:space="preserve">                      </w:t>
      </w:r>
    </w:p>
    <w:p w14:paraId="67655399" w14:textId="77777777" w:rsidR="00F55405" w:rsidRDefault="0039330F">
      <w:pPr>
        <w:spacing w:line="540" w:lineRule="exact"/>
        <w:ind w:leftChars="1740" w:left="3654" w:firstLineChars="164" w:firstLine="525"/>
        <w:jc w:val="left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</w:p>
    <w:p w14:paraId="3545117D" w14:textId="77777777" w:rsidR="00F55405" w:rsidRDefault="00F55405">
      <w:pPr>
        <w:spacing w:line="540" w:lineRule="exact"/>
        <w:ind w:leftChars="1740" w:left="3654" w:firstLineChars="164" w:firstLine="525"/>
        <w:jc w:val="left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</w:p>
    <w:p w14:paraId="35BCBA62" w14:textId="77777777" w:rsidR="00F55405" w:rsidRDefault="00F55405">
      <w:pPr>
        <w:spacing w:line="540" w:lineRule="exact"/>
        <w:ind w:leftChars="1740" w:left="3654" w:firstLineChars="164" w:firstLine="525"/>
        <w:jc w:val="left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</w:p>
    <w:p w14:paraId="24471081" w14:textId="77777777" w:rsidR="00F55405" w:rsidRDefault="00F55405">
      <w:pPr>
        <w:spacing w:line="540" w:lineRule="exact"/>
        <w:ind w:leftChars="1740" w:left="3654" w:firstLineChars="164" w:firstLine="525"/>
        <w:jc w:val="left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</w:p>
    <w:p w14:paraId="5550E29A" w14:textId="77777777" w:rsidR="00F55405" w:rsidRDefault="00F55405">
      <w:pPr>
        <w:spacing w:line="540" w:lineRule="exact"/>
        <w:ind w:leftChars="1740" w:left="3654" w:firstLineChars="164" w:firstLine="525"/>
        <w:jc w:val="left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</w:p>
    <w:p w14:paraId="1B122190" w14:textId="77777777" w:rsidR="00F55405" w:rsidRDefault="00F55405">
      <w:pPr>
        <w:spacing w:line="540" w:lineRule="exact"/>
        <w:ind w:leftChars="1740" w:left="3654" w:firstLineChars="164" w:firstLine="525"/>
        <w:jc w:val="left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</w:p>
    <w:p w14:paraId="219E4F35" w14:textId="77777777" w:rsidR="00F55405" w:rsidRDefault="00F55405">
      <w:pPr>
        <w:spacing w:line="540" w:lineRule="exact"/>
        <w:ind w:leftChars="1740" w:left="3654" w:firstLineChars="164" w:firstLine="525"/>
        <w:jc w:val="left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</w:p>
    <w:p w14:paraId="51515914" w14:textId="77777777" w:rsidR="00F55405" w:rsidRDefault="00F55405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color w:val="000000" w:themeColor="text1"/>
          <w:sz w:val="28"/>
          <w:szCs w:val="32"/>
        </w:rPr>
      </w:pPr>
    </w:p>
    <w:p w14:paraId="38D33047" w14:textId="77777777" w:rsidR="00F55405" w:rsidRDefault="00F55405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color w:val="000000" w:themeColor="text1"/>
          <w:sz w:val="28"/>
          <w:szCs w:val="32"/>
        </w:rPr>
      </w:pPr>
    </w:p>
    <w:p w14:paraId="18EFEFBC" w14:textId="77777777" w:rsidR="00F55405" w:rsidRDefault="0039330F">
      <w:pPr>
        <w:spacing w:line="540" w:lineRule="exact"/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填表日期：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</w:t>
      </w:r>
    </w:p>
    <w:p w14:paraId="47CCADE7" w14:textId="77777777" w:rsidR="00F55405" w:rsidRDefault="00F55405">
      <w:pPr>
        <w:spacing w:line="540" w:lineRule="exact"/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sectPr w:rsidR="00F5540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2385003" w14:textId="77777777" w:rsidR="00F55405" w:rsidRDefault="0039330F">
      <w:pPr>
        <w:pStyle w:val="af"/>
        <w:numPr>
          <w:ilvl w:val="0"/>
          <w:numId w:val="1"/>
        </w:numPr>
        <w:spacing w:line="540" w:lineRule="exact"/>
        <w:ind w:firstLineChars="0"/>
        <w:jc w:val="left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lastRenderedPageBreak/>
        <w:t>个人信息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002"/>
        <w:gridCol w:w="612"/>
        <w:gridCol w:w="850"/>
        <w:gridCol w:w="1089"/>
        <w:gridCol w:w="1417"/>
        <w:gridCol w:w="1418"/>
        <w:gridCol w:w="1418"/>
      </w:tblGrid>
      <w:tr w:rsidR="00F55405" w14:paraId="73A90C49" w14:textId="77777777">
        <w:trPr>
          <w:cantSplit/>
          <w:trHeight w:val="502"/>
          <w:jc w:val="center"/>
        </w:trPr>
        <w:tc>
          <w:tcPr>
            <w:tcW w:w="8784" w:type="dxa"/>
            <w:gridSpan w:val="8"/>
            <w:vAlign w:val="center"/>
          </w:tcPr>
          <w:p w14:paraId="15623572" w14:textId="77777777" w:rsidR="00F55405" w:rsidRDefault="0039330F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Times New Roman" w:eastAsia="楷体" w:hAnsi="Times New Roman" w:cs="Times New Roman"/>
                <w:b/>
                <w:color w:val="000000" w:themeColor="text1"/>
                <w:sz w:val="28"/>
                <w:szCs w:val="28"/>
              </w:rPr>
              <w:t>（一）基本信息</w:t>
            </w:r>
          </w:p>
        </w:tc>
      </w:tr>
      <w:tr w:rsidR="00F55405" w14:paraId="33E0B125" w14:textId="77777777">
        <w:trPr>
          <w:cantSplit/>
          <w:trHeight w:val="502"/>
          <w:jc w:val="center"/>
        </w:trPr>
        <w:tc>
          <w:tcPr>
            <w:tcW w:w="978" w:type="dxa"/>
            <w:vAlign w:val="center"/>
          </w:tcPr>
          <w:p w14:paraId="37493D5D" w14:textId="77777777" w:rsidR="00F55405" w:rsidRDefault="0039330F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614" w:type="dxa"/>
            <w:gridSpan w:val="2"/>
            <w:vAlign w:val="center"/>
          </w:tcPr>
          <w:p w14:paraId="0FC3E18B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8B05348" w14:textId="77777777" w:rsidR="00F55405" w:rsidRDefault="0039330F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089" w:type="dxa"/>
            <w:vAlign w:val="center"/>
          </w:tcPr>
          <w:p w14:paraId="4F77DD6D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768A7F" w14:textId="77777777" w:rsidR="00F55405" w:rsidRDefault="0039330F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12ABF332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99D7C75" w14:textId="77777777" w:rsidR="00F55405" w:rsidRDefault="0039330F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2"/>
                <w:szCs w:val="21"/>
              </w:rPr>
              <w:t>近期</w:t>
            </w:r>
          </w:p>
          <w:p w14:paraId="59BC96A7" w14:textId="77777777" w:rsidR="00F55405" w:rsidRDefault="0039330F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2"/>
                <w:szCs w:val="21"/>
              </w:rPr>
              <w:t>证件</w:t>
            </w:r>
          </w:p>
          <w:p w14:paraId="32EC7210" w14:textId="77777777" w:rsidR="00F55405" w:rsidRDefault="0039330F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2"/>
                <w:szCs w:val="21"/>
              </w:rPr>
              <w:t>照片</w:t>
            </w:r>
          </w:p>
        </w:tc>
      </w:tr>
      <w:tr w:rsidR="00F55405" w14:paraId="55D3223C" w14:textId="77777777">
        <w:trPr>
          <w:cantSplit/>
          <w:trHeight w:val="502"/>
          <w:jc w:val="center"/>
        </w:trPr>
        <w:tc>
          <w:tcPr>
            <w:tcW w:w="978" w:type="dxa"/>
            <w:vAlign w:val="center"/>
          </w:tcPr>
          <w:p w14:paraId="4DF8B068" w14:textId="77777777" w:rsidR="00F55405" w:rsidRDefault="0039330F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614" w:type="dxa"/>
            <w:gridSpan w:val="2"/>
            <w:vAlign w:val="center"/>
          </w:tcPr>
          <w:p w14:paraId="5894690F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08F5823" w14:textId="77777777" w:rsidR="00F55405" w:rsidRDefault="0039330F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089" w:type="dxa"/>
            <w:vAlign w:val="center"/>
          </w:tcPr>
          <w:p w14:paraId="263521F0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F63CB41" w14:textId="77777777" w:rsidR="00F55405" w:rsidRDefault="0039330F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学</w:t>
            </w:r>
            <w:r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位</w:t>
            </w:r>
          </w:p>
        </w:tc>
        <w:tc>
          <w:tcPr>
            <w:tcW w:w="1418" w:type="dxa"/>
            <w:vAlign w:val="center"/>
          </w:tcPr>
          <w:p w14:paraId="12795901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4582D6A" w14:textId="77777777" w:rsidR="00F55405" w:rsidRDefault="00F55405">
            <w:pPr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F55405" w14:paraId="43F68881" w14:textId="77777777">
        <w:trPr>
          <w:trHeight w:val="502"/>
          <w:jc w:val="center"/>
        </w:trPr>
        <w:tc>
          <w:tcPr>
            <w:tcW w:w="1980" w:type="dxa"/>
            <w:gridSpan w:val="2"/>
            <w:vAlign w:val="center"/>
          </w:tcPr>
          <w:p w14:paraId="1FD532C3" w14:textId="77777777" w:rsidR="00F55405" w:rsidRDefault="0039330F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婚姻子女状况</w:t>
            </w:r>
          </w:p>
        </w:tc>
        <w:tc>
          <w:tcPr>
            <w:tcW w:w="2551" w:type="dxa"/>
            <w:gridSpan w:val="3"/>
            <w:vAlign w:val="center"/>
          </w:tcPr>
          <w:p w14:paraId="510929F2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79B1136" w14:textId="77777777" w:rsidR="00F55405" w:rsidRDefault="0039330F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42F03ED3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5A7084F" w14:textId="77777777" w:rsidR="00F55405" w:rsidRDefault="00F55405">
            <w:pPr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F55405" w14:paraId="7F316CAA" w14:textId="77777777">
        <w:trPr>
          <w:trHeight w:val="503"/>
          <w:jc w:val="center"/>
        </w:trPr>
        <w:tc>
          <w:tcPr>
            <w:tcW w:w="1980" w:type="dxa"/>
            <w:gridSpan w:val="2"/>
            <w:vAlign w:val="center"/>
          </w:tcPr>
          <w:p w14:paraId="63DF937B" w14:textId="77777777" w:rsidR="00F55405" w:rsidRDefault="0039330F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毕业学校</w:t>
            </w:r>
          </w:p>
        </w:tc>
        <w:tc>
          <w:tcPr>
            <w:tcW w:w="2551" w:type="dxa"/>
            <w:gridSpan w:val="3"/>
            <w:vAlign w:val="center"/>
          </w:tcPr>
          <w:p w14:paraId="1329AEA0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11CFAE7" w14:textId="77777777" w:rsidR="00F55405" w:rsidRDefault="0039330F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vAlign w:val="center"/>
          </w:tcPr>
          <w:p w14:paraId="0FD25466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2FC96CA" w14:textId="77777777" w:rsidR="00F55405" w:rsidRDefault="00F55405">
            <w:pPr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F55405" w14:paraId="273DA3E2" w14:textId="77777777">
        <w:trPr>
          <w:cantSplit/>
          <w:trHeight w:val="502"/>
          <w:jc w:val="center"/>
        </w:trPr>
        <w:tc>
          <w:tcPr>
            <w:tcW w:w="1980" w:type="dxa"/>
            <w:gridSpan w:val="2"/>
            <w:vAlign w:val="center"/>
          </w:tcPr>
          <w:p w14:paraId="2622B92F" w14:textId="77777777" w:rsidR="00F55405" w:rsidRDefault="0039330F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参加工作时间</w:t>
            </w:r>
          </w:p>
        </w:tc>
        <w:tc>
          <w:tcPr>
            <w:tcW w:w="2551" w:type="dxa"/>
            <w:gridSpan w:val="3"/>
            <w:vAlign w:val="center"/>
          </w:tcPr>
          <w:p w14:paraId="1D270AA1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CF920F" w14:textId="77777777" w:rsidR="00F55405" w:rsidRDefault="0039330F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应聘岗位</w:t>
            </w:r>
          </w:p>
        </w:tc>
        <w:tc>
          <w:tcPr>
            <w:tcW w:w="2836" w:type="dxa"/>
            <w:gridSpan w:val="2"/>
            <w:vAlign w:val="center"/>
          </w:tcPr>
          <w:p w14:paraId="1F2345E8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F55405" w14:paraId="7BAB1D08" w14:textId="77777777">
        <w:trPr>
          <w:cantSplit/>
          <w:trHeight w:val="502"/>
          <w:jc w:val="center"/>
        </w:trPr>
        <w:tc>
          <w:tcPr>
            <w:tcW w:w="1980" w:type="dxa"/>
            <w:gridSpan w:val="2"/>
            <w:vAlign w:val="center"/>
          </w:tcPr>
          <w:p w14:paraId="02C4DD56" w14:textId="77777777" w:rsidR="00F55405" w:rsidRDefault="0039330F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现工作单位</w:t>
            </w:r>
          </w:p>
        </w:tc>
        <w:tc>
          <w:tcPr>
            <w:tcW w:w="2551" w:type="dxa"/>
            <w:gridSpan w:val="3"/>
            <w:vAlign w:val="center"/>
          </w:tcPr>
          <w:p w14:paraId="556BE39D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07E0CB" w14:textId="77777777" w:rsidR="00F55405" w:rsidRDefault="0039330F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专业特长</w:t>
            </w:r>
          </w:p>
        </w:tc>
        <w:tc>
          <w:tcPr>
            <w:tcW w:w="2836" w:type="dxa"/>
            <w:gridSpan w:val="2"/>
            <w:vAlign w:val="center"/>
          </w:tcPr>
          <w:p w14:paraId="7447A5A8" w14:textId="77777777" w:rsidR="00F55405" w:rsidRDefault="0039330F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  <w:t xml:space="preserve">                       </w:t>
            </w:r>
          </w:p>
        </w:tc>
      </w:tr>
      <w:tr w:rsidR="00F55405" w14:paraId="3F926583" w14:textId="77777777">
        <w:trPr>
          <w:cantSplit/>
          <w:trHeight w:val="502"/>
          <w:jc w:val="center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6E85B79C" w14:textId="77777777" w:rsidR="00F55405" w:rsidRDefault="0039330F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专业技术职称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1AE1D7AE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1BF95D" w14:textId="77777777" w:rsidR="00F55405" w:rsidRDefault="0039330F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现任职务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7D3A45BD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F55405" w14:paraId="75D94BE9" w14:textId="77777777">
        <w:trPr>
          <w:cantSplit/>
          <w:trHeight w:val="502"/>
          <w:jc w:val="center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6E4D242F" w14:textId="77777777" w:rsidR="00F55405" w:rsidRDefault="0039330F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207217DC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40A2544" w14:textId="77777777" w:rsidR="00F55405" w:rsidRDefault="0039330F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24449372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F55405" w14:paraId="2CFC39D6" w14:textId="77777777">
        <w:trPr>
          <w:cantSplit/>
          <w:trHeight w:val="503"/>
          <w:jc w:val="center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14:paraId="2C421F22" w14:textId="77777777" w:rsidR="00F55405" w:rsidRDefault="0039330F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户口所在地</w:t>
            </w:r>
          </w:p>
        </w:tc>
        <w:tc>
          <w:tcPr>
            <w:tcW w:w="2551" w:type="dxa"/>
            <w:gridSpan w:val="3"/>
            <w:tcBorders>
              <w:bottom w:val="nil"/>
            </w:tcBorders>
            <w:vAlign w:val="center"/>
          </w:tcPr>
          <w:p w14:paraId="7FB12DFE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B3E76E3" w14:textId="77777777" w:rsidR="00F55405" w:rsidRDefault="0039330F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居住地址</w:t>
            </w:r>
            <w:r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vAlign w:val="center"/>
          </w:tcPr>
          <w:p w14:paraId="3663C7FE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d"/>
        <w:tblW w:w="8784" w:type="dxa"/>
        <w:jc w:val="center"/>
        <w:tblLook w:val="04A0" w:firstRow="1" w:lastRow="0" w:firstColumn="1" w:lastColumn="0" w:noHBand="0" w:noVBand="1"/>
      </w:tblPr>
      <w:tblGrid>
        <w:gridCol w:w="997"/>
        <w:gridCol w:w="1408"/>
        <w:gridCol w:w="2552"/>
        <w:gridCol w:w="850"/>
        <w:gridCol w:w="1813"/>
        <w:gridCol w:w="1164"/>
      </w:tblGrid>
      <w:tr w:rsidR="00F55405" w14:paraId="3347A9F1" w14:textId="77777777">
        <w:trPr>
          <w:trHeight w:val="1051"/>
          <w:jc w:val="center"/>
        </w:trPr>
        <w:tc>
          <w:tcPr>
            <w:tcW w:w="8784" w:type="dxa"/>
            <w:gridSpan w:val="6"/>
            <w:vAlign w:val="center"/>
          </w:tcPr>
          <w:p w14:paraId="6343830F" w14:textId="77777777" w:rsidR="00F55405" w:rsidRDefault="0039330F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color w:val="000000" w:themeColor="text1"/>
                <w:sz w:val="28"/>
                <w:szCs w:val="28"/>
              </w:rPr>
              <w:t>二</w:t>
            </w:r>
            <w:r>
              <w:rPr>
                <w:rFonts w:ascii="Times New Roman" w:eastAsia="楷体" w:hAnsi="Times New Roman" w:cs="Times New Roman"/>
                <w:b/>
                <w:color w:val="000000" w:themeColor="text1"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color w:val="000000" w:themeColor="text1"/>
                <w:sz w:val="28"/>
                <w:szCs w:val="28"/>
              </w:rPr>
              <w:t>主要学习</w:t>
            </w:r>
            <w:r>
              <w:rPr>
                <w:rFonts w:ascii="Times New Roman" w:eastAsia="楷体" w:hAnsi="Times New Roman" w:cs="Times New Roman" w:hint="eastAsia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eastAsia="楷体" w:hAnsi="Times New Roman" w:cs="Times New Roman" w:hint="eastAsia"/>
                <w:b/>
                <w:color w:val="000000" w:themeColor="text1"/>
                <w:sz w:val="28"/>
                <w:szCs w:val="28"/>
              </w:rPr>
              <w:t>工作</w:t>
            </w:r>
            <w:r>
              <w:rPr>
                <w:rFonts w:ascii="Times New Roman" w:eastAsia="楷体" w:hAnsi="Times New Roman" w:cs="Times New Roman"/>
                <w:b/>
                <w:color w:val="000000" w:themeColor="text1"/>
                <w:sz w:val="28"/>
                <w:szCs w:val="28"/>
              </w:rPr>
              <w:t>经历</w:t>
            </w:r>
          </w:p>
          <w:p w14:paraId="3007B8C2" w14:textId="77777777" w:rsidR="00F55405" w:rsidRDefault="0039330F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color w:val="000000" w:themeColor="text1"/>
                <w:sz w:val="24"/>
                <w:szCs w:val="24"/>
              </w:rPr>
              <w:t>注</w:t>
            </w:r>
            <w:r>
              <w:rPr>
                <w:rFonts w:ascii="Times New Roman" w:eastAsia="楷体" w:hAnsi="Times New Roman" w:cs="Times New Roman"/>
                <w:b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学习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经历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从本科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阶段填起；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工作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经历包括在国内外机构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访问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进修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等。</w:t>
            </w:r>
          </w:p>
        </w:tc>
      </w:tr>
      <w:tr w:rsidR="00F55405" w14:paraId="3FC2C8C8" w14:textId="77777777">
        <w:trPr>
          <w:trHeight w:hRule="exact" w:val="624"/>
          <w:jc w:val="center"/>
        </w:trPr>
        <w:tc>
          <w:tcPr>
            <w:tcW w:w="997" w:type="dxa"/>
            <w:vMerge w:val="restart"/>
            <w:vAlign w:val="center"/>
          </w:tcPr>
          <w:p w14:paraId="5F4F569E" w14:textId="77777777" w:rsidR="00F55405" w:rsidRDefault="0039330F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学习</w:t>
            </w:r>
          </w:p>
          <w:p w14:paraId="01BAE3F6" w14:textId="77777777" w:rsidR="00F55405" w:rsidRDefault="0039330F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经历</w:t>
            </w:r>
          </w:p>
        </w:tc>
        <w:tc>
          <w:tcPr>
            <w:tcW w:w="1408" w:type="dxa"/>
            <w:vAlign w:val="center"/>
          </w:tcPr>
          <w:p w14:paraId="79C811CE" w14:textId="77777777" w:rsidR="00F55405" w:rsidRDefault="0039330F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起止时间</w:t>
            </w:r>
          </w:p>
        </w:tc>
        <w:tc>
          <w:tcPr>
            <w:tcW w:w="2552" w:type="dxa"/>
            <w:vAlign w:val="center"/>
          </w:tcPr>
          <w:p w14:paraId="0B6009F2" w14:textId="77777777" w:rsidR="00F55405" w:rsidRDefault="0039330F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院校</w:t>
            </w:r>
            <w: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科研机构</w:t>
            </w:r>
          </w:p>
        </w:tc>
        <w:tc>
          <w:tcPr>
            <w:tcW w:w="850" w:type="dxa"/>
            <w:vAlign w:val="center"/>
          </w:tcPr>
          <w:p w14:paraId="7E6A47ED" w14:textId="77777777" w:rsidR="00F55405" w:rsidRDefault="0039330F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国别</w:t>
            </w:r>
          </w:p>
        </w:tc>
        <w:tc>
          <w:tcPr>
            <w:tcW w:w="1813" w:type="dxa"/>
            <w:vAlign w:val="center"/>
          </w:tcPr>
          <w:p w14:paraId="4E564615" w14:textId="77777777" w:rsidR="00F55405" w:rsidRDefault="0039330F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164" w:type="dxa"/>
            <w:vAlign w:val="center"/>
          </w:tcPr>
          <w:p w14:paraId="5ECB7E8D" w14:textId="77777777" w:rsidR="00F55405" w:rsidRDefault="0039330F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学历</w:t>
            </w:r>
          </w:p>
        </w:tc>
      </w:tr>
      <w:tr w:rsidR="00F55405" w14:paraId="56595A94" w14:textId="77777777">
        <w:trPr>
          <w:trHeight w:hRule="exact" w:val="624"/>
          <w:jc w:val="center"/>
        </w:trPr>
        <w:tc>
          <w:tcPr>
            <w:tcW w:w="997" w:type="dxa"/>
            <w:vMerge/>
            <w:vAlign w:val="center"/>
          </w:tcPr>
          <w:p w14:paraId="2E9D672A" w14:textId="77777777" w:rsidR="00F55405" w:rsidRDefault="00F55405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678B8D2C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FB3C5CC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EB803C4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4755C54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3563F276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F55405" w14:paraId="7774F003" w14:textId="77777777">
        <w:trPr>
          <w:trHeight w:hRule="exact" w:val="624"/>
          <w:jc w:val="center"/>
        </w:trPr>
        <w:tc>
          <w:tcPr>
            <w:tcW w:w="997" w:type="dxa"/>
            <w:vMerge/>
            <w:vAlign w:val="center"/>
          </w:tcPr>
          <w:p w14:paraId="3CF4C512" w14:textId="77777777" w:rsidR="00F55405" w:rsidRDefault="00F55405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15390D32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8BBFFD8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F52E2A6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9CDEAB2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4BB19A30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F55405" w14:paraId="25C190C0" w14:textId="77777777">
        <w:trPr>
          <w:trHeight w:hRule="exact" w:val="624"/>
          <w:jc w:val="center"/>
        </w:trPr>
        <w:tc>
          <w:tcPr>
            <w:tcW w:w="997" w:type="dxa"/>
            <w:vMerge/>
            <w:vAlign w:val="center"/>
          </w:tcPr>
          <w:p w14:paraId="5C28955B" w14:textId="77777777" w:rsidR="00F55405" w:rsidRDefault="00F55405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1BF69E0D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F1A11F7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30283F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084A181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7B347035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F55405" w14:paraId="52FC5CCF" w14:textId="77777777">
        <w:trPr>
          <w:trHeight w:hRule="exact" w:val="624"/>
          <w:jc w:val="center"/>
        </w:trPr>
        <w:tc>
          <w:tcPr>
            <w:tcW w:w="997" w:type="dxa"/>
            <w:vMerge/>
            <w:tcBorders>
              <w:bottom w:val="single" w:sz="4" w:space="0" w:color="auto"/>
            </w:tcBorders>
            <w:vAlign w:val="center"/>
          </w:tcPr>
          <w:p w14:paraId="0DDADF8F" w14:textId="77777777" w:rsidR="00F55405" w:rsidRDefault="00F55405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20BF2135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F69A0D4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24BD628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6263A102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2324B9E5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F55405" w14:paraId="52F75039" w14:textId="77777777">
        <w:trPr>
          <w:trHeight w:hRule="exact" w:val="624"/>
          <w:jc w:val="center"/>
        </w:trPr>
        <w:tc>
          <w:tcPr>
            <w:tcW w:w="997" w:type="dxa"/>
            <w:vMerge w:val="restart"/>
            <w:vAlign w:val="center"/>
          </w:tcPr>
          <w:p w14:paraId="36814A24" w14:textId="77777777" w:rsidR="00F55405" w:rsidRDefault="0039330F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工作</w:t>
            </w:r>
          </w:p>
          <w:p w14:paraId="190611DC" w14:textId="77777777" w:rsidR="00F55405" w:rsidRDefault="0039330F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经历</w:t>
            </w:r>
          </w:p>
        </w:tc>
        <w:tc>
          <w:tcPr>
            <w:tcW w:w="1408" w:type="dxa"/>
            <w:vAlign w:val="center"/>
          </w:tcPr>
          <w:p w14:paraId="18E7E30A" w14:textId="77777777" w:rsidR="00F55405" w:rsidRDefault="0039330F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起止时间</w:t>
            </w:r>
          </w:p>
        </w:tc>
        <w:tc>
          <w:tcPr>
            <w:tcW w:w="2552" w:type="dxa"/>
            <w:vAlign w:val="center"/>
          </w:tcPr>
          <w:p w14:paraId="12FDC05E" w14:textId="77777777" w:rsidR="00F55405" w:rsidRDefault="0039330F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院校</w:t>
            </w:r>
            <w: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科研机构</w:t>
            </w:r>
          </w:p>
        </w:tc>
        <w:tc>
          <w:tcPr>
            <w:tcW w:w="850" w:type="dxa"/>
            <w:vAlign w:val="center"/>
          </w:tcPr>
          <w:p w14:paraId="2BC97F6F" w14:textId="77777777" w:rsidR="00F55405" w:rsidRDefault="0039330F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国别</w:t>
            </w:r>
          </w:p>
        </w:tc>
        <w:tc>
          <w:tcPr>
            <w:tcW w:w="1813" w:type="dxa"/>
            <w:vAlign w:val="center"/>
          </w:tcPr>
          <w:p w14:paraId="6C2AA262" w14:textId="77777777" w:rsidR="00F55405" w:rsidRDefault="0039330F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研究方向</w:t>
            </w:r>
          </w:p>
        </w:tc>
        <w:tc>
          <w:tcPr>
            <w:tcW w:w="1164" w:type="dxa"/>
            <w:vAlign w:val="center"/>
          </w:tcPr>
          <w:p w14:paraId="3AA47A5F" w14:textId="77777777" w:rsidR="00F55405" w:rsidRDefault="0039330F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工作岗位</w:t>
            </w:r>
          </w:p>
        </w:tc>
      </w:tr>
      <w:tr w:rsidR="00F55405" w14:paraId="3558D8EC" w14:textId="77777777">
        <w:trPr>
          <w:trHeight w:hRule="exact" w:val="624"/>
          <w:jc w:val="center"/>
        </w:trPr>
        <w:tc>
          <w:tcPr>
            <w:tcW w:w="997" w:type="dxa"/>
            <w:vMerge/>
            <w:vAlign w:val="center"/>
          </w:tcPr>
          <w:p w14:paraId="74CD8002" w14:textId="77777777" w:rsidR="00F55405" w:rsidRDefault="00F55405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0AB4BCBF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2B9B424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940B13B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1DBEA59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6CB9F780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F55405" w14:paraId="448505D1" w14:textId="77777777">
        <w:trPr>
          <w:trHeight w:hRule="exact" w:val="624"/>
          <w:jc w:val="center"/>
        </w:trPr>
        <w:tc>
          <w:tcPr>
            <w:tcW w:w="997" w:type="dxa"/>
            <w:vMerge/>
            <w:vAlign w:val="center"/>
          </w:tcPr>
          <w:p w14:paraId="2C86A409" w14:textId="77777777" w:rsidR="00F55405" w:rsidRDefault="00F55405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444FBFFE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2853B21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3A4240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20C3BE3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1A623481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F55405" w14:paraId="49181366" w14:textId="77777777">
        <w:trPr>
          <w:trHeight w:hRule="exact" w:val="624"/>
          <w:jc w:val="center"/>
        </w:trPr>
        <w:tc>
          <w:tcPr>
            <w:tcW w:w="997" w:type="dxa"/>
            <w:vMerge/>
            <w:tcBorders>
              <w:bottom w:val="single" w:sz="4" w:space="0" w:color="auto"/>
            </w:tcBorders>
            <w:vAlign w:val="center"/>
          </w:tcPr>
          <w:p w14:paraId="3E3CEB4F" w14:textId="77777777" w:rsidR="00F55405" w:rsidRDefault="00F55405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421BFB02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679563D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EE4C2F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4BED81BD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71970141" w14:textId="77777777" w:rsidR="00F55405" w:rsidRDefault="00F55405">
            <w:pPr>
              <w:snapToGrid w:val="0"/>
              <w:jc w:val="distribute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BAD0267" w14:textId="77777777" w:rsidR="00F55405" w:rsidRDefault="00F55405">
      <w:pPr>
        <w:spacing w:line="14" w:lineRule="exact"/>
        <w:jc w:val="left"/>
        <w:rPr>
          <w:rFonts w:ascii="Times New Roman" w:eastAsia="楷体" w:hAnsi="Times New Roman" w:cs="Times New Roman"/>
          <w:b/>
          <w:color w:val="000000" w:themeColor="text1"/>
          <w:sz w:val="24"/>
          <w:szCs w:val="24"/>
        </w:rPr>
      </w:pPr>
    </w:p>
    <w:p w14:paraId="7741F4CB" w14:textId="77777777" w:rsidR="00F55405" w:rsidRDefault="00F55405">
      <w:pPr>
        <w:spacing w:line="14" w:lineRule="exact"/>
        <w:jc w:val="left"/>
        <w:rPr>
          <w:rFonts w:ascii="Times New Roman" w:eastAsia="楷体" w:hAnsi="Times New Roman" w:cs="Times New Roman"/>
          <w:b/>
          <w:color w:val="000000" w:themeColor="text1"/>
          <w:sz w:val="24"/>
          <w:szCs w:val="24"/>
        </w:rPr>
      </w:pPr>
    </w:p>
    <w:p w14:paraId="3859059C" w14:textId="77777777" w:rsidR="00F55405" w:rsidRDefault="00F55405">
      <w:pPr>
        <w:spacing w:line="14" w:lineRule="exact"/>
        <w:jc w:val="left"/>
        <w:rPr>
          <w:rFonts w:ascii="Times New Roman" w:eastAsia="楷体" w:hAnsi="Times New Roman" w:cs="Times New Roman"/>
          <w:b/>
          <w:color w:val="000000" w:themeColor="text1"/>
          <w:sz w:val="24"/>
          <w:szCs w:val="24"/>
        </w:rPr>
      </w:pPr>
    </w:p>
    <w:p w14:paraId="4A3900DF" w14:textId="77777777" w:rsidR="00F55405" w:rsidRDefault="00F55405">
      <w:pPr>
        <w:spacing w:line="14" w:lineRule="exact"/>
        <w:jc w:val="left"/>
        <w:rPr>
          <w:rFonts w:ascii="Times New Roman" w:eastAsia="楷体" w:hAnsi="Times New Roman" w:cs="Times New Roman"/>
          <w:b/>
          <w:color w:val="000000" w:themeColor="text1"/>
          <w:sz w:val="24"/>
          <w:szCs w:val="24"/>
        </w:rPr>
      </w:pPr>
    </w:p>
    <w:p w14:paraId="07E344A1" w14:textId="77777777" w:rsidR="00F55405" w:rsidRDefault="00F55405">
      <w:pPr>
        <w:spacing w:line="14" w:lineRule="exact"/>
        <w:jc w:val="left"/>
        <w:rPr>
          <w:rFonts w:ascii="Times New Roman" w:eastAsia="楷体" w:hAnsi="Times New Roman" w:cs="Times New Roman"/>
          <w:b/>
          <w:color w:val="000000" w:themeColor="text1"/>
          <w:sz w:val="24"/>
          <w:szCs w:val="24"/>
        </w:rPr>
      </w:pPr>
    </w:p>
    <w:p w14:paraId="34CC9142" w14:textId="77777777" w:rsidR="00F55405" w:rsidRDefault="00F55405">
      <w:pPr>
        <w:spacing w:line="14" w:lineRule="exact"/>
        <w:jc w:val="left"/>
        <w:rPr>
          <w:rFonts w:ascii="Times New Roman" w:eastAsia="楷体" w:hAnsi="Times New Roman" w:cs="Times New Roman"/>
          <w:b/>
          <w:color w:val="000000" w:themeColor="text1"/>
          <w:sz w:val="24"/>
          <w:szCs w:val="24"/>
        </w:rPr>
      </w:pPr>
    </w:p>
    <w:p w14:paraId="26ED505E" w14:textId="77777777" w:rsidR="00F55405" w:rsidRDefault="00F55405">
      <w:pPr>
        <w:spacing w:line="14" w:lineRule="exact"/>
        <w:jc w:val="left"/>
        <w:rPr>
          <w:rFonts w:ascii="Times New Roman" w:eastAsia="楷体" w:hAnsi="Times New Roman" w:cs="Times New Roman"/>
          <w:b/>
          <w:color w:val="000000" w:themeColor="text1"/>
          <w:sz w:val="24"/>
          <w:szCs w:val="24"/>
        </w:rPr>
      </w:pPr>
    </w:p>
    <w:p w14:paraId="7930F33F" w14:textId="77777777" w:rsidR="00F55405" w:rsidRDefault="00F55405">
      <w:pPr>
        <w:spacing w:line="14" w:lineRule="exact"/>
        <w:jc w:val="left"/>
        <w:rPr>
          <w:rFonts w:ascii="Times New Roman" w:eastAsia="楷体" w:hAnsi="Times New Roman" w:cs="Times New Roman"/>
          <w:b/>
          <w:color w:val="000000" w:themeColor="text1"/>
          <w:sz w:val="24"/>
          <w:szCs w:val="24"/>
        </w:rPr>
      </w:pPr>
    </w:p>
    <w:p w14:paraId="65F0B491" w14:textId="77777777" w:rsidR="00F55405" w:rsidRDefault="00F55405">
      <w:pPr>
        <w:spacing w:line="14" w:lineRule="exact"/>
        <w:jc w:val="left"/>
        <w:rPr>
          <w:rFonts w:ascii="Times New Roman" w:eastAsia="楷体" w:hAnsi="Times New Roman" w:cs="Times New Roman"/>
          <w:b/>
          <w:color w:val="000000" w:themeColor="text1"/>
          <w:sz w:val="24"/>
          <w:szCs w:val="24"/>
        </w:rPr>
      </w:pPr>
    </w:p>
    <w:p w14:paraId="5E4C021B" w14:textId="77777777" w:rsidR="00F55405" w:rsidRDefault="00F55405">
      <w:pPr>
        <w:spacing w:line="14" w:lineRule="exact"/>
        <w:jc w:val="left"/>
        <w:rPr>
          <w:rFonts w:ascii="Times New Roman" w:eastAsia="楷体" w:hAnsi="Times New Roman" w:cs="Times New Roman"/>
          <w:b/>
          <w:color w:val="000000" w:themeColor="text1"/>
          <w:sz w:val="24"/>
          <w:szCs w:val="24"/>
        </w:rPr>
      </w:pPr>
    </w:p>
    <w:p w14:paraId="24F9A113" w14:textId="77777777" w:rsidR="00F55405" w:rsidRDefault="00F55405">
      <w:pPr>
        <w:spacing w:line="14" w:lineRule="exact"/>
        <w:jc w:val="left"/>
        <w:rPr>
          <w:rFonts w:ascii="Times New Roman" w:eastAsia="楷体" w:hAnsi="Times New Roman" w:cs="Times New Roman"/>
          <w:b/>
          <w:color w:val="000000" w:themeColor="text1"/>
          <w:sz w:val="24"/>
          <w:szCs w:val="24"/>
        </w:rPr>
      </w:pPr>
    </w:p>
    <w:p w14:paraId="17A51286" w14:textId="77777777" w:rsidR="00F55405" w:rsidRDefault="00F55405">
      <w:pPr>
        <w:spacing w:line="14" w:lineRule="exact"/>
        <w:jc w:val="left"/>
        <w:rPr>
          <w:rFonts w:ascii="Times New Roman" w:eastAsia="楷体" w:hAnsi="Times New Roman" w:cs="Times New Roman"/>
          <w:b/>
          <w:color w:val="000000" w:themeColor="text1"/>
          <w:sz w:val="24"/>
          <w:szCs w:val="24"/>
        </w:rPr>
      </w:pPr>
    </w:p>
    <w:p w14:paraId="32C45022" w14:textId="77777777" w:rsidR="00F55405" w:rsidRDefault="00F55405">
      <w:pPr>
        <w:spacing w:line="14" w:lineRule="exact"/>
        <w:jc w:val="left"/>
        <w:rPr>
          <w:rFonts w:ascii="Times New Roman" w:eastAsia="楷体" w:hAnsi="Times New Roman" w:cs="Times New Roman"/>
          <w:b/>
          <w:color w:val="000000" w:themeColor="text1"/>
          <w:sz w:val="24"/>
          <w:szCs w:val="24"/>
        </w:rPr>
      </w:pPr>
    </w:p>
    <w:p w14:paraId="3042FDB2" w14:textId="77777777" w:rsidR="00F55405" w:rsidRDefault="00F55405">
      <w:pPr>
        <w:spacing w:line="14" w:lineRule="exact"/>
        <w:jc w:val="left"/>
        <w:rPr>
          <w:rFonts w:ascii="Times New Roman" w:eastAsia="楷体" w:hAnsi="Times New Roman" w:cs="Times New Roman"/>
          <w:b/>
          <w:color w:val="000000" w:themeColor="text1"/>
          <w:sz w:val="24"/>
          <w:szCs w:val="24"/>
        </w:rPr>
      </w:pPr>
    </w:p>
    <w:p w14:paraId="150B6B3C" w14:textId="77777777" w:rsidR="00F55405" w:rsidRDefault="00F55405">
      <w:pPr>
        <w:spacing w:line="14" w:lineRule="exact"/>
        <w:jc w:val="left"/>
        <w:rPr>
          <w:rFonts w:ascii="Times New Roman" w:eastAsia="楷体" w:hAnsi="Times New Roman" w:cs="Times New Roman"/>
          <w:b/>
          <w:color w:val="000000" w:themeColor="text1"/>
          <w:sz w:val="24"/>
          <w:szCs w:val="24"/>
        </w:rPr>
      </w:pPr>
    </w:p>
    <w:p w14:paraId="721DA0E7" w14:textId="77777777" w:rsidR="00F55405" w:rsidRDefault="00F55405">
      <w:pPr>
        <w:spacing w:line="14" w:lineRule="exact"/>
        <w:jc w:val="left"/>
        <w:rPr>
          <w:rFonts w:ascii="Times New Roman" w:eastAsia="楷体" w:hAnsi="Times New Roman" w:cs="Times New Roman"/>
          <w:b/>
          <w:color w:val="000000" w:themeColor="text1"/>
          <w:sz w:val="24"/>
          <w:szCs w:val="24"/>
        </w:rPr>
      </w:pPr>
    </w:p>
    <w:p w14:paraId="75B2C263" w14:textId="77777777" w:rsidR="00F55405" w:rsidRDefault="00F55405">
      <w:pPr>
        <w:spacing w:line="14" w:lineRule="exact"/>
        <w:jc w:val="left"/>
        <w:rPr>
          <w:rFonts w:ascii="Times New Roman" w:eastAsia="楷体" w:hAnsi="Times New Roman" w:cs="Times New Roman"/>
          <w:b/>
          <w:color w:val="000000" w:themeColor="text1"/>
          <w:sz w:val="24"/>
          <w:szCs w:val="24"/>
        </w:rPr>
      </w:pPr>
    </w:p>
    <w:p w14:paraId="65D8558F" w14:textId="77777777" w:rsidR="00F55405" w:rsidRDefault="00F55405">
      <w:pPr>
        <w:spacing w:line="14" w:lineRule="exact"/>
        <w:jc w:val="left"/>
        <w:rPr>
          <w:rFonts w:ascii="Times New Roman" w:eastAsia="楷体" w:hAnsi="Times New Roman" w:cs="Times New Roman"/>
          <w:b/>
          <w:color w:val="000000" w:themeColor="text1"/>
          <w:sz w:val="24"/>
          <w:szCs w:val="24"/>
        </w:rPr>
      </w:pPr>
    </w:p>
    <w:p w14:paraId="37574A0F" w14:textId="77777777" w:rsidR="00F55405" w:rsidRDefault="0039330F">
      <w:pPr>
        <w:jc w:val="left"/>
        <w:rPr>
          <w:rFonts w:ascii="Times New Roman" w:eastAsia="楷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楷体" w:hAnsi="Times New Roman" w:cs="Times New Roman" w:hint="eastAsia"/>
          <w:b/>
          <w:color w:val="000000" w:themeColor="text1"/>
          <w:sz w:val="24"/>
          <w:szCs w:val="24"/>
        </w:rPr>
        <w:t>如内容较多，本栏目填不下时，可另附纸接续（以下各栏目均如此）。</w:t>
      </w:r>
    </w:p>
    <w:p w14:paraId="2AC0E5A3" w14:textId="77777777" w:rsidR="00F55405" w:rsidRDefault="0039330F">
      <w:pPr>
        <w:widowControl/>
        <w:jc w:val="left"/>
        <w:rPr>
          <w:rFonts w:ascii="Times New Roman" w:eastAsia="楷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楷体" w:hAnsi="Times New Roman" w:cs="Times New Roman"/>
          <w:b/>
          <w:color w:val="000000" w:themeColor="text1"/>
          <w:sz w:val="24"/>
          <w:szCs w:val="24"/>
        </w:rPr>
        <w:br w:type="page"/>
      </w:r>
    </w:p>
    <w:p w14:paraId="45365CEE" w14:textId="77777777" w:rsidR="00F55405" w:rsidRDefault="0039330F">
      <w:pPr>
        <w:pStyle w:val="af"/>
        <w:numPr>
          <w:ilvl w:val="0"/>
          <w:numId w:val="1"/>
        </w:numPr>
        <w:spacing w:line="540" w:lineRule="exact"/>
        <w:ind w:firstLineChars="0"/>
        <w:jc w:val="left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lastRenderedPageBreak/>
        <w:t>学术及科研情况</w:t>
      </w:r>
    </w:p>
    <w:tbl>
      <w:tblPr>
        <w:tblStyle w:val="ad"/>
        <w:tblW w:w="8789" w:type="dxa"/>
        <w:tblInd w:w="-289" w:type="dxa"/>
        <w:tblLook w:val="04A0" w:firstRow="1" w:lastRow="0" w:firstColumn="1" w:lastColumn="0" w:noHBand="0" w:noVBand="1"/>
      </w:tblPr>
      <w:tblGrid>
        <w:gridCol w:w="8789"/>
      </w:tblGrid>
      <w:tr w:rsidR="00F55405" w14:paraId="30D3FD23" w14:textId="77777777">
        <w:trPr>
          <w:trHeight w:val="11483"/>
        </w:trPr>
        <w:tc>
          <w:tcPr>
            <w:tcW w:w="8789" w:type="dxa"/>
            <w:vAlign w:val="center"/>
          </w:tcPr>
          <w:p w14:paraId="5197F193" w14:textId="77777777" w:rsidR="00F55405" w:rsidRDefault="0039330F">
            <w:pP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4"/>
              </w:rPr>
              <w:t>简述从事领域的国内外进展（含参考文献），申请人学术贡献、科研成果的科学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4"/>
              </w:rPr>
              <w:t>/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4"/>
              </w:rPr>
              <w:t>技术价值与</w:t>
            </w:r>
            <w:r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  <w:t>学术影响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4"/>
              </w:rPr>
              <w:t>，并列出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4"/>
              </w:rPr>
              <w:t>5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4"/>
              </w:rPr>
              <w:t>篇代表性成果及全部成果清单；主持（参与）的国家或省部级项目</w:t>
            </w:r>
            <w:r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  <w:t>/</w:t>
            </w:r>
            <w:r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  <w:t>课题（</w:t>
            </w:r>
            <w:r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  <w:t>5</w:t>
            </w:r>
            <w:r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  <w:t>项以内）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4"/>
              </w:rPr>
              <w:t>；在国际学术组织兼职、在国际学术会议做重要报告等情况等。</w:t>
            </w:r>
          </w:p>
          <w:p w14:paraId="4D1B6972" w14:textId="77777777" w:rsidR="00F55405" w:rsidRDefault="00F55405">
            <w:pP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</w:p>
          <w:p w14:paraId="2FA91A79" w14:textId="77777777" w:rsidR="00F55405" w:rsidRDefault="00F55405">
            <w:pP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</w:p>
          <w:p w14:paraId="0569688E" w14:textId="77777777" w:rsidR="00F55405" w:rsidRDefault="00F55405">
            <w:pP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</w:p>
          <w:p w14:paraId="37DCC5D6" w14:textId="77777777" w:rsidR="00F55405" w:rsidRDefault="0039330F">
            <w:pPr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8"/>
                <w:szCs w:val="24"/>
              </w:rPr>
              <w:t>成果清单</w:t>
            </w: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4"/>
              </w:rPr>
              <w:t>：</w:t>
            </w:r>
          </w:p>
          <w:p w14:paraId="2B9E69B3" w14:textId="77777777" w:rsidR="00F55405" w:rsidRDefault="0039330F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>论文清单（包括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>篇代表性及全部成果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>：</w:t>
            </w:r>
          </w:p>
          <w:p w14:paraId="7749D263" w14:textId="77777777" w:rsidR="00F55405" w:rsidRDefault="0039330F">
            <w:pPr>
              <w:rPr>
                <w:rFonts w:ascii="宋体" w:eastAsia="宋体" w:hAnsi="宋体" w:cs="Times New Roman"/>
                <w:color w:val="000000" w:themeColor="text1"/>
                <w:sz w:val="22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2"/>
                <w:szCs w:val="28"/>
              </w:rPr>
              <w:t>（格式</w:t>
            </w:r>
            <w:r>
              <w:rPr>
                <w:rFonts w:ascii="宋体" w:eastAsia="宋体" w:hAnsi="宋体" w:cs="Times New Roman"/>
                <w:color w:val="000000" w:themeColor="text1"/>
                <w:sz w:val="22"/>
                <w:szCs w:val="28"/>
              </w:rPr>
              <w:t>：序号</w:t>
            </w:r>
            <w:r>
              <w:rPr>
                <w:rFonts w:ascii="宋体" w:eastAsia="宋体" w:hAnsi="宋体" w:cs="Times New Roman"/>
                <w:color w:val="000000" w:themeColor="text1"/>
                <w:sz w:val="22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bCs/>
                <w:color w:val="000000" w:themeColor="text1"/>
                <w:sz w:val="22"/>
                <w:szCs w:val="28"/>
              </w:rPr>
              <w:t>作者</w:t>
            </w: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2"/>
                <w:szCs w:val="28"/>
              </w:rPr>
              <w:t>*</w:t>
            </w:r>
            <w:r>
              <w:rPr>
                <w:rFonts w:ascii="宋体" w:eastAsia="宋体" w:hAnsi="宋体" w:cs="Times New Roman"/>
                <w:b/>
                <w:bCs/>
                <w:color w:val="000000" w:themeColor="text1"/>
                <w:sz w:val="22"/>
                <w:szCs w:val="28"/>
              </w:rPr>
              <w:t>.</w:t>
            </w:r>
            <w:r>
              <w:rPr>
                <w:rFonts w:ascii="宋体" w:eastAsia="宋体" w:hAnsi="宋体" w:cs="Times New Roman"/>
                <w:color w:val="000000" w:themeColor="text1"/>
                <w:sz w:val="22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color w:val="000000" w:themeColor="text1"/>
                <w:sz w:val="22"/>
                <w:szCs w:val="28"/>
              </w:rPr>
              <w:t>年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2"/>
                <w:szCs w:val="28"/>
              </w:rPr>
              <w:t>,</w:t>
            </w:r>
            <w:r>
              <w:rPr>
                <w:rFonts w:ascii="宋体" w:eastAsia="宋体" w:hAnsi="宋体" w:cs="Times New Roman"/>
                <w:color w:val="000000" w:themeColor="text1"/>
                <w:sz w:val="22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color w:val="000000" w:themeColor="text1"/>
                <w:sz w:val="22"/>
                <w:szCs w:val="28"/>
              </w:rPr>
              <w:t>题名</w:t>
            </w:r>
            <w:r>
              <w:rPr>
                <w:rFonts w:ascii="宋体" w:eastAsia="宋体" w:hAnsi="宋体" w:cs="Times New Roman"/>
                <w:color w:val="000000" w:themeColor="text1"/>
                <w:sz w:val="22"/>
                <w:szCs w:val="28"/>
              </w:rPr>
              <w:t xml:space="preserve">. </w:t>
            </w:r>
            <w:r>
              <w:rPr>
                <w:rFonts w:ascii="宋体" w:eastAsia="宋体" w:hAnsi="宋体" w:cs="Times New Roman"/>
                <w:color w:val="000000" w:themeColor="text1"/>
                <w:sz w:val="22"/>
                <w:szCs w:val="28"/>
              </w:rPr>
              <w:t>刊名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2"/>
                <w:szCs w:val="28"/>
              </w:rPr>
              <w:t>,</w:t>
            </w:r>
            <w:r>
              <w:rPr>
                <w:rFonts w:ascii="宋体" w:eastAsia="宋体" w:hAnsi="宋体" w:cs="Times New Roman"/>
                <w:color w:val="000000" w:themeColor="text1"/>
                <w:sz w:val="22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color w:val="000000" w:themeColor="text1"/>
                <w:sz w:val="22"/>
                <w:szCs w:val="28"/>
              </w:rPr>
              <w:t>卷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2"/>
                <w:szCs w:val="28"/>
              </w:rPr>
              <w:t>(</w:t>
            </w:r>
            <w:r>
              <w:rPr>
                <w:rFonts w:ascii="宋体" w:eastAsia="宋体" w:hAnsi="宋体" w:cs="Times New Roman"/>
                <w:color w:val="000000" w:themeColor="text1"/>
                <w:sz w:val="22"/>
                <w:szCs w:val="28"/>
              </w:rPr>
              <w:t>期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2"/>
                <w:szCs w:val="28"/>
              </w:rPr>
              <w:t>):</w:t>
            </w:r>
            <w:r>
              <w:rPr>
                <w:rFonts w:ascii="宋体" w:eastAsia="宋体" w:hAnsi="宋体" w:cs="Times New Roman"/>
                <w:color w:val="000000" w:themeColor="text1"/>
                <w:sz w:val="22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color w:val="000000" w:themeColor="text1"/>
                <w:sz w:val="22"/>
                <w:szCs w:val="28"/>
              </w:rPr>
              <w:t>起止页码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2"/>
                <w:szCs w:val="28"/>
              </w:rPr>
              <w:t>，</w:t>
            </w:r>
            <w:r>
              <w:rPr>
                <w:rFonts w:ascii="宋体" w:eastAsia="宋体" w:hAnsi="宋体" w:cs="Times New Roman"/>
                <w:color w:val="000000" w:themeColor="text1"/>
                <w:sz w:val="22"/>
                <w:szCs w:val="28"/>
              </w:rPr>
              <w:t>他引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2"/>
                <w:szCs w:val="28"/>
              </w:rPr>
              <w:t>次数）</w:t>
            </w:r>
          </w:p>
          <w:p w14:paraId="6619226A" w14:textId="77777777" w:rsidR="00F55405" w:rsidRDefault="0039330F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例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Chen, F.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H.*,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F. Welker, C. C. Shen, S. E. Bailey, I. Bergmann, S. Davis, H. Xia, H. Wang, R. Fischer, S. E.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Freidline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, T. L. Yu, M. M. Skinner, S.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Stelzer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, G. R. Dong, Q. M. Fu, G. H. Dong, J. Wang, D. J. Zhang, and J. J.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Hublin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. 2019. A late Middle Pleistocene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De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nisovan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mandible from the Tibetan Plateau. </w:t>
            </w:r>
            <w:r>
              <w:rPr>
                <w:rFonts w:ascii="Times New Roman" w:eastAsia="宋体" w:hAnsi="Times New Roman" w:cs="Times New Roman"/>
                <w:i/>
                <w:iCs/>
                <w:color w:val="000000" w:themeColor="text1"/>
                <w:szCs w:val="21"/>
              </w:rPr>
              <w:t>Nature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569:409-+(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他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引：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*)</w:t>
            </w:r>
          </w:p>
          <w:p w14:paraId="6D4A1F7C" w14:textId="77777777" w:rsidR="00F55405" w:rsidRDefault="0039330F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注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：通讯作者请用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标识</w:t>
            </w:r>
          </w:p>
          <w:p w14:paraId="4FA6D63A" w14:textId="77777777" w:rsidR="00F55405" w:rsidRDefault="0039330F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…</w:t>
            </w:r>
          </w:p>
          <w:p w14:paraId="4E75446A" w14:textId="77777777" w:rsidR="00F55405" w:rsidRDefault="0039330F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>发明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专利清单：</w:t>
            </w:r>
          </w:p>
          <w:p w14:paraId="03CE6C14" w14:textId="77777777" w:rsidR="00F55405" w:rsidRDefault="0039330F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 w:val="22"/>
                <w:szCs w:val="28"/>
              </w:rPr>
              <w:t>序号</w:t>
            </w:r>
            <w:r>
              <w:rPr>
                <w:rFonts w:ascii="宋体" w:eastAsia="宋体" w:hAnsi="宋体" w:cs="Times New Roman"/>
                <w:color w:val="000000" w:themeColor="text1"/>
                <w:sz w:val="22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bCs/>
                <w:color w:val="000000" w:themeColor="text1"/>
                <w:sz w:val="22"/>
                <w:szCs w:val="28"/>
              </w:rPr>
              <w:t>专利申请者</w:t>
            </w:r>
            <w:r>
              <w:rPr>
                <w:rFonts w:ascii="宋体" w:eastAsia="宋体" w:hAnsi="宋体" w:cs="Times New Roman"/>
                <w:b/>
                <w:bCs/>
                <w:color w:val="000000" w:themeColor="text1"/>
                <w:sz w:val="22"/>
                <w:szCs w:val="28"/>
              </w:rPr>
              <w:t>.</w:t>
            </w:r>
            <w:r>
              <w:rPr>
                <w:rFonts w:ascii="宋体" w:eastAsia="宋体" w:hAnsi="宋体" w:cs="Times New Roman"/>
                <w:color w:val="000000" w:themeColor="text1"/>
                <w:sz w:val="22"/>
                <w:szCs w:val="28"/>
              </w:rPr>
              <w:t>专利题名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2"/>
                <w:szCs w:val="28"/>
              </w:rPr>
              <w:t>，</w:t>
            </w:r>
            <w:r>
              <w:rPr>
                <w:rFonts w:ascii="宋体" w:eastAsia="宋体" w:hAnsi="宋体" w:cs="Times New Roman"/>
                <w:color w:val="000000" w:themeColor="text1"/>
                <w:sz w:val="22"/>
                <w:szCs w:val="28"/>
              </w:rPr>
              <w:t>专利国别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2"/>
                <w:szCs w:val="28"/>
              </w:rPr>
              <w:t>,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2"/>
                <w:szCs w:val="28"/>
              </w:rPr>
              <w:t>申请号〔</w:t>
            </w:r>
            <w:r>
              <w:rPr>
                <w:rFonts w:ascii="宋体" w:eastAsia="宋体" w:hAnsi="宋体" w:cs="Times New Roman"/>
                <w:color w:val="000000" w:themeColor="text1"/>
                <w:sz w:val="22"/>
                <w:szCs w:val="28"/>
              </w:rPr>
              <w:t>专利号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2"/>
                <w:szCs w:val="28"/>
              </w:rPr>
              <w:t>〕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2"/>
                <w:szCs w:val="28"/>
              </w:rPr>
              <w:t>.</w:t>
            </w:r>
            <w:r>
              <w:rPr>
                <w:rFonts w:ascii="宋体" w:eastAsia="宋体" w:hAnsi="宋体" w:cs="Times New Roman"/>
                <w:color w:val="000000" w:themeColor="text1"/>
                <w:sz w:val="22"/>
                <w:szCs w:val="28"/>
              </w:rPr>
              <w:t>发布日期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2"/>
                <w:szCs w:val="28"/>
              </w:rPr>
              <w:t>〔授权公告</w:t>
            </w:r>
            <w:r>
              <w:rPr>
                <w:rFonts w:ascii="宋体" w:eastAsia="宋体" w:hAnsi="宋体" w:cs="Times New Roman"/>
                <w:color w:val="000000" w:themeColor="text1"/>
                <w:sz w:val="22"/>
                <w:szCs w:val="28"/>
              </w:rPr>
              <w:t>日期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2"/>
                <w:szCs w:val="28"/>
              </w:rPr>
              <w:t>〕</w:t>
            </w:r>
            <w:r>
              <w:rPr>
                <w:rFonts w:ascii="宋体" w:eastAsia="宋体" w:hAnsi="宋体" w:cs="Times New Roman"/>
                <w:color w:val="000000" w:themeColor="text1"/>
                <w:sz w:val="22"/>
                <w:szCs w:val="28"/>
              </w:rPr>
              <w:t>．</w:t>
            </w:r>
          </w:p>
          <w:p w14:paraId="2114FF61" w14:textId="77777777" w:rsidR="00F55405" w:rsidRDefault="00F55405">
            <w:pPr>
              <w:ind w:firstLine="1"/>
              <w:rPr>
                <w:rFonts w:ascii="宋体" w:eastAsia="宋体" w:hAnsi="宋体" w:cs="Times New Roman"/>
                <w:b/>
                <w:bCs/>
                <w:color w:val="000000" w:themeColor="text1"/>
                <w:sz w:val="28"/>
                <w:szCs w:val="24"/>
              </w:rPr>
            </w:pPr>
          </w:p>
          <w:p w14:paraId="3D95E3FC" w14:textId="77777777" w:rsidR="00F55405" w:rsidRDefault="0039330F">
            <w:pPr>
              <w:ind w:firstLine="1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8"/>
                <w:szCs w:val="24"/>
              </w:rPr>
              <w:t>项目清单</w:t>
            </w: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4"/>
              </w:rPr>
              <w:t>：</w:t>
            </w:r>
          </w:p>
          <w:p w14:paraId="3A5819C8" w14:textId="77777777" w:rsidR="00F55405" w:rsidRDefault="00F55405">
            <w:pPr>
              <w:spacing w:line="360" w:lineRule="auto"/>
              <w:ind w:left="389" w:hangingChars="177" w:hanging="389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2"/>
              </w:rPr>
            </w:pPr>
          </w:p>
          <w:p w14:paraId="60E1E253" w14:textId="77777777" w:rsidR="00F55405" w:rsidRDefault="0039330F">
            <w:pPr>
              <w:spacing w:line="360" w:lineRule="auto"/>
              <w:ind w:left="389" w:hangingChars="177" w:hanging="389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2"/>
              </w:rPr>
              <w:t>获奖清单：</w:t>
            </w:r>
          </w:p>
          <w:p w14:paraId="54B46DBB" w14:textId="77777777" w:rsidR="00F55405" w:rsidRDefault="0039330F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>主要完成人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奖项名称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年份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颁发机构（申请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人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排名）</w:t>
            </w:r>
          </w:p>
          <w:p w14:paraId="28E28822" w14:textId="77777777" w:rsidR="00F55405" w:rsidRDefault="0039330F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eg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>陈发虎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、陈建徽、李金豹、黄伟、靳立亚，亚洲中部干旱区多尺度气候环境变化的特征与机理。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年国家自然科学二等奖（排名第一）。</w:t>
            </w:r>
          </w:p>
          <w:p w14:paraId="158D5B18" w14:textId="77777777" w:rsidR="00F55405" w:rsidRDefault="00F55405">
            <w:pPr>
              <w:rPr>
                <w:rFonts w:ascii="宋体" w:eastAsia="宋体" w:hAnsi="宋体" w:cs="Times New Roman"/>
                <w:b/>
                <w:bCs/>
                <w:color w:val="000000" w:themeColor="text1"/>
                <w:sz w:val="28"/>
                <w:szCs w:val="24"/>
              </w:rPr>
            </w:pPr>
          </w:p>
          <w:p w14:paraId="6AEC59EB" w14:textId="77777777" w:rsidR="00F55405" w:rsidRDefault="0039330F">
            <w:pPr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8"/>
                <w:szCs w:val="24"/>
              </w:rPr>
              <w:t>其他</w:t>
            </w: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4"/>
              </w:rPr>
              <w:t>：</w:t>
            </w:r>
          </w:p>
          <w:p w14:paraId="0842810A" w14:textId="77777777" w:rsidR="00F55405" w:rsidRDefault="00F55405">
            <w:pPr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</w:p>
          <w:p w14:paraId="7A5D0910" w14:textId="77777777" w:rsidR="00F55405" w:rsidRDefault="00F55405">
            <w:pPr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</w:p>
          <w:p w14:paraId="5E31A000" w14:textId="77777777" w:rsidR="00F55405" w:rsidRDefault="00F55405">
            <w:pPr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</w:p>
        </w:tc>
      </w:tr>
    </w:tbl>
    <w:p w14:paraId="4FA2F916" w14:textId="77777777" w:rsidR="00F55405" w:rsidRDefault="0039330F">
      <w:pPr>
        <w:widowControl/>
        <w:jc w:val="left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lastRenderedPageBreak/>
        <w:br w:type="page"/>
      </w:r>
    </w:p>
    <w:p w14:paraId="3A3AA4DF" w14:textId="77777777" w:rsidR="00F55405" w:rsidRDefault="0039330F">
      <w:pPr>
        <w:pStyle w:val="af"/>
        <w:numPr>
          <w:ilvl w:val="0"/>
          <w:numId w:val="1"/>
        </w:numPr>
        <w:spacing w:line="540" w:lineRule="exact"/>
        <w:ind w:firstLineChars="0"/>
        <w:jc w:val="left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lastRenderedPageBreak/>
        <w:t>岗位认识</w:t>
      </w:r>
      <w:r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及</w:t>
      </w:r>
      <w:r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>研究计划</w:t>
      </w:r>
    </w:p>
    <w:tbl>
      <w:tblPr>
        <w:tblStyle w:val="ad"/>
        <w:tblW w:w="8931" w:type="dxa"/>
        <w:tblInd w:w="-289" w:type="dxa"/>
        <w:tblLook w:val="04A0" w:firstRow="1" w:lastRow="0" w:firstColumn="1" w:lastColumn="0" w:noHBand="0" w:noVBand="1"/>
      </w:tblPr>
      <w:tblGrid>
        <w:gridCol w:w="8931"/>
      </w:tblGrid>
      <w:tr w:rsidR="00F55405" w14:paraId="15C9A502" w14:textId="77777777">
        <w:trPr>
          <w:trHeight w:val="699"/>
        </w:trPr>
        <w:tc>
          <w:tcPr>
            <w:tcW w:w="8931" w:type="dxa"/>
          </w:tcPr>
          <w:p w14:paraId="76D3DDB8" w14:textId="77777777" w:rsidR="00F55405" w:rsidRDefault="0039330F">
            <w:pPr>
              <w:pStyle w:val="af"/>
              <w:snapToGrid w:val="0"/>
              <w:spacing w:line="400" w:lineRule="exact"/>
              <w:ind w:leftChars="-1" w:firstLineChars="0" w:hanging="2"/>
              <w:jc w:val="center"/>
              <w:rPr>
                <w:rFonts w:ascii="Times New Roman" w:eastAsia="楷体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color w:val="000000" w:themeColor="text1"/>
                <w:sz w:val="28"/>
                <w:szCs w:val="28"/>
              </w:rPr>
              <w:t>（一</w:t>
            </w:r>
            <w:r>
              <w:rPr>
                <w:rFonts w:ascii="Times New Roman" w:eastAsia="楷体" w:hAnsi="Times New Roman" w:cs="Times New Roman"/>
                <w:b/>
                <w:color w:val="000000" w:themeColor="text1"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color w:val="000000" w:themeColor="text1"/>
                <w:sz w:val="28"/>
                <w:szCs w:val="28"/>
              </w:rPr>
              <w:t>岗位认识</w:t>
            </w:r>
          </w:p>
          <w:p w14:paraId="38EDCC76" w14:textId="77777777" w:rsidR="00F55405" w:rsidRDefault="0039330F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color w:val="000000" w:themeColor="text1"/>
                <w:sz w:val="24"/>
                <w:szCs w:val="24"/>
              </w:rPr>
              <w:t>注</w:t>
            </w:r>
            <w:r>
              <w:rPr>
                <w:rFonts w:ascii="Times New Roman" w:eastAsia="楷体" w:hAnsi="Times New Roman" w:cs="Times New Roman"/>
                <w:b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不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超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过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300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字。</w:t>
            </w:r>
          </w:p>
        </w:tc>
      </w:tr>
      <w:tr w:rsidR="00F55405" w14:paraId="74E5278C" w14:textId="77777777">
        <w:trPr>
          <w:trHeight w:val="699"/>
        </w:trPr>
        <w:tc>
          <w:tcPr>
            <w:tcW w:w="8931" w:type="dxa"/>
          </w:tcPr>
          <w:p w14:paraId="73CC04E8" w14:textId="77777777" w:rsidR="00F55405" w:rsidRDefault="00F55405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55405" w14:paraId="15E6B1F6" w14:textId="77777777">
        <w:trPr>
          <w:trHeight w:val="699"/>
        </w:trPr>
        <w:tc>
          <w:tcPr>
            <w:tcW w:w="8931" w:type="dxa"/>
          </w:tcPr>
          <w:p w14:paraId="162B1C06" w14:textId="1168648E" w:rsidR="00F55405" w:rsidRDefault="0039330F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color w:val="000000" w:themeColor="text1"/>
                <w:sz w:val="28"/>
                <w:szCs w:val="28"/>
              </w:rPr>
              <w:t>（二</w:t>
            </w:r>
            <w:r>
              <w:rPr>
                <w:rFonts w:ascii="Times New Roman" w:eastAsia="楷体" w:hAnsi="Times New Roman" w:cs="Times New Roman"/>
                <w:b/>
                <w:color w:val="000000" w:themeColor="text1"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color w:val="000000" w:themeColor="text1"/>
                <w:sz w:val="28"/>
                <w:szCs w:val="28"/>
              </w:rPr>
              <w:t>研究</w:t>
            </w:r>
            <w:r w:rsidR="00BC0F1A">
              <w:rPr>
                <w:rFonts w:ascii="Times New Roman" w:eastAsia="楷体" w:hAnsi="Times New Roman" w:cs="Times New Roman" w:hint="eastAsia"/>
                <w:b/>
                <w:color w:val="000000" w:themeColor="text1"/>
                <w:sz w:val="28"/>
                <w:szCs w:val="28"/>
              </w:rPr>
              <w:t>与工作</w:t>
            </w:r>
            <w:bookmarkStart w:id="0" w:name="_GoBack"/>
            <w:bookmarkEnd w:id="0"/>
            <w:r>
              <w:rPr>
                <w:rFonts w:ascii="Times New Roman" w:eastAsia="楷体" w:hAnsi="Times New Roman" w:cs="Times New Roman" w:hint="eastAsia"/>
                <w:b/>
                <w:color w:val="000000" w:themeColor="text1"/>
                <w:sz w:val="28"/>
                <w:szCs w:val="28"/>
              </w:rPr>
              <w:t>计划</w:t>
            </w:r>
          </w:p>
          <w:p w14:paraId="0EDED6E4" w14:textId="77777777" w:rsidR="00F55405" w:rsidRDefault="0039330F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color w:val="000000" w:themeColor="text1"/>
                <w:sz w:val="24"/>
                <w:szCs w:val="24"/>
              </w:rPr>
              <w:t>注</w:t>
            </w:r>
            <w:r>
              <w:rPr>
                <w:rFonts w:ascii="Times New Roman" w:eastAsia="楷体" w:hAnsi="Times New Roman" w:cs="Times New Roman"/>
                <w:b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不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超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过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5000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字（可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附页）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F55405" w14:paraId="5E0C4C10" w14:textId="77777777">
        <w:trPr>
          <w:trHeight w:val="6706"/>
        </w:trPr>
        <w:tc>
          <w:tcPr>
            <w:tcW w:w="8931" w:type="dxa"/>
          </w:tcPr>
          <w:p w14:paraId="4E45E8A2" w14:textId="77777777" w:rsidR="00F55405" w:rsidRDefault="0039330F">
            <w:pPr>
              <w:pStyle w:val="af"/>
              <w:numPr>
                <w:ilvl w:val="0"/>
                <w:numId w:val="2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立项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依据</w:t>
            </w:r>
          </w:p>
          <w:p w14:paraId="6AFA6684" w14:textId="77777777" w:rsidR="00F55405" w:rsidRDefault="0039330F">
            <w:pPr>
              <w:pStyle w:val="af"/>
              <w:numPr>
                <w:ilvl w:val="0"/>
                <w:numId w:val="2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研究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内容、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研究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目标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与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拟解决的关键问题</w:t>
            </w:r>
          </w:p>
          <w:p w14:paraId="233BC3BA" w14:textId="77777777" w:rsidR="00F55405" w:rsidRDefault="0039330F">
            <w:pPr>
              <w:pStyle w:val="af"/>
              <w:numPr>
                <w:ilvl w:val="0"/>
                <w:numId w:val="2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研究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计划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的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方案与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可行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性</w:t>
            </w:r>
          </w:p>
          <w:p w14:paraId="46D06E18" w14:textId="77777777" w:rsidR="00F55405" w:rsidRDefault="0039330F">
            <w:pPr>
              <w:pStyle w:val="af"/>
              <w:numPr>
                <w:ilvl w:val="0"/>
                <w:numId w:val="2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特色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与创新之处</w:t>
            </w:r>
          </w:p>
          <w:p w14:paraId="451C590C" w14:textId="77777777" w:rsidR="00F55405" w:rsidRDefault="0039330F">
            <w:pPr>
              <w:pStyle w:val="af"/>
              <w:numPr>
                <w:ilvl w:val="0"/>
                <w:numId w:val="2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年度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计划与预期成果</w:t>
            </w:r>
          </w:p>
          <w:p w14:paraId="0CE270EA" w14:textId="58D2618E" w:rsidR="00952FF8" w:rsidRDefault="00952FF8">
            <w:pPr>
              <w:pStyle w:val="af"/>
              <w:numPr>
                <w:ilvl w:val="0"/>
                <w:numId w:val="2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实验室副主任岗位</w:t>
            </w:r>
            <w:r w:rsidR="0032672E"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工作的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设想</w:t>
            </w:r>
          </w:p>
          <w:p w14:paraId="6B910264" w14:textId="77777777" w:rsidR="00F55405" w:rsidRDefault="00F55405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14:paraId="351598C9" w14:textId="77777777" w:rsidR="00F55405" w:rsidRDefault="00F55405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14:paraId="18932493" w14:textId="77777777" w:rsidR="00F55405" w:rsidRDefault="00F55405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14:paraId="5FEECECD" w14:textId="77777777" w:rsidR="00F55405" w:rsidRDefault="00F55405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14:paraId="67807F8A" w14:textId="77777777" w:rsidR="00F55405" w:rsidRDefault="00F55405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14:paraId="47A9AEA5" w14:textId="77777777" w:rsidR="00F55405" w:rsidRDefault="00F55405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14:paraId="539DBDCB" w14:textId="77777777" w:rsidR="00F55405" w:rsidRDefault="00F55405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14:paraId="6586E405" w14:textId="77777777" w:rsidR="00F55405" w:rsidRDefault="00F55405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14:paraId="02E67467" w14:textId="77777777" w:rsidR="00F55405" w:rsidRDefault="00F55405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8CEE7F2" w14:textId="77777777" w:rsidR="00F55405" w:rsidRDefault="0039330F">
      <w:pPr>
        <w:pStyle w:val="af"/>
        <w:numPr>
          <w:ilvl w:val="0"/>
          <w:numId w:val="1"/>
        </w:numPr>
        <w:spacing w:line="540" w:lineRule="exact"/>
        <w:ind w:firstLineChars="0"/>
        <w:jc w:val="left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>申请人承诺</w:t>
      </w:r>
    </w:p>
    <w:tbl>
      <w:tblPr>
        <w:tblStyle w:val="ad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F55405" w14:paraId="4513158C" w14:textId="77777777">
        <w:trPr>
          <w:trHeight w:val="558"/>
          <w:jc w:val="center"/>
        </w:trPr>
        <w:tc>
          <w:tcPr>
            <w:tcW w:w="8926" w:type="dxa"/>
            <w:vAlign w:val="center"/>
          </w:tcPr>
          <w:p w14:paraId="54A4E922" w14:textId="77777777" w:rsidR="00F55405" w:rsidRDefault="0039330F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本人郑重承诺：</w:t>
            </w:r>
          </w:p>
          <w:p w14:paraId="55909C5C" w14:textId="77777777" w:rsidR="00F55405" w:rsidRDefault="0039330F">
            <w:pPr>
              <w:ind w:firstLineChars="200" w:firstLine="560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以上信息均真实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、准确；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本人自愿承担因上述信息不实造成的一切后果。</w:t>
            </w:r>
          </w:p>
          <w:p w14:paraId="27CB5B8D" w14:textId="77777777" w:rsidR="00F55405" w:rsidRDefault="0039330F">
            <w:pPr>
              <w:ind w:firstLineChars="200" w:firstLine="560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在研究和学术领域内没有伪造、篡改、抄袭剽窃和其他严重违背科学共同体公认的道德行为。</w:t>
            </w:r>
          </w:p>
          <w:p w14:paraId="3F83F9CD" w14:textId="77777777" w:rsidR="00F55405" w:rsidRDefault="0039330F">
            <w:pPr>
              <w:ind w:firstLineChars="200" w:firstLine="560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签名：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14:paraId="082E812B" w14:textId="77777777" w:rsidR="00F55405" w:rsidRDefault="00F55405">
      <w:pPr>
        <w:spacing w:line="520" w:lineRule="exact"/>
        <w:jc w:val="left"/>
        <w:rPr>
          <w:rFonts w:ascii="黑体" w:eastAsia="黑体" w:hAnsi="黑体" w:cs="Times New Roman"/>
          <w:b/>
          <w:bCs/>
          <w:color w:val="000000" w:themeColor="text1"/>
          <w:kern w:val="0"/>
          <w:sz w:val="32"/>
          <w:szCs w:val="32"/>
        </w:rPr>
        <w:sectPr w:rsidR="00F55405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7B1DF1E9" w14:textId="77777777" w:rsidR="00F55405" w:rsidRDefault="0039330F">
      <w:pPr>
        <w:spacing w:line="520" w:lineRule="exact"/>
        <w:jc w:val="left"/>
        <w:rPr>
          <w:rFonts w:ascii="黑体" w:eastAsia="黑体" w:hAnsi="黑体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color w:val="000000" w:themeColor="text1"/>
          <w:kern w:val="0"/>
          <w:sz w:val="32"/>
          <w:szCs w:val="32"/>
        </w:rPr>
        <w:lastRenderedPageBreak/>
        <w:t>相关</w:t>
      </w:r>
      <w:r>
        <w:rPr>
          <w:rFonts w:ascii="黑体" w:eastAsia="黑体" w:hAnsi="黑体" w:cs="Times New Roman"/>
          <w:b/>
          <w:bCs/>
          <w:color w:val="000000" w:themeColor="text1"/>
          <w:kern w:val="0"/>
          <w:sz w:val="32"/>
          <w:szCs w:val="32"/>
        </w:rPr>
        <w:t>证明材料</w:t>
      </w:r>
    </w:p>
    <w:p w14:paraId="46D666B0" w14:textId="77777777" w:rsidR="00F55405" w:rsidRDefault="0039330F">
      <w:pPr>
        <w:spacing w:line="520" w:lineRule="exact"/>
        <w:jc w:val="center"/>
        <w:rPr>
          <w:rFonts w:ascii="黑体" w:eastAsia="黑体" w:hAnsi="黑体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color w:val="000000" w:themeColor="text1"/>
          <w:kern w:val="0"/>
          <w:sz w:val="32"/>
          <w:szCs w:val="32"/>
        </w:rPr>
        <w:t>附件</w:t>
      </w:r>
      <w:r>
        <w:rPr>
          <w:rFonts w:ascii="黑体" w:eastAsia="黑体" w:hAnsi="黑体" w:cs="Times New Roman" w:hint="eastAsia"/>
          <w:b/>
          <w:bCs/>
          <w:color w:val="000000" w:themeColor="text1"/>
          <w:kern w:val="0"/>
          <w:sz w:val="32"/>
          <w:szCs w:val="32"/>
        </w:rPr>
        <w:t>1-</w:t>
      </w:r>
      <w:r>
        <w:rPr>
          <w:rFonts w:ascii="黑体" w:eastAsia="黑体" w:hAnsi="黑体" w:cs="Times New Roman" w:hint="eastAsia"/>
          <w:b/>
          <w:bCs/>
          <w:color w:val="000000" w:themeColor="text1"/>
          <w:kern w:val="0"/>
          <w:sz w:val="32"/>
          <w:szCs w:val="32"/>
        </w:rPr>
        <w:t>专家推荐信（至少</w:t>
      </w:r>
      <w:r w:rsidR="00B65434">
        <w:rPr>
          <w:rFonts w:ascii="黑体" w:eastAsia="黑体" w:hAnsi="黑体" w:cs="Times New Roman"/>
          <w:b/>
          <w:bCs/>
          <w:color w:val="000000" w:themeColor="text1"/>
          <w:kern w:val="0"/>
          <w:sz w:val="32"/>
          <w:szCs w:val="32"/>
        </w:rPr>
        <w:t>2</w:t>
      </w:r>
      <w:r>
        <w:rPr>
          <w:rFonts w:ascii="黑体" w:eastAsia="黑体" w:hAnsi="黑体" w:cs="Times New Roman" w:hint="eastAsia"/>
          <w:b/>
          <w:bCs/>
          <w:color w:val="000000" w:themeColor="text1"/>
          <w:kern w:val="0"/>
          <w:sz w:val="32"/>
          <w:szCs w:val="32"/>
        </w:rPr>
        <w:t>位相关</w:t>
      </w:r>
      <w:r>
        <w:rPr>
          <w:rFonts w:ascii="黑体" w:eastAsia="黑体" w:hAnsi="黑体" w:cs="Times New Roman"/>
          <w:b/>
          <w:bCs/>
          <w:color w:val="000000" w:themeColor="text1"/>
          <w:kern w:val="0"/>
          <w:sz w:val="32"/>
          <w:szCs w:val="32"/>
        </w:rPr>
        <w:t>领域专家</w:t>
      </w:r>
      <w:r>
        <w:rPr>
          <w:rFonts w:ascii="黑体" w:eastAsia="黑体" w:hAnsi="黑体" w:cs="Times New Roman" w:hint="eastAsia"/>
          <w:b/>
          <w:bCs/>
          <w:color w:val="000000" w:themeColor="text1"/>
          <w:kern w:val="0"/>
          <w:sz w:val="32"/>
          <w:szCs w:val="32"/>
        </w:rPr>
        <w:t>）</w:t>
      </w:r>
    </w:p>
    <w:p w14:paraId="2A2E4F45" w14:textId="77777777" w:rsidR="00F55405" w:rsidRDefault="00F55405">
      <w:pPr>
        <w:snapToGrid w:val="0"/>
        <w:spacing w:beforeLines="50" w:before="156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14:paraId="4DA3E208" w14:textId="77777777" w:rsidR="00F55405" w:rsidRDefault="00F55405">
      <w:pPr>
        <w:snapToGrid w:val="0"/>
        <w:spacing w:beforeLines="50" w:before="156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14:paraId="23233030" w14:textId="77777777" w:rsidR="00F55405" w:rsidRDefault="00F55405">
      <w:pPr>
        <w:snapToGrid w:val="0"/>
        <w:spacing w:beforeLines="50" w:before="156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14:paraId="17FC6EC4" w14:textId="77777777" w:rsidR="00F55405" w:rsidRDefault="00F55405">
      <w:pPr>
        <w:snapToGrid w:val="0"/>
        <w:spacing w:beforeLines="50" w:before="156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14:paraId="4A321A10" w14:textId="77777777" w:rsidR="00F55405" w:rsidRDefault="00F55405">
      <w:pPr>
        <w:snapToGrid w:val="0"/>
        <w:spacing w:beforeLines="50" w:before="156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14:paraId="7F1EAEE0" w14:textId="77777777" w:rsidR="00F55405" w:rsidRDefault="00F55405">
      <w:pPr>
        <w:snapToGrid w:val="0"/>
        <w:spacing w:beforeLines="50" w:before="156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14:paraId="5727CA20" w14:textId="77777777" w:rsidR="00F55405" w:rsidRDefault="00F55405">
      <w:pPr>
        <w:snapToGrid w:val="0"/>
        <w:spacing w:beforeLines="50" w:before="156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14:paraId="2C82061E" w14:textId="77777777" w:rsidR="00F55405" w:rsidRDefault="00F55405">
      <w:pPr>
        <w:snapToGrid w:val="0"/>
        <w:spacing w:beforeLines="50" w:before="156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14:paraId="1331743C" w14:textId="77777777" w:rsidR="00F55405" w:rsidRDefault="00F55405">
      <w:pPr>
        <w:snapToGrid w:val="0"/>
        <w:spacing w:beforeLines="50" w:before="156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14:paraId="6B44D246" w14:textId="77777777" w:rsidR="00F55405" w:rsidRDefault="00F55405">
      <w:pPr>
        <w:snapToGrid w:val="0"/>
        <w:spacing w:beforeLines="50" w:before="156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14:paraId="4A43B546" w14:textId="77777777" w:rsidR="00F55405" w:rsidRDefault="00F55405">
      <w:pPr>
        <w:snapToGrid w:val="0"/>
        <w:spacing w:beforeLines="50" w:before="156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14:paraId="228E235C" w14:textId="77777777" w:rsidR="00F55405" w:rsidRDefault="00F55405">
      <w:pPr>
        <w:snapToGrid w:val="0"/>
        <w:spacing w:beforeLines="50" w:before="156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14:paraId="41EF4D99" w14:textId="77777777" w:rsidR="00F55405" w:rsidRDefault="00F55405">
      <w:pPr>
        <w:snapToGrid w:val="0"/>
        <w:spacing w:beforeLines="50" w:before="156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14:paraId="1480C3DF" w14:textId="77777777" w:rsidR="00F55405" w:rsidRDefault="00F55405">
      <w:pPr>
        <w:snapToGrid w:val="0"/>
        <w:spacing w:beforeLines="50" w:before="156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14:paraId="2AE6FAF5" w14:textId="77777777" w:rsidR="00F55405" w:rsidRDefault="00F55405">
      <w:pPr>
        <w:snapToGrid w:val="0"/>
        <w:spacing w:beforeLines="50" w:before="156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14:paraId="7A3664A3" w14:textId="77777777" w:rsidR="00F55405" w:rsidRDefault="00F55405">
      <w:pPr>
        <w:snapToGrid w:val="0"/>
        <w:spacing w:beforeLines="50" w:before="156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14:paraId="13BFC70A" w14:textId="77777777" w:rsidR="00F55405" w:rsidRDefault="00F55405">
      <w:pPr>
        <w:snapToGrid w:val="0"/>
        <w:spacing w:beforeLines="50" w:before="156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14:paraId="3F438DFE" w14:textId="77777777" w:rsidR="00F55405" w:rsidRDefault="00F55405">
      <w:pPr>
        <w:snapToGrid w:val="0"/>
        <w:spacing w:beforeLines="50" w:before="156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14:paraId="1DAB2E6E" w14:textId="77777777" w:rsidR="00F55405" w:rsidRDefault="0039330F">
      <w:pPr>
        <w:widowControl/>
        <w:jc w:val="left"/>
        <w:rPr>
          <w:rFonts w:ascii="方正小标宋简体" w:eastAsia="方正小标宋简体" w:hAnsi="黑体" w:cs="Times New Roman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黑体" w:cs="Times New Roman"/>
          <w:color w:val="000000" w:themeColor="text1"/>
          <w:kern w:val="0"/>
          <w:sz w:val="44"/>
          <w:szCs w:val="44"/>
        </w:rPr>
        <w:lastRenderedPageBreak/>
        <w:br w:type="page"/>
      </w:r>
    </w:p>
    <w:p w14:paraId="4B20EDAE" w14:textId="77777777" w:rsidR="00F55405" w:rsidRDefault="00F55405">
      <w:pPr>
        <w:spacing w:line="520" w:lineRule="exact"/>
        <w:jc w:val="left"/>
        <w:rPr>
          <w:rFonts w:ascii="黑体" w:eastAsia="黑体" w:hAnsi="黑体" w:cs="Times New Roman"/>
          <w:b/>
          <w:bCs/>
          <w:color w:val="000000" w:themeColor="text1"/>
          <w:kern w:val="0"/>
          <w:sz w:val="32"/>
          <w:szCs w:val="32"/>
        </w:rPr>
      </w:pPr>
    </w:p>
    <w:p w14:paraId="494AFD22" w14:textId="77777777" w:rsidR="00F55405" w:rsidRDefault="0039330F">
      <w:pPr>
        <w:spacing w:line="520" w:lineRule="exact"/>
        <w:jc w:val="center"/>
        <w:rPr>
          <w:rFonts w:ascii="黑体" w:eastAsia="黑体" w:hAnsi="黑体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color w:val="000000" w:themeColor="text1"/>
          <w:kern w:val="0"/>
          <w:sz w:val="32"/>
          <w:szCs w:val="32"/>
        </w:rPr>
        <w:t>附件</w:t>
      </w:r>
      <w:r>
        <w:rPr>
          <w:rFonts w:ascii="黑体" w:eastAsia="黑体" w:hAnsi="黑体" w:cs="Times New Roman" w:hint="eastAsia"/>
          <w:b/>
          <w:bCs/>
          <w:color w:val="000000" w:themeColor="text1"/>
          <w:kern w:val="0"/>
          <w:sz w:val="32"/>
          <w:szCs w:val="32"/>
        </w:rPr>
        <w:t>2-</w:t>
      </w:r>
      <w:r>
        <w:rPr>
          <w:rFonts w:ascii="黑体" w:eastAsia="黑体" w:hAnsi="黑体" w:cs="Times New Roman" w:hint="eastAsia"/>
          <w:b/>
          <w:bCs/>
          <w:color w:val="000000" w:themeColor="text1"/>
          <w:kern w:val="0"/>
          <w:sz w:val="32"/>
          <w:szCs w:val="32"/>
        </w:rPr>
        <w:t>论文清单及证明</w:t>
      </w:r>
      <w:r>
        <w:rPr>
          <w:rFonts w:ascii="黑体" w:eastAsia="黑体" w:hAnsi="黑体" w:cs="Times New Roman"/>
          <w:b/>
          <w:bCs/>
          <w:color w:val="000000" w:themeColor="text1"/>
          <w:kern w:val="0"/>
          <w:sz w:val="32"/>
          <w:szCs w:val="32"/>
        </w:rPr>
        <w:t>材料</w:t>
      </w:r>
    </w:p>
    <w:p w14:paraId="5CDDE1C8" w14:textId="77777777" w:rsidR="00F55405" w:rsidRDefault="0039330F">
      <w:pPr>
        <w:spacing w:beforeLines="50" w:before="156" w:line="520" w:lineRule="exact"/>
        <w:rPr>
          <w:rFonts w:ascii="黑体" w:eastAsia="黑体" w:hAnsi="黑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黑体" w:cs="宋体" w:hint="eastAsia"/>
          <w:b/>
          <w:bCs/>
          <w:color w:val="000000" w:themeColor="text1"/>
          <w:kern w:val="0"/>
          <w:sz w:val="28"/>
          <w:szCs w:val="28"/>
        </w:rPr>
        <w:t>范例</w:t>
      </w:r>
    </w:p>
    <w:p w14:paraId="472BAD18" w14:textId="77777777" w:rsidR="00F55405" w:rsidRDefault="0039330F">
      <w:pPr>
        <w:spacing w:beforeLines="50" w:before="156"/>
        <w:rPr>
          <w:rFonts w:ascii="黑体" w:eastAsia="黑体" w:hAnsi="黑体" w:cs="宋体"/>
          <w:bCs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color w:val="000000" w:themeColor="text1"/>
          <w:kern w:val="0"/>
          <w:sz w:val="28"/>
          <w:szCs w:val="28"/>
        </w:rPr>
        <w:t>任现职期间论文清单</w:t>
      </w:r>
    </w:p>
    <w:p w14:paraId="719C39B9" w14:textId="77777777" w:rsidR="00F55405" w:rsidRDefault="0039330F">
      <w:pPr>
        <w:numPr>
          <w:ilvl w:val="0"/>
          <w:numId w:val="3"/>
        </w:numPr>
        <w:ind w:left="480" w:hangingChars="200" w:hanging="480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24"/>
          <w:szCs w:val="24"/>
        </w:rPr>
        <w:t>XXX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.-Y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., Yang, J., Zhao, S.-L., Pan, B.-T., Liu, C.-L., Zhang, D., Wu, T., 2019. Climatological analysis of dust storms in the area surrounding the </w:t>
      </w:r>
      <w:proofErr w:type="spellStart"/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Tengger</w:t>
      </w:r>
      <w:proofErr w:type="spellEnd"/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 Desert during 1960-2007. Climate Dynamics, 45(3-4): 903-913. </w:t>
      </w:r>
    </w:p>
    <w:p w14:paraId="115F5D67" w14:textId="77777777" w:rsidR="00F55405" w:rsidRDefault="0039330F">
      <w:pPr>
        <w:numPr>
          <w:ilvl w:val="0"/>
          <w:numId w:val="3"/>
        </w:numPr>
        <w:ind w:left="480" w:hangingChars="200" w:hanging="480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Geng</w:t>
      </w:r>
      <w:proofErr w:type="spellEnd"/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 H.-P., Pan, B.-T., </w:t>
      </w:r>
      <w:proofErr w:type="spellStart"/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Milledge</w:t>
      </w:r>
      <w:proofErr w:type="spellEnd"/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, D.-G., Huang, B., </w:t>
      </w:r>
      <w:r>
        <w:rPr>
          <w:rFonts w:ascii="Times New Roman" w:eastAsia="仿宋_GB2312" w:hAnsi="Times New Roman" w:cs="Times New Roman"/>
          <w:b/>
          <w:color w:val="000000" w:themeColor="text1"/>
          <w:sz w:val="24"/>
          <w:szCs w:val="24"/>
        </w:rPr>
        <w:t>XXX*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, 2019. Quantifying sheet wash erosion rates in a mountainous semi-arid basin using environmental radionuclides and a stream power model: Quantifying Sheet Erosion Using Radionuclide and Stream Power 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Model. Earth Surface Processes and Landforms, 40(13): 1814</w:t>
      </w:r>
      <w:r>
        <w:rPr>
          <w:rFonts w:ascii="Times New Roman" w:eastAsia="微软雅黑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1826. </w:t>
      </w:r>
    </w:p>
    <w:p w14:paraId="128F012D" w14:textId="77777777" w:rsidR="00F55405" w:rsidRDefault="0039330F">
      <w:pPr>
        <w:numPr>
          <w:ilvl w:val="0"/>
          <w:numId w:val="3"/>
        </w:numPr>
        <w:ind w:left="480" w:hangingChars="200" w:hanging="480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Nie</w:t>
      </w:r>
      <w:proofErr w:type="spellEnd"/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, J.-S., Stevens, T., </w:t>
      </w:r>
      <w:r>
        <w:rPr>
          <w:rFonts w:ascii="Times New Roman" w:eastAsia="仿宋_GB2312" w:hAnsi="Times New Roman" w:cs="Times New Roman"/>
          <w:b/>
          <w:color w:val="000000" w:themeColor="text1"/>
          <w:sz w:val="24"/>
          <w:szCs w:val="24"/>
        </w:rPr>
        <w:t>XXX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Stockli</w:t>
      </w:r>
      <w:proofErr w:type="spellEnd"/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 D., </w:t>
      </w:r>
      <w:proofErr w:type="spellStart"/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Garzanti</w:t>
      </w:r>
      <w:proofErr w:type="spellEnd"/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 E., </w:t>
      </w:r>
      <w:proofErr w:type="spellStart"/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Limonta</w:t>
      </w:r>
      <w:proofErr w:type="spellEnd"/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 M., Bird A., </w:t>
      </w:r>
      <w:proofErr w:type="spellStart"/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Andò</w:t>
      </w:r>
      <w:proofErr w:type="spellEnd"/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, S., </w:t>
      </w:r>
      <w:proofErr w:type="spellStart"/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Vermeesch</w:t>
      </w:r>
      <w:proofErr w:type="spellEnd"/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, P., Saylor J., Lu H.-Y., </w:t>
      </w:r>
      <w:proofErr w:type="spellStart"/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Breecker</w:t>
      </w:r>
      <w:proofErr w:type="spellEnd"/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 D., Hu X.-F., Liu, S.-P., </w:t>
      </w:r>
      <w:proofErr w:type="spellStart"/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Resentini</w:t>
      </w:r>
      <w:proofErr w:type="spellEnd"/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 A., </w:t>
      </w:r>
      <w:proofErr w:type="spellStart"/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Vezzoli</w:t>
      </w:r>
      <w:proofErr w:type="spellEnd"/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 G., Peng W.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-B., Carter A., Ji S.-C., Pan B.-T., 2019. Loess Plateau storage of Northeastern Tibetan Plateau-derived Yellow River sediment. Nature Communications, 6: 8511-8518.</w:t>
      </w:r>
    </w:p>
    <w:p w14:paraId="132CDD23" w14:textId="77777777" w:rsidR="00F55405" w:rsidRDefault="0039330F">
      <w:pPr>
        <w:spacing w:beforeLines="50" w:before="156"/>
        <w:rPr>
          <w:rFonts w:ascii="黑体" w:eastAsia="黑体" w:hAnsi="黑体" w:cs="宋体"/>
          <w:bCs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color w:val="000000" w:themeColor="text1"/>
          <w:kern w:val="0"/>
          <w:sz w:val="28"/>
          <w:szCs w:val="28"/>
        </w:rPr>
        <w:t>任现职以前的重要论文清单</w:t>
      </w:r>
    </w:p>
    <w:p w14:paraId="3B2C4DA0" w14:textId="77777777" w:rsidR="00F55405" w:rsidRDefault="0039330F">
      <w:pPr>
        <w:numPr>
          <w:ilvl w:val="0"/>
          <w:numId w:val="4"/>
        </w:numPr>
        <w:rPr>
          <w:rFonts w:ascii="Times New Roman" w:eastAsia="仿宋_GB2312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24"/>
          <w:szCs w:val="24"/>
        </w:rPr>
        <w:t>XXX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24"/>
          <w:szCs w:val="24"/>
        </w:rPr>
        <w:t>.-Y</w:t>
      </w:r>
      <w:r>
        <w:rPr>
          <w:rFonts w:ascii="Times New Roman" w:eastAsia="仿宋_GB2312" w:hAnsi="Times New Roman" w:cs="Times New Roman"/>
          <w:bCs/>
          <w:color w:val="000000" w:themeColor="text1"/>
          <w:sz w:val="24"/>
          <w:szCs w:val="24"/>
        </w:rPr>
        <w:t>*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24"/>
          <w:szCs w:val="24"/>
        </w:rPr>
        <w:t>.</w:t>
      </w:r>
      <w:r>
        <w:rPr>
          <w:rFonts w:ascii="Times New Roman" w:eastAsia="仿宋_GB2312" w:hAnsi="Times New Roman" w:cs="Times New Roman"/>
          <w:bCs/>
          <w:color w:val="000000" w:themeColor="text1"/>
          <w:sz w:val="24"/>
          <w:szCs w:val="24"/>
        </w:rPr>
        <w:t>, Yang, J., Zhao, S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24"/>
          <w:szCs w:val="24"/>
        </w:rPr>
        <w:t>.-L.</w:t>
      </w:r>
      <w:r>
        <w:rPr>
          <w:rFonts w:ascii="Times New Roman" w:eastAsia="仿宋_GB2312" w:hAnsi="Times New Roman" w:cs="Times New Roman"/>
          <w:bCs/>
          <w:color w:val="000000" w:themeColor="text1"/>
          <w:sz w:val="24"/>
          <w:szCs w:val="24"/>
        </w:rPr>
        <w:t>, Pan, B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24"/>
          <w:szCs w:val="24"/>
        </w:rPr>
        <w:t>.-T.</w:t>
      </w:r>
      <w:r>
        <w:rPr>
          <w:rFonts w:ascii="Times New Roman" w:eastAsia="仿宋_GB2312" w:hAnsi="Times New Roman" w:cs="Times New Roman"/>
          <w:bCs/>
          <w:color w:val="000000" w:themeColor="text1"/>
          <w:sz w:val="24"/>
          <w:szCs w:val="24"/>
        </w:rPr>
        <w:t>, Liu, C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24"/>
          <w:szCs w:val="24"/>
        </w:rPr>
        <w:t>.-L.</w:t>
      </w:r>
      <w:r>
        <w:rPr>
          <w:rFonts w:ascii="Times New Roman" w:eastAsia="仿宋_GB2312" w:hAnsi="Times New Roman" w:cs="Times New Roman"/>
          <w:bCs/>
          <w:color w:val="000000" w:themeColor="text1"/>
          <w:sz w:val="24"/>
          <w:szCs w:val="24"/>
        </w:rPr>
        <w:t xml:space="preserve">, Zhang, D., Wu, T., </w:t>
      </w:r>
      <w:r>
        <w:rPr>
          <w:rFonts w:ascii="Times New Roman" w:eastAsia="仿宋_GB2312" w:hAnsi="Times New Roman" w:cs="Times New Roman"/>
          <w:bCs/>
          <w:color w:val="000000" w:themeColor="text1"/>
          <w:sz w:val="24"/>
          <w:szCs w:val="24"/>
        </w:rPr>
        <w:t xml:space="preserve">2019. Climatological analysis of dust storms in the area surrounding the </w:t>
      </w:r>
      <w:proofErr w:type="spellStart"/>
      <w:r>
        <w:rPr>
          <w:rFonts w:ascii="Times New Roman" w:eastAsia="仿宋_GB2312" w:hAnsi="Times New Roman" w:cs="Times New Roman"/>
          <w:bCs/>
          <w:color w:val="000000" w:themeColor="text1"/>
          <w:sz w:val="24"/>
          <w:szCs w:val="24"/>
        </w:rPr>
        <w:t>Tengger</w:t>
      </w:r>
      <w:proofErr w:type="spellEnd"/>
      <w:r>
        <w:rPr>
          <w:rFonts w:ascii="Times New Roman" w:eastAsia="仿宋_GB2312" w:hAnsi="Times New Roman" w:cs="Times New Roman"/>
          <w:bCs/>
          <w:color w:val="000000" w:themeColor="text1"/>
          <w:sz w:val="24"/>
          <w:szCs w:val="24"/>
        </w:rPr>
        <w:t xml:space="preserve"> Desert during 1960-2007. Climate Dynamics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24"/>
          <w:szCs w:val="24"/>
        </w:rPr>
        <w:t>,</w:t>
      </w:r>
      <w:r>
        <w:rPr>
          <w:rFonts w:ascii="Times New Roman" w:eastAsia="仿宋_GB2312" w:hAnsi="Times New Roman" w:cs="Times New Roman"/>
          <w:bCs/>
          <w:color w:val="000000" w:themeColor="text1"/>
          <w:sz w:val="24"/>
          <w:szCs w:val="24"/>
        </w:rPr>
        <w:t xml:space="preserve"> 45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24"/>
          <w:szCs w:val="24"/>
        </w:rPr>
        <w:t>(3-4):</w:t>
      </w:r>
      <w:r>
        <w:rPr>
          <w:rFonts w:ascii="Times New Roman" w:eastAsia="仿宋_GB2312" w:hAnsi="Times New Roman" w:cs="Times New Roman"/>
          <w:bCs/>
          <w:color w:val="000000" w:themeColor="text1"/>
          <w:sz w:val="24"/>
          <w:szCs w:val="24"/>
        </w:rPr>
        <w:t xml:space="preserve"> 903-913.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14:paraId="2DAAB8A9" w14:textId="77777777" w:rsidR="00F55405" w:rsidRDefault="0039330F">
      <w:pPr>
        <w:numPr>
          <w:ilvl w:val="0"/>
          <w:numId w:val="4"/>
        </w:numPr>
        <w:ind w:left="480" w:hangingChars="200" w:hanging="480"/>
        <w:rPr>
          <w:rFonts w:ascii="Times New Roman" w:eastAsia="仿宋_GB2312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sz w:val="24"/>
          <w:szCs w:val="24"/>
        </w:rPr>
        <w:t>XXXX</w:t>
      </w:r>
    </w:p>
    <w:p w14:paraId="097AF474" w14:textId="77777777" w:rsidR="00F55405" w:rsidRDefault="0039330F">
      <w:pPr>
        <w:snapToGrid w:val="0"/>
        <w:spacing w:beforeLines="50" w:before="156"/>
        <w:rPr>
          <w:rFonts w:ascii="仿宋_GB2312" w:eastAsia="仿宋_GB2312" w:hAnsi="黑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黑体" w:cs="宋体" w:hint="eastAsia"/>
          <w:color w:val="000000" w:themeColor="text1"/>
          <w:kern w:val="0"/>
          <w:sz w:val="28"/>
          <w:szCs w:val="28"/>
        </w:rPr>
        <w:t>（注解：将本人第一</w:t>
      </w:r>
      <w:r>
        <w:rPr>
          <w:rFonts w:ascii="仿宋_GB2312" w:eastAsia="仿宋_GB2312" w:hAnsi="黑体" w:cs="宋体"/>
          <w:color w:val="000000" w:themeColor="text1"/>
          <w:kern w:val="0"/>
          <w:sz w:val="28"/>
          <w:szCs w:val="28"/>
        </w:rPr>
        <w:t>作者</w:t>
      </w:r>
      <w:r>
        <w:rPr>
          <w:rFonts w:ascii="仿宋_GB2312" w:eastAsia="仿宋_GB2312" w:hAnsi="黑体" w:cs="宋体" w:hint="eastAsia"/>
          <w:color w:val="000000" w:themeColor="text1"/>
          <w:kern w:val="0"/>
          <w:sz w:val="28"/>
          <w:szCs w:val="28"/>
        </w:rPr>
        <w:t>的</w:t>
      </w:r>
      <w:r>
        <w:rPr>
          <w:rFonts w:ascii="仿宋_GB2312" w:eastAsia="仿宋_GB2312" w:hAnsi="黑体" w:cs="宋体"/>
          <w:color w:val="000000" w:themeColor="text1"/>
          <w:kern w:val="0"/>
          <w:sz w:val="28"/>
          <w:szCs w:val="28"/>
        </w:rPr>
        <w:t>姓名标粗</w:t>
      </w:r>
      <w:r>
        <w:rPr>
          <w:rFonts w:ascii="仿宋_GB2312" w:eastAsia="仿宋_GB2312" w:hAnsi="黑体" w:cs="宋体" w:hint="eastAsia"/>
          <w:color w:val="000000" w:themeColor="text1"/>
          <w:kern w:val="0"/>
          <w:sz w:val="28"/>
          <w:szCs w:val="28"/>
        </w:rPr>
        <w:t>，通讯</w:t>
      </w:r>
      <w:r>
        <w:rPr>
          <w:rFonts w:ascii="仿宋_GB2312" w:eastAsia="仿宋_GB2312" w:hAnsi="黑体" w:cs="宋体"/>
          <w:color w:val="000000" w:themeColor="text1"/>
          <w:kern w:val="0"/>
          <w:sz w:val="28"/>
          <w:szCs w:val="28"/>
        </w:rPr>
        <w:t>作者</w:t>
      </w:r>
      <w:r>
        <w:rPr>
          <w:rFonts w:ascii="仿宋_GB2312" w:eastAsia="仿宋_GB2312" w:hAnsi="黑体" w:cs="宋体" w:hint="eastAsia"/>
          <w:color w:val="000000" w:themeColor="text1"/>
          <w:kern w:val="0"/>
          <w:sz w:val="28"/>
          <w:szCs w:val="28"/>
        </w:rPr>
        <w:t>请标</w:t>
      </w:r>
      <w:r>
        <w:rPr>
          <w:rFonts w:ascii="仿宋_GB2312" w:eastAsia="仿宋_GB2312" w:hAnsi="黑体" w:cs="宋体"/>
          <w:color w:val="000000" w:themeColor="text1"/>
          <w:kern w:val="0"/>
          <w:sz w:val="28"/>
          <w:szCs w:val="28"/>
        </w:rPr>
        <w:t>“</w:t>
      </w:r>
      <w:r>
        <w:rPr>
          <w:rFonts w:ascii="仿宋_GB2312" w:eastAsia="仿宋_GB2312" w:hAnsi="黑体" w:cs="宋体"/>
          <w:color w:val="000000" w:themeColor="text1"/>
          <w:kern w:val="0"/>
          <w:sz w:val="28"/>
          <w:szCs w:val="28"/>
        </w:rPr>
        <w:t>*</w:t>
      </w:r>
      <w:r>
        <w:rPr>
          <w:rFonts w:ascii="仿宋_GB2312" w:eastAsia="仿宋_GB2312" w:hAnsi="黑体" w:cs="宋体"/>
          <w:color w:val="000000" w:themeColor="text1"/>
          <w:kern w:val="0"/>
          <w:sz w:val="28"/>
          <w:szCs w:val="28"/>
        </w:rPr>
        <w:t>”</w:t>
      </w:r>
      <w:r>
        <w:rPr>
          <w:rFonts w:ascii="仿宋_GB2312" w:eastAsia="仿宋_GB2312" w:hAnsi="黑体" w:cs="宋体"/>
          <w:color w:val="000000" w:themeColor="text1"/>
          <w:kern w:val="0"/>
          <w:sz w:val="28"/>
          <w:szCs w:val="28"/>
        </w:rPr>
        <w:t>；</w:t>
      </w:r>
      <w:r>
        <w:rPr>
          <w:rFonts w:ascii="仿宋_GB2312" w:eastAsia="仿宋_GB2312" w:hAnsi="黑体" w:cs="宋体" w:hint="eastAsia"/>
          <w:color w:val="000000" w:themeColor="text1"/>
          <w:kern w:val="0"/>
          <w:sz w:val="28"/>
          <w:szCs w:val="28"/>
        </w:rPr>
        <w:t>论文排序</w:t>
      </w:r>
      <w:r>
        <w:rPr>
          <w:rFonts w:ascii="仿宋_GB2312" w:eastAsia="仿宋_GB2312" w:hAnsi="黑体" w:cs="宋体"/>
          <w:color w:val="000000" w:themeColor="text1"/>
          <w:kern w:val="0"/>
          <w:sz w:val="28"/>
          <w:szCs w:val="28"/>
        </w:rPr>
        <w:t>优先级为：</w:t>
      </w:r>
      <w:r>
        <w:rPr>
          <w:rFonts w:ascii="仿宋_GB2312" w:eastAsia="仿宋_GB2312" w:hAnsi="黑体" w:cs="宋体" w:hint="eastAsia"/>
          <w:color w:val="000000" w:themeColor="text1"/>
          <w:kern w:val="0"/>
          <w:sz w:val="28"/>
          <w:szCs w:val="28"/>
        </w:rPr>
        <w:t>发表时间降序、第一作者、通讯作者；请列出每篇文章的所有作者。）</w:t>
      </w:r>
    </w:p>
    <w:p w14:paraId="4D00BD70" w14:textId="77777777" w:rsidR="00F55405" w:rsidRDefault="00F55405">
      <w:pPr>
        <w:snapToGrid w:val="0"/>
        <w:spacing w:beforeLines="50" w:before="156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14:paraId="30704D7A" w14:textId="77777777" w:rsidR="00F55405" w:rsidRDefault="0039330F">
      <w:pPr>
        <w:widowControl/>
        <w:jc w:val="left"/>
        <w:rPr>
          <w:rFonts w:ascii="方正小标宋简体" w:eastAsia="方正小标宋简体" w:hAnsi="黑体" w:cs="Times New Roman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黑体" w:cs="Times New Roman"/>
          <w:color w:val="000000" w:themeColor="text1"/>
          <w:kern w:val="0"/>
          <w:sz w:val="44"/>
          <w:szCs w:val="44"/>
        </w:rPr>
        <w:br w:type="page"/>
      </w:r>
    </w:p>
    <w:p w14:paraId="5F59085A" w14:textId="77777777" w:rsidR="00F55405" w:rsidRDefault="0039330F">
      <w:pPr>
        <w:spacing w:line="520" w:lineRule="exact"/>
        <w:jc w:val="center"/>
        <w:rPr>
          <w:rFonts w:ascii="黑体" w:eastAsia="黑体" w:hAnsi="黑体" w:cs="Times New Roman"/>
          <w:b/>
          <w:bCs/>
          <w:color w:val="000000" w:themeColor="text1"/>
          <w:kern w:val="0"/>
          <w:sz w:val="32"/>
          <w:szCs w:val="32"/>
          <w:shd w:val="pct10" w:color="auto" w:fill="FFFFFF"/>
        </w:rPr>
      </w:pPr>
      <w:r>
        <w:rPr>
          <w:rFonts w:ascii="黑体" w:eastAsia="黑体" w:hAnsi="黑体" w:cs="Times New Roman" w:hint="eastAsia"/>
          <w:b/>
          <w:bCs/>
          <w:color w:val="000000" w:themeColor="text1"/>
          <w:kern w:val="0"/>
          <w:sz w:val="32"/>
          <w:szCs w:val="32"/>
          <w:shd w:val="pct10" w:color="auto" w:fill="FFFFFF"/>
        </w:rPr>
        <w:lastRenderedPageBreak/>
        <w:t>附件</w:t>
      </w:r>
      <w:r>
        <w:rPr>
          <w:rFonts w:ascii="黑体" w:eastAsia="黑体" w:hAnsi="黑体" w:cs="Times New Roman" w:hint="eastAsia"/>
          <w:b/>
          <w:bCs/>
          <w:color w:val="000000" w:themeColor="text1"/>
          <w:kern w:val="0"/>
          <w:sz w:val="32"/>
          <w:szCs w:val="32"/>
          <w:shd w:val="pct10" w:color="auto" w:fill="FFFFFF"/>
        </w:rPr>
        <w:t>3-</w:t>
      </w:r>
      <w:r>
        <w:rPr>
          <w:rFonts w:ascii="黑体" w:eastAsia="黑体" w:hAnsi="黑体" w:cs="Times New Roman" w:hint="eastAsia"/>
          <w:b/>
          <w:bCs/>
          <w:color w:val="000000" w:themeColor="text1"/>
          <w:kern w:val="0"/>
          <w:sz w:val="32"/>
          <w:szCs w:val="32"/>
          <w:shd w:val="pct10" w:color="auto" w:fill="FFFFFF"/>
        </w:rPr>
        <w:t>主持或参与科研项目清单及证明</w:t>
      </w:r>
      <w:r>
        <w:rPr>
          <w:rFonts w:ascii="黑体" w:eastAsia="黑体" w:hAnsi="黑体" w:cs="Times New Roman"/>
          <w:b/>
          <w:bCs/>
          <w:color w:val="000000" w:themeColor="text1"/>
          <w:kern w:val="0"/>
          <w:sz w:val="32"/>
          <w:szCs w:val="32"/>
          <w:shd w:val="pct10" w:color="auto" w:fill="FFFFFF"/>
        </w:rPr>
        <w:t>材料</w:t>
      </w:r>
    </w:p>
    <w:p w14:paraId="75A24606" w14:textId="77777777" w:rsidR="00F55405" w:rsidRDefault="0039330F">
      <w:pPr>
        <w:spacing w:line="520" w:lineRule="exact"/>
        <w:rPr>
          <w:rFonts w:ascii="仿宋_GB2312" w:eastAsia="仿宋_GB2312" w:hAnsi="黑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黑体" w:cs="宋体" w:hint="eastAsia"/>
          <w:b/>
          <w:bCs/>
          <w:color w:val="000000" w:themeColor="text1"/>
          <w:kern w:val="0"/>
          <w:sz w:val="28"/>
          <w:szCs w:val="28"/>
        </w:rPr>
        <w:t>范例</w:t>
      </w:r>
    </w:p>
    <w:p w14:paraId="6D655282" w14:textId="77777777" w:rsidR="00F55405" w:rsidRDefault="0039330F">
      <w:pPr>
        <w:spacing w:beforeLines="50" w:before="156"/>
        <w:rPr>
          <w:rFonts w:ascii="黑体" w:eastAsia="黑体" w:hAnsi="黑体" w:cs="宋体"/>
          <w:bCs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color w:val="000000" w:themeColor="text1"/>
          <w:kern w:val="0"/>
          <w:sz w:val="28"/>
          <w:szCs w:val="28"/>
        </w:rPr>
        <w:t>任现职期间主持项目清单</w:t>
      </w:r>
    </w:p>
    <w:p w14:paraId="631B28A8" w14:textId="77777777" w:rsidR="00F55405" w:rsidRDefault="0039330F">
      <w:pPr>
        <w:numPr>
          <w:ilvl w:val="0"/>
          <w:numId w:val="5"/>
        </w:numPr>
        <w:spacing w:beforeLines="50" w:before="156" w:line="288" w:lineRule="auto"/>
        <w:ind w:left="408" w:hangingChars="170" w:hanging="408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XXX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等，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2004-2006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，青藏高原东北部祁连圆柏的生长对环境响应的空间分析。国家自然科学基金青年科学基金项目，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万元，主持人。</w:t>
      </w:r>
    </w:p>
    <w:p w14:paraId="23F3905F" w14:textId="77777777" w:rsidR="00F55405" w:rsidRDefault="0039330F">
      <w:pPr>
        <w:numPr>
          <w:ilvl w:val="0"/>
          <w:numId w:val="5"/>
        </w:numPr>
        <w:spacing w:beforeLines="50" w:before="156" w:line="288" w:lineRule="auto"/>
        <w:ind w:left="408" w:hangingChars="170" w:hanging="408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XXX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等，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 2009-2011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藏东南色齐拉山过去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400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年来的树轮气候记录。国家自然科学基金面上项目，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40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万元，主持人。</w:t>
      </w:r>
    </w:p>
    <w:p w14:paraId="51F65019" w14:textId="77777777" w:rsidR="00F55405" w:rsidRDefault="0039330F">
      <w:pPr>
        <w:numPr>
          <w:ilvl w:val="0"/>
          <w:numId w:val="5"/>
        </w:numPr>
        <w:spacing w:beforeLines="50" w:before="156" w:line="288" w:lineRule="auto"/>
        <w:ind w:left="408" w:hangingChars="170" w:hanging="408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XXX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 2006-2008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中国北方半干旱区伪年轮对季节气候变化的指示。国家重点研发计划子课题，负责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100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万元，参与人。</w:t>
      </w:r>
    </w:p>
    <w:p w14:paraId="716BA2C6" w14:textId="77777777" w:rsidR="00F55405" w:rsidRDefault="0039330F">
      <w:pPr>
        <w:spacing w:beforeLines="50" w:before="156"/>
        <w:rPr>
          <w:rFonts w:ascii="黑体" w:eastAsia="黑体" w:hAnsi="黑体" w:cs="宋体"/>
          <w:bCs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color w:val="000000" w:themeColor="text1"/>
          <w:kern w:val="0"/>
          <w:sz w:val="28"/>
          <w:szCs w:val="28"/>
        </w:rPr>
        <w:t>参加研究项目清单</w:t>
      </w:r>
    </w:p>
    <w:p w14:paraId="49508203" w14:textId="77777777" w:rsidR="00F55405" w:rsidRDefault="0039330F">
      <w:pPr>
        <w:numPr>
          <w:ilvl w:val="0"/>
          <w:numId w:val="6"/>
        </w:numPr>
        <w:spacing w:beforeLines="50" w:before="156" w:line="288" w:lineRule="auto"/>
        <w:ind w:left="408" w:hangingChars="170" w:hanging="408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科技部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973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项目第一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课题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 xml:space="preserve">, 2006-2010, 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青藏高原环境演变对全球变化的响应与适应对策，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100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万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，课题参与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 xml:space="preserve">; </w:t>
      </w:r>
    </w:p>
    <w:p w14:paraId="30987F23" w14:textId="77777777" w:rsidR="00F55405" w:rsidRDefault="0039330F">
      <w:pPr>
        <w:numPr>
          <w:ilvl w:val="0"/>
          <w:numId w:val="6"/>
        </w:numPr>
        <w:spacing w:beforeLines="50" w:before="156" w:line="288" w:lineRule="auto"/>
        <w:ind w:left="408" w:hangingChars="170" w:hanging="408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科技部科技基础性工作专项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 xml:space="preserve">, 2008-2010, 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利用什么年轮重建干寒区气候环境演变信息的整编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;</w:t>
      </w:r>
    </w:p>
    <w:p w14:paraId="65523795" w14:textId="77777777" w:rsidR="00F55405" w:rsidRDefault="0039330F">
      <w:pPr>
        <w:numPr>
          <w:ilvl w:val="0"/>
          <w:numId w:val="6"/>
        </w:numPr>
        <w:spacing w:beforeLines="50" w:before="156" w:line="288" w:lineRule="auto"/>
        <w:ind w:left="408" w:hangingChars="170" w:hanging="408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中国科学院战略先导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B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专项子课题：青藏高原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X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X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生态学特征研究，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20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09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/01-20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14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/12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260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万元，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参与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子课题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。</w:t>
      </w:r>
    </w:p>
    <w:p w14:paraId="1E2B2F1D" w14:textId="77777777" w:rsidR="00F55405" w:rsidRDefault="00F55405">
      <w:pPr>
        <w:ind w:left="408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</w:p>
    <w:p w14:paraId="79BB3928" w14:textId="77777777" w:rsidR="00F55405" w:rsidRDefault="0039330F">
      <w:pPr>
        <w:snapToGrid w:val="0"/>
        <w:spacing w:beforeLines="50" w:before="156" w:line="300" w:lineRule="auto"/>
        <w:rPr>
          <w:rFonts w:ascii="仿宋_GB2312" w:eastAsia="仿宋_GB2312" w:hAnsi="黑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黑体" w:cs="宋体" w:hint="eastAsia"/>
          <w:color w:val="000000" w:themeColor="text1"/>
          <w:kern w:val="0"/>
          <w:sz w:val="28"/>
          <w:szCs w:val="28"/>
        </w:rPr>
        <w:t>（注解</w:t>
      </w:r>
      <w:r>
        <w:rPr>
          <w:rFonts w:ascii="仿宋_GB2312" w:eastAsia="仿宋_GB2312" w:hAnsi="黑体" w:cs="宋体"/>
          <w:color w:val="000000" w:themeColor="text1"/>
          <w:kern w:val="0"/>
          <w:sz w:val="28"/>
          <w:szCs w:val="28"/>
        </w:rPr>
        <w:t>：</w:t>
      </w:r>
      <w:r>
        <w:rPr>
          <w:rFonts w:ascii="仿宋_GB2312" w:eastAsia="仿宋_GB2312" w:hAnsi="黑体" w:cs="宋体" w:hint="eastAsia"/>
          <w:color w:val="000000" w:themeColor="text1"/>
          <w:kern w:val="0"/>
          <w:sz w:val="28"/>
          <w:szCs w:val="28"/>
        </w:rPr>
        <w:t>科研项目按起始时间降序排序。</w:t>
      </w:r>
      <w:r>
        <w:rPr>
          <w:rFonts w:ascii="仿宋_GB2312" w:eastAsia="仿宋_GB2312" w:hAnsi="黑体" w:cs="宋体"/>
          <w:color w:val="000000" w:themeColor="text1"/>
          <w:kern w:val="0"/>
          <w:sz w:val="28"/>
          <w:szCs w:val="28"/>
        </w:rPr>
        <w:t>明确项目责任为</w:t>
      </w:r>
      <w:r>
        <w:rPr>
          <w:rFonts w:ascii="仿宋_GB2312" w:eastAsia="仿宋_GB2312" w:hAnsi="黑体" w:cs="宋体"/>
          <w:color w:val="000000" w:themeColor="text1"/>
          <w:kern w:val="0"/>
          <w:sz w:val="28"/>
          <w:szCs w:val="28"/>
        </w:rPr>
        <w:t>“</w:t>
      </w:r>
      <w:r>
        <w:rPr>
          <w:rFonts w:ascii="仿宋_GB2312" w:eastAsia="仿宋_GB2312" w:hAnsi="黑体" w:cs="宋体" w:hint="eastAsia"/>
          <w:color w:val="000000" w:themeColor="text1"/>
          <w:kern w:val="0"/>
          <w:sz w:val="28"/>
          <w:szCs w:val="28"/>
        </w:rPr>
        <w:t>主持</w:t>
      </w:r>
      <w:r>
        <w:rPr>
          <w:rFonts w:ascii="仿宋_GB2312" w:eastAsia="仿宋_GB2312" w:hAnsi="黑体" w:cs="宋体"/>
          <w:color w:val="000000" w:themeColor="text1"/>
          <w:kern w:val="0"/>
          <w:sz w:val="28"/>
          <w:szCs w:val="28"/>
        </w:rPr>
        <w:t>”</w:t>
      </w:r>
      <w:r>
        <w:rPr>
          <w:rFonts w:ascii="仿宋_GB2312" w:eastAsia="仿宋_GB2312" w:hAnsi="黑体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_GB2312" w:eastAsia="仿宋_GB2312" w:hAnsi="黑体" w:cs="宋体"/>
          <w:color w:val="000000" w:themeColor="text1"/>
          <w:kern w:val="0"/>
          <w:sz w:val="28"/>
          <w:szCs w:val="28"/>
        </w:rPr>
        <w:t>“</w:t>
      </w:r>
      <w:r>
        <w:rPr>
          <w:rFonts w:ascii="仿宋_GB2312" w:eastAsia="仿宋_GB2312" w:hAnsi="黑体" w:cs="宋体" w:hint="eastAsia"/>
          <w:color w:val="000000" w:themeColor="text1"/>
          <w:kern w:val="0"/>
          <w:sz w:val="28"/>
          <w:szCs w:val="28"/>
        </w:rPr>
        <w:t>参与</w:t>
      </w:r>
      <w:r>
        <w:rPr>
          <w:rFonts w:ascii="仿宋_GB2312" w:eastAsia="仿宋_GB2312" w:hAnsi="黑体" w:cs="宋体"/>
          <w:color w:val="000000" w:themeColor="text1"/>
          <w:kern w:val="0"/>
          <w:sz w:val="28"/>
          <w:szCs w:val="28"/>
        </w:rPr>
        <w:t>”</w:t>
      </w:r>
      <w:r>
        <w:rPr>
          <w:rFonts w:ascii="仿宋_GB2312" w:eastAsia="仿宋_GB2312" w:hAnsi="黑体" w:cs="宋体" w:hint="eastAsia"/>
          <w:color w:val="000000" w:themeColor="text1"/>
          <w:kern w:val="0"/>
          <w:sz w:val="28"/>
          <w:szCs w:val="28"/>
        </w:rPr>
        <w:t>。项目来源包括</w:t>
      </w:r>
      <w:r>
        <w:rPr>
          <w:rFonts w:ascii="仿宋_GB2312" w:eastAsia="仿宋_GB2312" w:hAnsi="黑体" w:cs="宋体"/>
          <w:color w:val="000000" w:themeColor="text1"/>
          <w:kern w:val="0"/>
          <w:sz w:val="28"/>
          <w:szCs w:val="28"/>
        </w:rPr>
        <w:t>基金委、科技部、</w:t>
      </w:r>
      <w:r>
        <w:rPr>
          <w:rFonts w:ascii="仿宋_GB2312" w:eastAsia="仿宋_GB2312" w:hAnsi="黑体" w:cs="宋体" w:hint="eastAsia"/>
          <w:color w:val="000000" w:themeColor="text1"/>
          <w:kern w:val="0"/>
          <w:sz w:val="28"/>
          <w:szCs w:val="28"/>
        </w:rPr>
        <w:t>国家</w:t>
      </w:r>
      <w:r>
        <w:rPr>
          <w:rFonts w:ascii="仿宋_GB2312" w:eastAsia="仿宋_GB2312" w:hAnsi="黑体" w:cs="宋体"/>
          <w:color w:val="000000" w:themeColor="text1"/>
          <w:kern w:val="0"/>
          <w:sz w:val="28"/>
          <w:szCs w:val="28"/>
        </w:rPr>
        <w:t>各部委、中科院</w:t>
      </w:r>
      <w:r>
        <w:rPr>
          <w:rFonts w:ascii="仿宋_GB2312" w:eastAsia="仿宋_GB2312" w:hAnsi="黑体" w:cs="宋体" w:hint="eastAsia"/>
          <w:color w:val="000000" w:themeColor="text1"/>
          <w:kern w:val="0"/>
          <w:sz w:val="28"/>
          <w:szCs w:val="28"/>
        </w:rPr>
        <w:t>、国际</w:t>
      </w:r>
      <w:r>
        <w:rPr>
          <w:rFonts w:ascii="仿宋_GB2312" w:eastAsia="仿宋_GB2312" w:hAnsi="黑体" w:cs="宋体"/>
          <w:color w:val="000000" w:themeColor="text1"/>
          <w:kern w:val="0"/>
          <w:sz w:val="28"/>
          <w:szCs w:val="28"/>
        </w:rPr>
        <w:t>机构</w:t>
      </w:r>
      <w:r>
        <w:rPr>
          <w:rFonts w:ascii="仿宋_GB2312" w:eastAsia="仿宋_GB2312" w:hAnsi="黑体" w:cs="宋体" w:hint="eastAsia"/>
          <w:color w:val="000000" w:themeColor="text1"/>
          <w:kern w:val="0"/>
          <w:sz w:val="28"/>
          <w:szCs w:val="28"/>
        </w:rPr>
        <w:t>（不限于）。）</w:t>
      </w:r>
    </w:p>
    <w:p w14:paraId="1E8CBAA1" w14:textId="77777777" w:rsidR="00F55405" w:rsidRDefault="00F55405">
      <w:pPr>
        <w:spacing w:line="520" w:lineRule="exact"/>
        <w:ind w:left="420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14:paraId="17E07926" w14:textId="77777777" w:rsidR="00F55405" w:rsidRDefault="0039330F">
      <w:pPr>
        <w:widowControl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r>
        <w:rPr>
          <w:rFonts w:ascii="黑体" w:eastAsia="黑体" w:hAnsi="黑体" w:cs="Times New Roman"/>
          <w:color w:val="000000" w:themeColor="text1"/>
          <w:sz w:val="32"/>
          <w:szCs w:val="32"/>
        </w:rPr>
        <w:lastRenderedPageBreak/>
        <w:br w:type="page"/>
      </w:r>
    </w:p>
    <w:p w14:paraId="1994654C" w14:textId="77777777" w:rsidR="00F55405" w:rsidRDefault="0039330F">
      <w:pPr>
        <w:spacing w:line="520" w:lineRule="exact"/>
        <w:jc w:val="center"/>
        <w:rPr>
          <w:rFonts w:ascii="黑体" w:eastAsia="黑体" w:hAnsi="黑体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 w:themeColor="text1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/>
          <w:b/>
          <w:bCs/>
          <w:color w:val="000000" w:themeColor="text1"/>
          <w:kern w:val="0"/>
          <w:sz w:val="32"/>
          <w:szCs w:val="32"/>
        </w:rPr>
        <w:t>4</w:t>
      </w:r>
      <w:r>
        <w:rPr>
          <w:rFonts w:ascii="黑体" w:eastAsia="黑体" w:hAnsi="黑体" w:hint="eastAsia"/>
          <w:b/>
          <w:bCs/>
          <w:color w:val="000000" w:themeColor="text1"/>
          <w:kern w:val="0"/>
          <w:sz w:val="32"/>
          <w:szCs w:val="32"/>
        </w:rPr>
        <w:t>-</w:t>
      </w:r>
      <w:r>
        <w:rPr>
          <w:rFonts w:ascii="黑体" w:eastAsia="黑体" w:hAnsi="黑体" w:hint="eastAsia"/>
          <w:b/>
          <w:bCs/>
          <w:color w:val="000000" w:themeColor="text1"/>
          <w:kern w:val="0"/>
          <w:sz w:val="32"/>
          <w:szCs w:val="32"/>
        </w:rPr>
        <w:t>国际、国内学术影响及</w:t>
      </w:r>
      <w:r>
        <w:rPr>
          <w:rFonts w:ascii="黑体" w:eastAsia="黑体" w:hAnsi="黑体"/>
          <w:b/>
          <w:bCs/>
          <w:color w:val="000000" w:themeColor="text1"/>
          <w:kern w:val="0"/>
          <w:sz w:val="32"/>
          <w:szCs w:val="32"/>
        </w:rPr>
        <w:t>证明材料</w:t>
      </w:r>
    </w:p>
    <w:p w14:paraId="6CFEDAD1" w14:textId="77777777" w:rsidR="00F55405" w:rsidRDefault="00F55405">
      <w:pPr>
        <w:spacing w:line="560" w:lineRule="exact"/>
        <w:jc w:val="center"/>
        <w:rPr>
          <w:rFonts w:ascii="方正小标宋简体" w:eastAsia="方正小标宋简体" w:hAnsi="黑体" w:cs="宋体"/>
          <w:color w:val="000000" w:themeColor="text1"/>
          <w:kern w:val="0"/>
          <w:sz w:val="44"/>
          <w:szCs w:val="44"/>
        </w:rPr>
      </w:pPr>
    </w:p>
    <w:p w14:paraId="081D6556" w14:textId="77777777" w:rsidR="00F55405" w:rsidRDefault="0039330F">
      <w:pPr>
        <w:snapToGrid w:val="0"/>
        <w:spacing w:beforeLines="50" w:before="156" w:line="300" w:lineRule="auto"/>
        <w:rPr>
          <w:rFonts w:ascii="仿宋_GB2312" w:eastAsia="仿宋_GB2312" w:hAnsi="黑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黑体" w:cs="宋体"/>
          <w:color w:val="000000" w:themeColor="text1"/>
          <w:kern w:val="0"/>
          <w:sz w:val="28"/>
          <w:szCs w:val="28"/>
        </w:rPr>
        <w:t>国际和国内学术任职和获奖情况，如在国际学术期刊和国内学术组织和团体任职情况。</w:t>
      </w:r>
    </w:p>
    <w:p w14:paraId="6AC54CD0" w14:textId="77777777" w:rsidR="00F55405" w:rsidRDefault="00F55405">
      <w:pPr>
        <w:pStyle w:val="af"/>
        <w:spacing w:line="520" w:lineRule="exact"/>
        <w:ind w:left="420" w:firstLineChars="0" w:firstLine="0"/>
        <w:rPr>
          <w:rFonts w:eastAsia="仿宋_GB2312"/>
          <w:color w:val="000000" w:themeColor="text1"/>
          <w:kern w:val="0"/>
          <w:sz w:val="32"/>
          <w:szCs w:val="32"/>
        </w:rPr>
      </w:pPr>
    </w:p>
    <w:p w14:paraId="2E20A6B9" w14:textId="77777777" w:rsidR="00F55405" w:rsidRDefault="0039330F">
      <w:pPr>
        <w:spacing w:line="480" w:lineRule="exact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>范例</w:t>
      </w:r>
    </w:p>
    <w:p w14:paraId="35A8D50F" w14:textId="77777777" w:rsidR="00F55405" w:rsidRDefault="0039330F">
      <w:pPr>
        <w:spacing w:beforeLines="50" w:before="156"/>
        <w:rPr>
          <w:rFonts w:ascii="黑体" w:eastAsia="黑体" w:hAnsi="黑体" w:cs="宋体"/>
          <w:bCs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宋体"/>
          <w:bCs/>
          <w:color w:val="000000" w:themeColor="text1"/>
          <w:kern w:val="0"/>
          <w:sz w:val="28"/>
          <w:szCs w:val="28"/>
        </w:rPr>
        <w:t>期刊杂志任职</w:t>
      </w:r>
    </w:p>
    <w:p w14:paraId="29026FBA" w14:textId="77777777" w:rsidR="00F55405" w:rsidRDefault="0039330F">
      <w:pPr>
        <w:spacing w:line="480" w:lineRule="exact"/>
        <w:rPr>
          <w:rFonts w:eastAsia="仿宋_GB2312"/>
          <w:color w:val="000000" w:themeColor="text1"/>
          <w:sz w:val="24"/>
        </w:rPr>
      </w:pPr>
      <w:r>
        <w:rPr>
          <w:rFonts w:eastAsia="仿宋_GB2312"/>
          <w:color w:val="000000" w:themeColor="text1"/>
          <w:sz w:val="24"/>
        </w:rPr>
        <w:t xml:space="preserve">1. </w:t>
      </w:r>
      <w:r>
        <w:rPr>
          <w:rFonts w:eastAsia="仿宋_GB2312"/>
          <w:color w:val="000000" w:themeColor="text1"/>
          <w:sz w:val="24"/>
        </w:rPr>
        <w:t>编委</w:t>
      </w:r>
      <w:r>
        <w:rPr>
          <w:rFonts w:eastAsia="仿宋_GB2312"/>
          <w:color w:val="000000" w:themeColor="text1"/>
          <w:sz w:val="24"/>
        </w:rPr>
        <w:t xml:space="preserve"> Scientific Reports (2016-) </w:t>
      </w:r>
    </w:p>
    <w:p w14:paraId="5D84ECCA" w14:textId="77777777" w:rsidR="00F55405" w:rsidRDefault="0039330F">
      <w:pPr>
        <w:spacing w:line="480" w:lineRule="exact"/>
        <w:rPr>
          <w:rFonts w:eastAsia="仿宋_GB2312"/>
          <w:color w:val="000000" w:themeColor="text1"/>
          <w:sz w:val="24"/>
        </w:rPr>
      </w:pPr>
      <w:r>
        <w:rPr>
          <w:rFonts w:eastAsia="仿宋_GB2312" w:hint="eastAsia"/>
          <w:color w:val="000000" w:themeColor="text1"/>
          <w:sz w:val="24"/>
        </w:rPr>
        <w:t>2.</w:t>
      </w:r>
      <w:r>
        <w:rPr>
          <w:rFonts w:eastAsia="仿宋_GB2312"/>
          <w:color w:val="000000" w:themeColor="text1"/>
          <w:sz w:val="24"/>
        </w:rPr>
        <w:t xml:space="preserve"> </w:t>
      </w:r>
      <w:r>
        <w:rPr>
          <w:rFonts w:eastAsia="仿宋_GB2312"/>
          <w:color w:val="000000" w:themeColor="text1"/>
          <w:sz w:val="24"/>
        </w:rPr>
        <w:t>编委</w:t>
      </w:r>
      <w:r>
        <w:rPr>
          <w:rFonts w:eastAsia="仿宋_GB2312"/>
          <w:color w:val="000000" w:themeColor="text1"/>
          <w:sz w:val="24"/>
        </w:rPr>
        <w:t xml:space="preserve"> Science Bulletin (2018-2022) </w:t>
      </w:r>
    </w:p>
    <w:p w14:paraId="4F7CE064" w14:textId="77777777" w:rsidR="00F55405" w:rsidRDefault="0039330F">
      <w:pPr>
        <w:spacing w:line="480" w:lineRule="exact"/>
        <w:rPr>
          <w:rFonts w:eastAsia="仿宋_GB2312"/>
          <w:color w:val="000000" w:themeColor="text1"/>
          <w:sz w:val="24"/>
        </w:rPr>
      </w:pPr>
      <w:r>
        <w:rPr>
          <w:rFonts w:eastAsia="仿宋_GB2312" w:hint="eastAsia"/>
          <w:color w:val="000000" w:themeColor="text1"/>
          <w:sz w:val="24"/>
        </w:rPr>
        <w:t>3.</w:t>
      </w:r>
      <w:r>
        <w:rPr>
          <w:rFonts w:eastAsia="仿宋_GB2312"/>
          <w:color w:val="000000" w:themeColor="text1"/>
          <w:sz w:val="24"/>
        </w:rPr>
        <w:t xml:space="preserve"> </w:t>
      </w:r>
      <w:r>
        <w:rPr>
          <w:rFonts w:eastAsia="仿宋_GB2312"/>
          <w:color w:val="000000" w:themeColor="text1"/>
          <w:sz w:val="24"/>
        </w:rPr>
        <w:t>编委</w:t>
      </w:r>
      <w:r>
        <w:rPr>
          <w:rFonts w:eastAsia="仿宋_GB2312"/>
          <w:color w:val="000000" w:themeColor="text1"/>
          <w:sz w:val="24"/>
        </w:rPr>
        <w:t xml:space="preserve"> Science China Earth Sciences (2018-2022) </w:t>
      </w:r>
    </w:p>
    <w:p w14:paraId="04B94276" w14:textId="77777777" w:rsidR="00F55405" w:rsidRDefault="0039330F">
      <w:pPr>
        <w:spacing w:line="480" w:lineRule="exact"/>
        <w:rPr>
          <w:rFonts w:eastAsia="仿宋_GB2312"/>
          <w:color w:val="000000" w:themeColor="text1"/>
          <w:sz w:val="24"/>
        </w:rPr>
      </w:pPr>
      <w:r>
        <w:rPr>
          <w:rFonts w:eastAsia="仿宋_GB2312" w:hint="eastAsia"/>
          <w:color w:val="000000" w:themeColor="text1"/>
          <w:sz w:val="24"/>
        </w:rPr>
        <w:t>4.</w:t>
      </w:r>
      <w:r>
        <w:rPr>
          <w:rFonts w:eastAsia="仿宋_GB2312"/>
          <w:color w:val="000000" w:themeColor="text1"/>
          <w:sz w:val="24"/>
        </w:rPr>
        <w:t xml:space="preserve"> </w:t>
      </w:r>
      <w:r>
        <w:rPr>
          <w:rFonts w:eastAsia="仿宋_GB2312"/>
          <w:color w:val="000000" w:themeColor="text1"/>
          <w:sz w:val="24"/>
        </w:rPr>
        <w:t>编委</w:t>
      </w:r>
      <w:r>
        <w:rPr>
          <w:rFonts w:eastAsia="仿宋_GB2312"/>
          <w:color w:val="000000" w:themeColor="text1"/>
          <w:sz w:val="24"/>
        </w:rPr>
        <w:t xml:space="preserve"> Environmental Research Letters (2014-2015) </w:t>
      </w:r>
    </w:p>
    <w:p w14:paraId="52374C15" w14:textId="77777777" w:rsidR="00F55405" w:rsidRDefault="0039330F">
      <w:pPr>
        <w:spacing w:beforeLines="50" w:before="156"/>
        <w:rPr>
          <w:rFonts w:ascii="黑体" w:eastAsia="黑体" w:hAnsi="黑体" w:cs="宋体"/>
          <w:bCs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宋体"/>
          <w:bCs/>
          <w:color w:val="000000" w:themeColor="text1"/>
          <w:kern w:val="0"/>
          <w:sz w:val="28"/>
          <w:szCs w:val="28"/>
        </w:rPr>
        <w:t>学术任职</w:t>
      </w:r>
    </w:p>
    <w:p w14:paraId="2E6EA9B5" w14:textId="77777777" w:rsidR="00F55405" w:rsidRDefault="0039330F">
      <w:pPr>
        <w:spacing w:line="480" w:lineRule="exact"/>
        <w:rPr>
          <w:rFonts w:eastAsia="仿宋_GB2312"/>
          <w:color w:val="000000" w:themeColor="text1"/>
          <w:sz w:val="24"/>
        </w:rPr>
      </w:pPr>
      <w:r>
        <w:rPr>
          <w:rFonts w:eastAsia="仿宋_GB2312" w:hint="eastAsia"/>
          <w:color w:val="000000" w:themeColor="text1"/>
          <w:sz w:val="24"/>
        </w:rPr>
        <w:t>1.</w:t>
      </w:r>
      <w:r>
        <w:rPr>
          <w:rFonts w:eastAsia="仿宋_GB2312"/>
          <w:color w:val="000000" w:themeColor="text1"/>
          <w:sz w:val="24"/>
        </w:rPr>
        <w:t xml:space="preserve"> </w:t>
      </w:r>
      <w:r>
        <w:rPr>
          <w:rFonts w:eastAsia="仿宋_GB2312"/>
          <w:color w:val="000000" w:themeColor="text1"/>
          <w:sz w:val="24"/>
        </w:rPr>
        <w:t>全球碳计划</w:t>
      </w:r>
      <w:r>
        <w:rPr>
          <w:rFonts w:eastAsia="仿宋_GB2312"/>
          <w:color w:val="000000" w:themeColor="text1"/>
          <w:sz w:val="24"/>
        </w:rPr>
        <w:t>(Global Carbon Project)</w:t>
      </w:r>
      <w:r>
        <w:rPr>
          <w:rFonts w:eastAsia="仿宋_GB2312"/>
          <w:color w:val="000000" w:themeColor="text1"/>
          <w:sz w:val="24"/>
        </w:rPr>
        <w:t>科学指导委员会委员</w:t>
      </w:r>
      <w:r>
        <w:rPr>
          <w:rFonts w:eastAsia="仿宋_GB2312"/>
          <w:color w:val="000000" w:themeColor="text1"/>
          <w:sz w:val="24"/>
        </w:rPr>
        <w:t xml:space="preserve"> (2011-2017) </w:t>
      </w:r>
    </w:p>
    <w:p w14:paraId="667143B1" w14:textId="77777777" w:rsidR="00F55405" w:rsidRDefault="0039330F">
      <w:pPr>
        <w:spacing w:line="480" w:lineRule="exact"/>
        <w:rPr>
          <w:rFonts w:eastAsia="仿宋_GB2312"/>
          <w:color w:val="000000" w:themeColor="text1"/>
          <w:sz w:val="24"/>
        </w:rPr>
      </w:pPr>
      <w:r>
        <w:rPr>
          <w:rFonts w:eastAsia="仿宋_GB2312"/>
          <w:color w:val="000000" w:themeColor="text1"/>
          <w:sz w:val="24"/>
        </w:rPr>
        <w:t xml:space="preserve">2. Lead author for the IPCC Fifth Assessment Report </w:t>
      </w:r>
    </w:p>
    <w:p w14:paraId="223ECD52" w14:textId="77777777" w:rsidR="00F55405" w:rsidRDefault="0039330F">
      <w:pPr>
        <w:spacing w:line="480" w:lineRule="exact"/>
        <w:rPr>
          <w:rFonts w:eastAsia="仿宋_GB2312"/>
          <w:color w:val="000000" w:themeColor="text1"/>
          <w:sz w:val="24"/>
        </w:rPr>
      </w:pPr>
      <w:r>
        <w:rPr>
          <w:rFonts w:eastAsia="仿宋_GB2312"/>
          <w:color w:val="000000" w:themeColor="text1"/>
          <w:sz w:val="24"/>
        </w:rPr>
        <w:t>3. Advisory Board of European FP7 project "GEOCARBON" (2012-2015)</w:t>
      </w:r>
    </w:p>
    <w:p w14:paraId="5E578B78" w14:textId="77777777" w:rsidR="00F55405" w:rsidRDefault="00F55405">
      <w:pPr>
        <w:spacing w:beforeLines="50" w:before="156" w:afterLines="50" w:after="156" w:line="480" w:lineRule="exact"/>
        <w:rPr>
          <w:rFonts w:eastAsia="仿宋_GB2312"/>
          <w:color w:val="000000" w:themeColor="text1"/>
          <w:sz w:val="32"/>
          <w:szCs w:val="32"/>
        </w:rPr>
      </w:pPr>
    </w:p>
    <w:p w14:paraId="5F8E5BC6" w14:textId="77777777" w:rsidR="00F55405" w:rsidRDefault="0039330F">
      <w:pPr>
        <w:spacing w:beforeLines="50" w:before="156"/>
        <w:rPr>
          <w:rFonts w:ascii="黑体" w:eastAsia="黑体" w:hAnsi="黑体" w:cs="宋体"/>
          <w:bCs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宋体"/>
          <w:bCs/>
          <w:color w:val="000000" w:themeColor="text1"/>
          <w:kern w:val="0"/>
          <w:sz w:val="28"/>
          <w:szCs w:val="28"/>
        </w:rPr>
        <w:t>获奖情况</w:t>
      </w:r>
    </w:p>
    <w:p w14:paraId="7363AB52" w14:textId="77777777" w:rsidR="00F55405" w:rsidRDefault="0039330F">
      <w:pPr>
        <w:pStyle w:val="af"/>
        <w:numPr>
          <w:ilvl w:val="0"/>
          <w:numId w:val="7"/>
        </w:numPr>
        <w:spacing w:line="480" w:lineRule="exact"/>
        <w:ind w:firstLineChars="0"/>
        <w:rPr>
          <w:rFonts w:eastAsia="仿宋_GB2312"/>
          <w:color w:val="000000" w:themeColor="text1"/>
          <w:sz w:val="24"/>
        </w:rPr>
      </w:pPr>
      <w:r>
        <w:rPr>
          <w:rFonts w:eastAsia="仿宋_GB2312"/>
          <w:color w:val="000000" w:themeColor="text1"/>
          <w:sz w:val="24"/>
        </w:rPr>
        <w:t>2010</w:t>
      </w:r>
      <w:r>
        <w:rPr>
          <w:rFonts w:eastAsia="仿宋_GB2312"/>
          <w:color w:val="000000" w:themeColor="text1"/>
          <w:sz w:val="24"/>
        </w:rPr>
        <w:t>，获中科院青年科学家奖</w:t>
      </w:r>
      <w:r>
        <w:rPr>
          <w:rFonts w:eastAsia="仿宋_GB2312" w:hint="eastAsia"/>
          <w:color w:val="000000" w:themeColor="text1"/>
          <w:sz w:val="24"/>
        </w:rPr>
        <w:t>（排名</w:t>
      </w:r>
      <w:r>
        <w:rPr>
          <w:rFonts w:eastAsia="仿宋_GB2312"/>
          <w:color w:val="000000" w:themeColor="text1"/>
          <w:sz w:val="24"/>
        </w:rPr>
        <w:t>）</w:t>
      </w:r>
    </w:p>
    <w:p w14:paraId="51B0544F" w14:textId="77777777" w:rsidR="00F55405" w:rsidRDefault="00F55405">
      <w:pPr>
        <w:spacing w:line="560" w:lineRule="exact"/>
        <w:jc w:val="left"/>
        <w:rPr>
          <w:rFonts w:eastAsia="仿宋_GB2312"/>
          <w:color w:val="000000" w:themeColor="text1"/>
          <w:sz w:val="32"/>
          <w:szCs w:val="32"/>
        </w:rPr>
      </w:pPr>
    </w:p>
    <w:p w14:paraId="749F4DB6" w14:textId="77777777" w:rsidR="00F55405" w:rsidRDefault="00F55405">
      <w:pPr>
        <w:spacing w:line="56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p w14:paraId="1E75385B" w14:textId="77777777" w:rsidR="00F55405" w:rsidRDefault="0039330F">
      <w:pPr>
        <w:widowControl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br w:type="page"/>
      </w:r>
    </w:p>
    <w:p w14:paraId="11FFAAA4" w14:textId="77777777" w:rsidR="00F55405" w:rsidRDefault="0039330F">
      <w:pPr>
        <w:spacing w:line="520" w:lineRule="exact"/>
        <w:jc w:val="center"/>
        <w:rPr>
          <w:rFonts w:ascii="黑体" w:eastAsia="黑体" w:hAnsi="黑体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color w:val="000000" w:themeColor="text1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b/>
          <w:bCs/>
          <w:color w:val="000000" w:themeColor="text1"/>
          <w:kern w:val="0"/>
          <w:sz w:val="32"/>
          <w:szCs w:val="32"/>
        </w:rPr>
        <w:t>5-</w:t>
      </w:r>
      <w:r>
        <w:rPr>
          <w:rFonts w:ascii="黑体" w:eastAsia="黑体" w:hAnsi="黑体" w:cs="Times New Roman" w:hint="eastAsia"/>
          <w:b/>
          <w:bCs/>
          <w:color w:val="000000" w:themeColor="text1"/>
          <w:kern w:val="0"/>
          <w:sz w:val="32"/>
          <w:szCs w:val="32"/>
        </w:rPr>
        <w:t>其他可以证明本人能力、水平的材料</w:t>
      </w:r>
    </w:p>
    <w:p w14:paraId="1842162B" w14:textId="77777777" w:rsidR="00F55405" w:rsidRDefault="00F55405">
      <w:pPr>
        <w:snapToGrid w:val="0"/>
        <w:spacing w:beforeLines="50" w:before="156" w:line="300" w:lineRule="auto"/>
        <w:rPr>
          <w:rFonts w:ascii="仿宋_GB2312" w:eastAsia="仿宋_GB2312" w:hAnsi="黑体" w:cs="宋体"/>
          <w:color w:val="000000" w:themeColor="text1"/>
          <w:kern w:val="0"/>
          <w:sz w:val="28"/>
          <w:szCs w:val="28"/>
        </w:rPr>
      </w:pPr>
    </w:p>
    <w:p w14:paraId="3A593920" w14:textId="77777777" w:rsidR="00F55405" w:rsidRDefault="00F55405">
      <w:pPr>
        <w:rPr>
          <w:rFonts w:ascii="方正小标宋简体" w:eastAsia="方正小标宋简体" w:hAnsi="Times New Roman" w:cs="Times New Roman"/>
          <w:color w:val="000000" w:themeColor="text1"/>
          <w:sz w:val="44"/>
          <w:szCs w:val="44"/>
        </w:rPr>
      </w:pPr>
    </w:p>
    <w:p w14:paraId="0BF161BC" w14:textId="77777777" w:rsidR="00F55405" w:rsidRDefault="00F55405">
      <w:pPr>
        <w:spacing w:line="540" w:lineRule="exact"/>
        <w:jc w:val="left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</w:p>
    <w:sectPr w:rsidR="00F55405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D81C3" w14:textId="77777777" w:rsidR="0039330F" w:rsidRDefault="0039330F">
      <w:r>
        <w:separator/>
      </w:r>
    </w:p>
  </w:endnote>
  <w:endnote w:type="continuationSeparator" w:id="0">
    <w:p w14:paraId="376049FD" w14:textId="77777777" w:rsidR="0039330F" w:rsidRDefault="0039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86"/>
    <w:family w:val="auto"/>
    <w:pitch w:val="variable"/>
    <w:sig w:usb0="80000023" w:usb1="080E0000" w:usb2="00020010" w:usb3="00000000" w:csb0="00040001" w:csb1="00000000"/>
  </w:font>
  <w:font w:name="仿宋_GB2312">
    <w:altName w:val="Microsoft YaHei Light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676561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27936F3D" w14:textId="77777777" w:rsidR="00F55405" w:rsidRDefault="0039330F">
        <w:pPr>
          <w:pStyle w:val="a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BC0F1A" w:rsidRPr="00BC0F1A">
          <w:rPr>
            <w:rFonts w:ascii="Times New Roman" w:hAnsi="Times New Roman" w:cs="Times New Roman"/>
            <w:noProof/>
            <w:lang w:val="zh-C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E1F42E9" w14:textId="77777777" w:rsidR="00F55405" w:rsidRDefault="00F55405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C4F53" w14:textId="77777777" w:rsidR="0039330F" w:rsidRDefault="0039330F">
      <w:r>
        <w:separator/>
      </w:r>
    </w:p>
  </w:footnote>
  <w:footnote w:type="continuationSeparator" w:id="0">
    <w:p w14:paraId="1C445EA3" w14:textId="77777777" w:rsidR="0039330F" w:rsidRDefault="003933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37DB7" w14:textId="77777777" w:rsidR="00F55405" w:rsidRDefault="00F55405">
    <w:pPr>
      <w:pStyle w:val="a9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F4ECA"/>
    <w:multiLevelType w:val="multilevel"/>
    <w:tmpl w:val="14EF4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6B0B9B"/>
    <w:multiLevelType w:val="multilevel"/>
    <w:tmpl w:val="176B0B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FF1708"/>
    <w:multiLevelType w:val="multilevel"/>
    <w:tmpl w:val="27FF1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284DAA"/>
    <w:multiLevelType w:val="multilevel"/>
    <w:tmpl w:val="3A284DA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412BE8"/>
    <w:multiLevelType w:val="multilevel"/>
    <w:tmpl w:val="48412BE8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B537B08"/>
    <w:multiLevelType w:val="multilevel"/>
    <w:tmpl w:val="4B537B08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CD00C0C"/>
    <w:multiLevelType w:val="multilevel"/>
    <w:tmpl w:val="4CD00C0C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7"/>
    <w:rsid w:val="0001070B"/>
    <w:rsid w:val="000134F4"/>
    <w:rsid w:val="00031AFF"/>
    <w:rsid w:val="00040003"/>
    <w:rsid w:val="00061FDE"/>
    <w:rsid w:val="00067FBB"/>
    <w:rsid w:val="0007704A"/>
    <w:rsid w:val="0007734E"/>
    <w:rsid w:val="00081A19"/>
    <w:rsid w:val="00093EA1"/>
    <w:rsid w:val="000A2064"/>
    <w:rsid w:val="000A65DC"/>
    <w:rsid w:val="000B5BE3"/>
    <w:rsid w:val="000C4F94"/>
    <w:rsid w:val="000D0051"/>
    <w:rsid w:val="000D309F"/>
    <w:rsid w:val="000D7959"/>
    <w:rsid w:val="000E5825"/>
    <w:rsid w:val="000F4C27"/>
    <w:rsid w:val="001008D6"/>
    <w:rsid w:val="00106715"/>
    <w:rsid w:val="00114B29"/>
    <w:rsid w:val="00124A3F"/>
    <w:rsid w:val="00125B48"/>
    <w:rsid w:val="001302BC"/>
    <w:rsid w:val="001376B7"/>
    <w:rsid w:val="00141FED"/>
    <w:rsid w:val="00145BD8"/>
    <w:rsid w:val="001540D3"/>
    <w:rsid w:val="00165D0B"/>
    <w:rsid w:val="00173C8F"/>
    <w:rsid w:val="00182A57"/>
    <w:rsid w:val="001911C1"/>
    <w:rsid w:val="00193ECF"/>
    <w:rsid w:val="001A46F0"/>
    <w:rsid w:val="001B0274"/>
    <w:rsid w:val="001B274E"/>
    <w:rsid w:val="001B4482"/>
    <w:rsid w:val="001B4D09"/>
    <w:rsid w:val="001D093D"/>
    <w:rsid w:val="001D37EA"/>
    <w:rsid w:val="001E23CD"/>
    <w:rsid w:val="001E4C07"/>
    <w:rsid w:val="001F2C8F"/>
    <w:rsid w:val="002205EB"/>
    <w:rsid w:val="00227705"/>
    <w:rsid w:val="0023502E"/>
    <w:rsid w:val="0024351A"/>
    <w:rsid w:val="00251874"/>
    <w:rsid w:val="00251C4A"/>
    <w:rsid w:val="00254880"/>
    <w:rsid w:val="002660A7"/>
    <w:rsid w:val="0028029E"/>
    <w:rsid w:val="00280452"/>
    <w:rsid w:val="00283B91"/>
    <w:rsid w:val="00293ACE"/>
    <w:rsid w:val="002A5B71"/>
    <w:rsid w:val="002A5D3C"/>
    <w:rsid w:val="002B08D1"/>
    <w:rsid w:val="002B27F0"/>
    <w:rsid w:val="002C084F"/>
    <w:rsid w:val="002E3534"/>
    <w:rsid w:val="0032672E"/>
    <w:rsid w:val="00344DDA"/>
    <w:rsid w:val="00391148"/>
    <w:rsid w:val="0039330F"/>
    <w:rsid w:val="003B70BE"/>
    <w:rsid w:val="003B7209"/>
    <w:rsid w:val="003C1F96"/>
    <w:rsid w:val="003C4ECC"/>
    <w:rsid w:val="003E30F6"/>
    <w:rsid w:val="003E336A"/>
    <w:rsid w:val="003E783B"/>
    <w:rsid w:val="003F2A3E"/>
    <w:rsid w:val="00406847"/>
    <w:rsid w:val="00410D0C"/>
    <w:rsid w:val="004148C5"/>
    <w:rsid w:val="004160DE"/>
    <w:rsid w:val="004169AD"/>
    <w:rsid w:val="004271EB"/>
    <w:rsid w:val="00431B4E"/>
    <w:rsid w:val="00446A06"/>
    <w:rsid w:val="00450DAF"/>
    <w:rsid w:val="004612F6"/>
    <w:rsid w:val="00462B1F"/>
    <w:rsid w:val="0047078B"/>
    <w:rsid w:val="00486A9B"/>
    <w:rsid w:val="00496330"/>
    <w:rsid w:val="004A0C73"/>
    <w:rsid w:val="004B23DB"/>
    <w:rsid w:val="004C7EA1"/>
    <w:rsid w:val="004D5758"/>
    <w:rsid w:val="004F4395"/>
    <w:rsid w:val="00512358"/>
    <w:rsid w:val="005373D8"/>
    <w:rsid w:val="005433FC"/>
    <w:rsid w:val="005545CF"/>
    <w:rsid w:val="00563AEE"/>
    <w:rsid w:val="005912A3"/>
    <w:rsid w:val="00594F1F"/>
    <w:rsid w:val="005B49F6"/>
    <w:rsid w:val="005E3E7E"/>
    <w:rsid w:val="005F4C0D"/>
    <w:rsid w:val="00603EA6"/>
    <w:rsid w:val="00620D7F"/>
    <w:rsid w:val="0062558F"/>
    <w:rsid w:val="00645532"/>
    <w:rsid w:val="006502C4"/>
    <w:rsid w:val="00655CE6"/>
    <w:rsid w:val="006615BF"/>
    <w:rsid w:val="00661CFB"/>
    <w:rsid w:val="0067685D"/>
    <w:rsid w:val="00683D2F"/>
    <w:rsid w:val="006A57D8"/>
    <w:rsid w:val="006B1B83"/>
    <w:rsid w:val="006B51A0"/>
    <w:rsid w:val="006B51D7"/>
    <w:rsid w:val="006B6E1F"/>
    <w:rsid w:val="006C53A8"/>
    <w:rsid w:val="006D2C00"/>
    <w:rsid w:val="006E1C8B"/>
    <w:rsid w:val="00716271"/>
    <w:rsid w:val="0072132D"/>
    <w:rsid w:val="007223C7"/>
    <w:rsid w:val="0072577A"/>
    <w:rsid w:val="0072657C"/>
    <w:rsid w:val="0073278F"/>
    <w:rsid w:val="00734761"/>
    <w:rsid w:val="00746296"/>
    <w:rsid w:val="0076630D"/>
    <w:rsid w:val="00780715"/>
    <w:rsid w:val="0078475B"/>
    <w:rsid w:val="007B257B"/>
    <w:rsid w:val="007B46CF"/>
    <w:rsid w:val="007E5CF9"/>
    <w:rsid w:val="007F3551"/>
    <w:rsid w:val="007F46C5"/>
    <w:rsid w:val="007F5D70"/>
    <w:rsid w:val="00806DD8"/>
    <w:rsid w:val="00826FD5"/>
    <w:rsid w:val="00840C4D"/>
    <w:rsid w:val="00845124"/>
    <w:rsid w:val="00851540"/>
    <w:rsid w:val="00852A40"/>
    <w:rsid w:val="00870D49"/>
    <w:rsid w:val="0089366B"/>
    <w:rsid w:val="008E4F35"/>
    <w:rsid w:val="008F0C4E"/>
    <w:rsid w:val="009021E6"/>
    <w:rsid w:val="0091193D"/>
    <w:rsid w:val="0091425D"/>
    <w:rsid w:val="00916523"/>
    <w:rsid w:val="00923117"/>
    <w:rsid w:val="0093538E"/>
    <w:rsid w:val="00935E5F"/>
    <w:rsid w:val="00952FF8"/>
    <w:rsid w:val="009700EB"/>
    <w:rsid w:val="00976719"/>
    <w:rsid w:val="00982BA5"/>
    <w:rsid w:val="009A14C0"/>
    <w:rsid w:val="009A2882"/>
    <w:rsid w:val="009B07A1"/>
    <w:rsid w:val="009B19D1"/>
    <w:rsid w:val="009B3A41"/>
    <w:rsid w:val="009D45BA"/>
    <w:rsid w:val="009F1402"/>
    <w:rsid w:val="00A01477"/>
    <w:rsid w:val="00A05378"/>
    <w:rsid w:val="00A1377F"/>
    <w:rsid w:val="00A23530"/>
    <w:rsid w:val="00A326BC"/>
    <w:rsid w:val="00A37437"/>
    <w:rsid w:val="00A50E41"/>
    <w:rsid w:val="00A5243A"/>
    <w:rsid w:val="00A85D27"/>
    <w:rsid w:val="00AA389B"/>
    <w:rsid w:val="00AA7776"/>
    <w:rsid w:val="00AB3F29"/>
    <w:rsid w:val="00AB5EC5"/>
    <w:rsid w:val="00AC09A1"/>
    <w:rsid w:val="00AC5584"/>
    <w:rsid w:val="00AC6C4A"/>
    <w:rsid w:val="00AD1316"/>
    <w:rsid w:val="00AD549C"/>
    <w:rsid w:val="00AE6BF8"/>
    <w:rsid w:val="00AF4C00"/>
    <w:rsid w:val="00AF75F2"/>
    <w:rsid w:val="00B06EAE"/>
    <w:rsid w:val="00B079ED"/>
    <w:rsid w:val="00B26158"/>
    <w:rsid w:val="00B27135"/>
    <w:rsid w:val="00B324C4"/>
    <w:rsid w:val="00B445C5"/>
    <w:rsid w:val="00B6008C"/>
    <w:rsid w:val="00B65434"/>
    <w:rsid w:val="00B667D8"/>
    <w:rsid w:val="00B86533"/>
    <w:rsid w:val="00BA5666"/>
    <w:rsid w:val="00BA7398"/>
    <w:rsid w:val="00BA750B"/>
    <w:rsid w:val="00BB0EB6"/>
    <w:rsid w:val="00BB7224"/>
    <w:rsid w:val="00BC0F1A"/>
    <w:rsid w:val="00BE2E72"/>
    <w:rsid w:val="00BE6B52"/>
    <w:rsid w:val="00BF40A1"/>
    <w:rsid w:val="00C032F2"/>
    <w:rsid w:val="00C132DA"/>
    <w:rsid w:val="00C524E2"/>
    <w:rsid w:val="00C561FC"/>
    <w:rsid w:val="00C629F3"/>
    <w:rsid w:val="00C62D1D"/>
    <w:rsid w:val="00C64630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245E"/>
    <w:rsid w:val="00CC646F"/>
    <w:rsid w:val="00CD6F03"/>
    <w:rsid w:val="00CE0DA0"/>
    <w:rsid w:val="00CE18FE"/>
    <w:rsid w:val="00CE4DF0"/>
    <w:rsid w:val="00CF022E"/>
    <w:rsid w:val="00CF3392"/>
    <w:rsid w:val="00D12355"/>
    <w:rsid w:val="00D12563"/>
    <w:rsid w:val="00D30435"/>
    <w:rsid w:val="00D5068F"/>
    <w:rsid w:val="00D50806"/>
    <w:rsid w:val="00D80B8F"/>
    <w:rsid w:val="00DA0960"/>
    <w:rsid w:val="00DC13A3"/>
    <w:rsid w:val="00DC3A10"/>
    <w:rsid w:val="00DE2AA2"/>
    <w:rsid w:val="00DE6BDD"/>
    <w:rsid w:val="00DE6CFC"/>
    <w:rsid w:val="00DF357C"/>
    <w:rsid w:val="00E0412A"/>
    <w:rsid w:val="00E22BB5"/>
    <w:rsid w:val="00E3049D"/>
    <w:rsid w:val="00E4142B"/>
    <w:rsid w:val="00E51685"/>
    <w:rsid w:val="00E61810"/>
    <w:rsid w:val="00E748CC"/>
    <w:rsid w:val="00E93295"/>
    <w:rsid w:val="00E95844"/>
    <w:rsid w:val="00EA520D"/>
    <w:rsid w:val="00EA53D5"/>
    <w:rsid w:val="00ED2810"/>
    <w:rsid w:val="00EE3405"/>
    <w:rsid w:val="00EE6AF7"/>
    <w:rsid w:val="00EF629E"/>
    <w:rsid w:val="00EF653A"/>
    <w:rsid w:val="00F134F9"/>
    <w:rsid w:val="00F142C9"/>
    <w:rsid w:val="00F14A14"/>
    <w:rsid w:val="00F175F8"/>
    <w:rsid w:val="00F36AA6"/>
    <w:rsid w:val="00F55405"/>
    <w:rsid w:val="00F561BF"/>
    <w:rsid w:val="00F732E3"/>
    <w:rsid w:val="00F82ABA"/>
    <w:rsid w:val="00FB25C0"/>
    <w:rsid w:val="00FB3A59"/>
    <w:rsid w:val="00FD0AA6"/>
    <w:rsid w:val="00FE1EFC"/>
    <w:rsid w:val="00FE22C8"/>
    <w:rsid w:val="00FE455E"/>
    <w:rsid w:val="4934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6126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字符"/>
    <w:basedOn w:val="a0"/>
    <w:link w:val="a9"/>
    <w:uiPriority w:val="99"/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字符"/>
    <w:basedOn w:val="a0"/>
    <w:link w:val="a3"/>
    <w:uiPriority w:val="99"/>
    <w:semiHidden/>
  </w:style>
  <w:style w:type="character" w:customStyle="1" w:styleId="ac">
    <w:name w:val="批注主题字符"/>
    <w:basedOn w:val="a4"/>
    <w:link w:val="ab"/>
    <w:uiPriority w:val="99"/>
    <w:semiHidden/>
    <w:rPr>
      <w:b/>
      <w:bCs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93391A-A86E-2A43-9028-1594CB46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561</Words>
  <Characters>3201</Characters>
  <Application>Microsoft Macintosh Word</Application>
  <DocSecurity>0</DocSecurity>
  <Lines>26</Lines>
  <Paragraphs>7</Paragraphs>
  <ScaleCrop>false</ScaleCrop>
  <Company>CAS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BriK</dc:creator>
  <cp:lastModifiedBy>office</cp:lastModifiedBy>
  <cp:revision>6</cp:revision>
  <cp:lastPrinted>2020-06-21T06:46:00Z</cp:lastPrinted>
  <dcterms:created xsi:type="dcterms:W3CDTF">2021-03-18T07:52:00Z</dcterms:created>
  <dcterms:modified xsi:type="dcterms:W3CDTF">2022-06-17T09:11:00Z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1E4969607461495C989C23A94BADE372</vt:lpwstr>
  </property>
</Properties>
</file>