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0" w:lineRule="exact"/>
        <w:jc w:val="center"/>
        <w:rPr>
          <w:rFonts w:hint="eastAsia" w:ascii="黑体" w:hAnsi="黑体" w:eastAsia="黑体" w:cs="黑体"/>
          <w:b/>
          <w:bCs/>
          <w:color w:val="000000"/>
          <w:kern w:val="0"/>
          <w:sz w:val="32"/>
          <w:szCs w:val="32"/>
        </w:rPr>
      </w:pPr>
      <w:bookmarkStart w:id="0" w:name="_Hlk43626840"/>
      <w:r>
        <w:rPr>
          <w:rFonts w:hint="eastAsia" w:ascii="黑体" w:hAnsi="黑体" w:eastAsia="黑体" w:cs="黑体"/>
          <w:b/>
          <w:bCs/>
          <w:color w:val="000000"/>
          <w:kern w:val="0"/>
          <w:sz w:val="32"/>
          <w:szCs w:val="32"/>
          <w:lang w:val="en-US" w:eastAsia="zh-CN"/>
        </w:rPr>
        <w:t>涟源市2022年事业单位高层次急需紧缺人才引进笔</w:t>
      </w:r>
      <w:bookmarkEnd w:id="0"/>
      <w:r>
        <w:rPr>
          <w:rFonts w:hint="eastAsia" w:ascii="黑体" w:hAnsi="黑体" w:eastAsia="黑体" w:cs="黑体"/>
          <w:b/>
          <w:bCs/>
          <w:color w:val="000000"/>
          <w:kern w:val="0"/>
          <w:sz w:val="32"/>
          <w:szCs w:val="32"/>
          <w:lang w:val="en-US" w:eastAsia="zh-CN"/>
        </w:rPr>
        <w:t>试考生健康卡及承诺书</w:t>
      </w:r>
    </w:p>
    <w:tbl>
      <w:tblPr>
        <w:tblStyle w:val="7"/>
        <w:tblpPr w:leftFromText="180" w:rightFromText="180" w:vertAnchor="page" w:horzAnchor="page" w:tblpX="570" w:tblpY="1503"/>
        <w:tblW w:w="11080" w:type="dxa"/>
        <w:tblInd w:w="0" w:type="dxa"/>
        <w:tblLayout w:type="autofit"/>
        <w:tblCellMar>
          <w:top w:w="0" w:type="dxa"/>
          <w:left w:w="108" w:type="dxa"/>
          <w:bottom w:w="0" w:type="dxa"/>
          <w:right w:w="108" w:type="dxa"/>
        </w:tblCellMar>
      </w:tblPr>
      <w:tblGrid>
        <w:gridCol w:w="988"/>
        <w:gridCol w:w="1701"/>
        <w:gridCol w:w="3940"/>
        <w:gridCol w:w="4451"/>
      </w:tblGrid>
      <w:tr>
        <w:tblPrEx>
          <w:tblCellMar>
            <w:top w:w="0" w:type="dxa"/>
            <w:left w:w="108" w:type="dxa"/>
            <w:bottom w:w="0" w:type="dxa"/>
            <w:right w:w="108" w:type="dxa"/>
          </w:tblCellMar>
        </w:tblPrEx>
        <w:trPr>
          <w:trHeight w:val="558" w:hRule="atLeast"/>
        </w:trPr>
        <w:tc>
          <w:tcPr>
            <w:tcW w:w="11080" w:type="dxa"/>
            <w:gridSpan w:val="4"/>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等线" w:hAnsi="等线" w:eastAsia="等线" w:cs="宋体"/>
                <w:b/>
                <w:bCs/>
                <w:color w:val="000000"/>
                <w:kern w:val="0"/>
                <w:sz w:val="28"/>
                <w:szCs w:val="28"/>
              </w:rPr>
            </w:pPr>
            <w:r>
              <w:rPr>
                <w:rFonts w:hint="eastAsia" w:ascii="等线" w:hAnsi="等线" w:eastAsia="等线" w:cs="宋体"/>
                <w:b/>
                <w:bCs/>
                <w:color w:val="000000"/>
                <w:kern w:val="0"/>
                <w:sz w:val="28"/>
                <w:szCs w:val="28"/>
              </w:rPr>
              <w:t xml:space="preserve">姓名： </w:t>
            </w:r>
            <w:r>
              <w:rPr>
                <w:rFonts w:ascii="等线" w:hAnsi="等线" w:eastAsia="等线" w:cs="宋体"/>
                <w:b/>
                <w:bCs/>
                <w:color w:val="000000"/>
                <w:kern w:val="0"/>
                <w:sz w:val="28"/>
                <w:szCs w:val="28"/>
              </w:rPr>
              <w:t xml:space="preserve">                            </w:t>
            </w:r>
            <w:r>
              <w:rPr>
                <w:rFonts w:hint="eastAsia" w:ascii="等线" w:hAnsi="等线" w:eastAsia="等线" w:cs="宋体"/>
                <w:b/>
                <w:bCs/>
                <w:color w:val="000000"/>
                <w:kern w:val="0"/>
                <w:sz w:val="28"/>
                <w:szCs w:val="28"/>
              </w:rPr>
              <w:t xml:space="preserve">  </w:t>
            </w:r>
            <w:r>
              <w:rPr>
                <w:rFonts w:ascii="等线" w:hAnsi="等线" w:eastAsia="等线" w:cs="宋体"/>
                <w:b/>
                <w:bCs/>
                <w:color w:val="000000"/>
                <w:kern w:val="0"/>
                <w:sz w:val="28"/>
                <w:szCs w:val="28"/>
              </w:rPr>
              <w:t xml:space="preserve">          </w:t>
            </w:r>
          </w:p>
          <w:p>
            <w:pPr>
              <w:widowControl/>
              <w:spacing w:line="300" w:lineRule="exact"/>
              <w:jc w:val="left"/>
              <w:rPr>
                <w:rFonts w:ascii="等线" w:hAnsi="等线" w:eastAsia="等线" w:cs="宋体"/>
                <w:b/>
                <w:bCs/>
                <w:color w:val="000000"/>
                <w:kern w:val="0"/>
                <w:sz w:val="28"/>
                <w:szCs w:val="28"/>
              </w:rPr>
            </w:pPr>
            <w:r>
              <w:rPr>
                <w:rFonts w:hint="eastAsia" w:ascii="等线" w:hAnsi="等线" w:eastAsia="等线" w:cs="宋体"/>
                <w:b/>
                <w:bCs/>
                <w:color w:val="000000"/>
                <w:kern w:val="0"/>
                <w:sz w:val="28"/>
                <w:szCs w:val="28"/>
              </w:rPr>
              <w:t xml:space="preserve">居住地： </w:t>
            </w:r>
            <w:r>
              <w:rPr>
                <w:rFonts w:ascii="等线" w:hAnsi="等线" w:eastAsia="等线" w:cs="宋体"/>
                <w:b/>
                <w:bCs/>
                <w:color w:val="000000"/>
                <w:kern w:val="0"/>
                <w:sz w:val="28"/>
                <w:szCs w:val="28"/>
              </w:rPr>
              <w:t xml:space="preserve">      </w:t>
            </w:r>
            <w:r>
              <w:rPr>
                <w:rFonts w:hint="eastAsia" w:ascii="等线" w:hAnsi="等线" w:eastAsia="等线" w:cs="宋体"/>
                <w:b/>
                <w:bCs/>
                <w:color w:val="000000"/>
                <w:kern w:val="0"/>
                <w:sz w:val="28"/>
                <w:szCs w:val="28"/>
              </w:rPr>
              <w:t xml:space="preserve">省（市） </w:t>
            </w:r>
            <w:r>
              <w:rPr>
                <w:rFonts w:ascii="等线" w:hAnsi="等线" w:eastAsia="等线" w:cs="宋体"/>
                <w:b/>
                <w:bCs/>
                <w:color w:val="000000"/>
                <w:kern w:val="0"/>
                <w:sz w:val="28"/>
                <w:szCs w:val="28"/>
              </w:rPr>
              <w:t xml:space="preserve">       </w:t>
            </w:r>
            <w:r>
              <w:rPr>
                <w:rFonts w:hint="eastAsia" w:ascii="等线" w:hAnsi="等线" w:eastAsia="等线" w:cs="宋体"/>
                <w:b/>
                <w:bCs/>
                <w:color w:val="000000"/>
                <w:kern w:val="0"/>
                <w:sz w:val="28"/>
                <w:szCs w:val="28"/>
              </w:rPr>
              <w:t xml:space="preserve">市（州） </w:t>
            </w:r>
            <w:r>
              <w:rPr>
                <w:rFonts w:ascii="等线" w:hAnsi="等线" w:eastAsia="等线" w:cs="宋体"/>
                <w:b/>
                <w:bCs/>
                <w:color w:val="000000"/>
                <w:kern w:val="0"/>
                <w:sz w:val="28"/>
                <w:szCs w:val="28"/>
              </w:rPr>
              <w:t xml:space="preserve">    </w:t>
            </w:r>
            <w:r>
              <w:rPr>
                <w:rFonts w:hint="eastAsia" w:ascii="等线" w:hAnsi="等线" w:eastAsia="等线" w:cs="宋体"/>
                <w:b/>
                <w:bCs/>
                <w:color w:val="000000"/>
                <w:kern w:val="0"/>
                <w:sz w:val="28"/>
                <w:szCs w:val="28"/>
              </w:rPr>
              <w:t xml:space="preserve"> </w:t>
            </w:r>
            <w:r>
              <w:rPr>
                <w:rFonts w:ascii="等线" w:hAnsi="等线" w:eastAsia="等线" w:cs="宋体"/>
                <w:b/>
                <w:bCs/>
                <w:color w:val="000000"/>
                <w:kern w:val="0"/>
                <w:sz w:val="28"/>
                <w:szCs w:val="28"/>
              </w:rPr>
              <w:t xml:space="preserve">    </w:t>
            </w:r>
            <w:r>
              <w:rPr>
                <w:rFonts w:hint="eastAsia" w:ascii="等线" w:hAnsi="等线" w:eastAsia="等线" w:cs="宋体"/>
                <w:b/>
                <w:bCs/>
                <w:color w:val="000000"/>
                <w:kern w:val="0"/>
                <w:sz w:val="28"/>
                <w:szCs w:val="28"/>
              </w:rPr>
              <w:t>县（市、区）</w:t>
            </w:r>
          </w:p>
        </w:tc>
      </w:tr>
      <w:tr>
        <w:tblPrEx>
          <w:tblCellMar>
            <w:top w:w="0" w:type="dxa"/>
            <w:left w:w="108" w:type="dxa"/>
            <w:bottom w:w="0" w:type="dxa"/>
            <w:right w:w="108" w:type="dxa"/>
          </w:tblCellMar>
        </w:tblPrEx>
        <w:trPr>
          <w:trHeight w:val="504"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b/>
                <w:bCs/>
                <w:color w:val="000000"/>
                <w:kern w:val="0"/>
                <w:sz w:val="24"/>
                <w:szCs w:val="24"/>
              </w:rPr>
            </w:pPr>
            <w:r>
              <w:rPr>
                <w:rFonts w:hint="eastAsia" w:ascii="等线" w:hAnsi="等线" w:eastAsia="等线" w:cs="宋体"/>
                <w:b/>
                <w:bCs/>
                <w:color w:val="000000"/>
                <w:kern w:val="0"/>
                <w:sz w:val="24"/>
                <w:szCs w:val="24"/>
              </w:rPr>
              <w:t>天数</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b/>
                <w:bCs/>
                <w:color w:val="000000"/>
                <w:kern w:val="0"/>
                <w:sz w:val="24"/>
                <w:szCs w:val="24"/>
              </w:rPr>
            </w:pPr>
            <w:r>
              <w:rPr>
                <w:rFonts w:hint="eastAsia" w:ascii="等线" w:hAnsi="等线" w:eastAsia="等线" w:cs="宋体"/>
                <w:b/>
                <w:bCs/>
                <w:color w:val="000000"/>
                <w:kern w:val="0"/>
                <w:sz w:val="24"/>
                <w:szCs w:val="24"/>
              </w:rPr>
              <w:t>日期</w:t>
            </w:r>
          </w:p>
        </w:tc>
        <w:tc>
          <w:tcPr>
            <w:tcW w:w="3940"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b/>
                <w:bCs/>
                <w:color w:val="000000"/>
                <w:kern w:val="0"/>
                <w:sz w:val="24"/>
                <w:szCs w:val="24"/>
              </w:rPr>
            </w:pPr>
            <w:r>
              <w:rPr>
                <w:rFonts w:hint="eastAsia" w:ascii="等线" w:hAnsi="等线" w:eastAsia="等线" w:cs="宋体"/>
                <w:b/>
                <w:bCs/>
                <w:color w:val="000000"/>
                <w:kern w:val="0"/>
                <w:sz w:val="24"/>
                <w:szCs w:val="24"/>
              </w:rPr>
              <w:t>本人体温是否低于37.3℃</w:t>
            </w:r>
          </w:p>
        </w:tc>
        <w:tc>
          <w:tcPr>
            <w:tcW w:w="445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等线" w:hAnsi="等线" w:eastAsia="等线" w:cs="宋体"/>
                <w:b/>
                <w:bCs/>
                <w:color w:val="000000"/>
                <w:kern w:val="0"/>
                <w:sz w:val="24"/>
                <w:szCs w:val="24"/>
              </w:rPr>
            </w:pPr>
            <w:r>
              <w:rPr>
                <w:rFonts w:hint="eastAsia" w:ascii="等线" w:hAnsi="等线" w:eastAsia="等线" w:cs="宋体"/>
                <w:b/>
                <w:bCs/>
                <w:color w:val="000000"/>
                <w:kern w:val="0"/>
                <w:sz w:val="24"/>
                <w:szCs w:val="24"/>
              </w:rPr>
              <w:t>本人及家人身体健康状况</w:t>
            </w:r>
          </w:p>
        </w:tc>
      </w:tr>
      <w:tr>
        <w:tblPrEx>
          <w:tblCellMar>
            <w:top w:w="0" w:type="dxa"/>
            <w:left w:w="108" w:type="dxa"/>
            <w:bottom w:w="0" w:type="dxa"/>
            <w:right w:w="108" w:type="dxa"/>
          </w:tblCellMar>
        </w:tblPrEx>
        <w:trPr>
          <w:trHeight w:val="467"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第1天</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lang w:val="en-US" w:eastAsia="zh-CN"/>
              </w:rPr>
              <w:t>6</w:t>
            </w:r>
            <w:r>
              <w:rPr>
                <w:rFonts w:hint="eastAsia" w:ascii="等线" w:hAnsi="等线" w:eastAsia="等线" w:cs="宋体"/>
                <w:color w:val="000000"/>
                <w:kern w:val="0"/>
                <w:sz w:val="24"/>
                <w:szCs w:val="24"/>
              </w:rPr>
              <w:t>月</w:t>
            </w:r>
            <w:r>
              <w:rPr>
                <w:rFonts w:hint="eastAsia" w:ascii="等线" w:hAnsi="等线" w:eastAsia="等线" w:cs="宋体"/>
                <w:color w:val="000000"/>
                <w:kern w:val="0"/>
                <w:sz w:val="24"/>
                <w:szCs w:val="24"/>
                <w:lang w:val="en-US" w:eastAsia="zh-CN"/>
              </w:rPr>
              <w:t>12</w:t>
            </w:r>
            <w:r>
              <w:rPr>
                <w:rFonts w:hint="eastAsia" w:ascii="等线" w:hAnsi="等线" w:eastAsia="等线" w:cs="宋体"/>
                <w:color w:val="000000"/>
                <w:kern w:val="0"/>
                <w:sz w:val="24"/>
                <w:szCs w:val="24"/>
              </w:rPr>
              <w:t>日</w:t>
            </w:r>
          </w:p>
        </w:tc>
        <w:tc>
          <w:tcPr>
            <w:tcW w:w="3940"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是□ 否□</w:t>
            </w:r>
          </w:p>
        </w:tc>
        <w:tc>
          <w:tcPr>
            <w:tcW w:w="445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 xml:space="preserve">正常□ 异常 □ </w:t>
            </w:r>
          </w:p>
        </w:tc>
      </w:tr>
      <w:tr>
        <w:tblPrEx>
          <w:tblCellMar>
            <w:top w:w="0" w:type="dxa"/>
            <w:left w:w="108" w:type="dxa"/>
            <w:bottom w:w="0" w:type="dxa"/>
            <w:right w:w="108" w:type="dxa"/>
          </w:tblCellMar>
        </w:tblPrEx>
        <w:trPr>
          <w:trHeight w:val="545"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第2天</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lang w:val="en-US" w:eastAsia="zh-CN"/>
              </w:rPr>
              <w:t>6</w:t>
            </w:r>
            <w:r>
              <w:rPr>
                <w:rFonts w:hint="eastAsia" w:ascii="等线" w:hAnsi="等线" w:eastAsia="等线" w:cs="宋体"/>
                <w:color w:val="000000"/>
                <w:kern w:val="0"/>
                <w:sz w:val="24"/>
                <w:szCs w:val="24"/>
              </w:rPr>
              <w:t>月</w:t>
            </w:r>
            <w:r>
              <w:rPr>
                <w:rFonts w:hint="eastAsia" w:ascii="等线" w:hAnsi="等线" w:eastAsia="等线" w:cs="宋体"/>
                <w:color w:val="000000"/>
                <w:kern w:val="0"/>
                <w:sz w:val="24"/>
                <w:szCs w:val="24"/>
                <w:lang w:val="en-US" w:eastAsia="zh-CN"/>
              </w:rPr>
              <w:t>13</w:t>
            </w:r>
            <w:r>
              <w:rPr>
                <w:rFonts w:hint="eastAsia" w:ascii="等线" w:hAnsi="等线" w:eastAsia="等线" w:cs="宋体"/>
                <w:color w:val="000000"/>
                <w:kern w:val="0"/>
                <w:sz w:val="24"/>
                <w:szCs w:val="24"/>
              </w:rPr>
              <w:t>日</w:t>
            </w:r>
          </w:p>
        </w:tc>
        <w:tc>
          <w:tcPr>
            <w:tcW w:w="3940"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是□ 否□</w:t>
            </w:r>
          </w:p>
        </w:tc>
        <w:tc>
          <w:tcPr>
            <w:tcW w:w="445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正常□ 异常 □</w:t>
            </w:r>
          </w:p>
        </w:tc>
      </w:tr>
      <w:tr>
        <w:tblPrEx>
          <w:tblCellMar>
            <w:top w:w="0" w:type="dxa"/>
            <w:left w:w="108" w:type="dxa"/>
            <w:bottom w:w="0" w:type="dxa"/>
            <w:right w:w="108" w:type="dxa"/>
          </w:tblCellMar>
        </w:tblPrEx>
        <w:trPr>
          <w:trHeight w:val="567"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第3天</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lang w:val="en-US" w:eastAsia="zh-CN"/>
              </w:rPr>
              <w:t>6</w:t>
            </w:r>
            <w:r>
              <w:rPr>
                <w:rFonts w:hint="eastAsia" w:ascii="等线" w:hAnsi="等线" w:eastAsia="等线" w:cs="宋体"/>
                <w:color w:val="000000"/>
                <w:kern w:val="0"/>
                <w:sz w:val="24"/>
                <w:szCs w:val="24"/>
              </w:rPr>
              <w:t>月</w:t>
            </w:r>
            <w:r>
              <w:rPr>
                <w:rFonts w:hint="eastAsia" w:ascii="等线" w:hAnsi="等线" w:eastAsia="等线" w:cs="宋体"/>
                <w:color w:val="000000"/>
                <w:kern w:val="0"/>
                <w:sz w:val="24"/>
                <w:szCs w:val="24"/>
                <w:lang w:val="en-US" w:eastAsia="zh-CN"/>
              </w:rPr>
              <w:t>14</w:t>
            </w:r>
            <w:r>
              <w:rPr>
                <w:rFonts w:hint="eastAsia" w:ascii="等线" w:hAnsi="等线" w:eastAsia="等线" w:cs="宋体"/>
                <w:color w:val="000000"/>
                <w:kern w:val="0"/>
                <w:sz w:val="24"/>
                <w:szCs w:val="24"/>
              </w:rPr>
              <w:t>日</w:t>
            </w:r>
          </w:p>
        </w:tc>
        <w:tc>
          <w:tcPr>
            <w:tcW w:w="3940"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是□ 否□</w:t>
            </w:r>
          </w:p>
        </w:tc>
        <w:tc>
          <w:tcPr>
            <w:tcW w:w="445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正常□ 异常 □</w:t>
            </w:r>
          </w:p>
        </w:tc>
      </w:tr>
      <w:tr>
        <w:tblPrEx>
          <w:tblCellMar>
            <w:top w:w="0" w:type="dxa"/>
            <w:left w:w="108" w:type="dxa"/>
            <w:bottom w:w="0" w:type="dxa"/>
            <w:right w:w="108" w:type="dxa"/>
          </w:tblCellMar>
        </w:tblPrEx>
        <w:trPr>
          <w:trHeight w:val="561"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第4天</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lang w:val="en-US" w:eastAsia="zh-CN"/>
              </w:rPr>
              <w:t>6</w:t>
            </w:r>
            <w:r>
              <w:rPr>
                <w:rFonts w:hint="eastAsia" w:ascii="等线" w:hAnsi="等线" w:eastAsia="等线" w:cs="宋体"/>
                <w:color w:val="000000"/>
                <w:kern w:val="0"/>
                <w:sz w:val="24"/>
                <w:szCs w:val="24"/>
              </w:rPr>
              <w:t>月</w:t>
            </w:r>
            <w:r>
              <w:rPr>
                <w:rFonts w:hint="eastAsia" w:ascii="等线" w:hAnsi="等线" w:eastAsia="等线" w:cs="宋体"/>
                <w:color w:val="000000"/>
                <w:kern w:val="0"/>
                <w:sz w:val="24"/>
                <w:szCs w:val="24"/>
                <w:lang w:val="en-US" w:eastAsia="zh-CN"/>
              </w:rPr>
              <w:t>15</w:t>
            </w:r>
            <w:r>
              <w:rPr>
                <w:rFonts w:hint="eastAsia" w:ascii="等线" w:hAnsi="等线" w:eastAsia="等线" w:cs="宋体"/>
                <w:color w:val="000000"/>
                <w:kern w:val="0"/>
                <w:sz w:val="24"/>
                <w:szCs w:val="24"/>
              </w:rPr>
              <w:t>日</w:t>
            </w:r>
          </w:p>
        </w:tc>
        <w:tc>
          <w:tcPr>
            <w:tcW w:w="3940"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是□ 否□</w:t>
            </w:r>
          </w:p>
        </w:tc>
        <w:tc>
          <w:tcPr>
            <w:tcW w:w="445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正常□ 异常 □</w:t>
            </w:r>
          </w:p>
        </w:tc>
      </w:tr>
      <w:tr>
        <w:tblPrEx>
          <w:tblCellMar>
            <w:top w:w="0" w:type="dxa"/>
            <w:left w:w="108" w:type="dxa"/>
            <w:bottom w:w="0" w:type="dxa"/>
            <w:right w:w="108" w:type="dxa"/>
          </w:tblCellMar>
        </w:tblPrEx>
        <w:trPr>
          <w:trHeight w:val="555"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第5天</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lang w:val="en-US" w:eastAsia="zh-CN"/>
              </w:rPr>
              <w:t>6</w:t>
            </w:r>
            <w:r>
              <w:rPr>
                <w:rFonts w:hint="eastAsia" w:ascii="等线" w:hAnsi="等线" w:eastAsia="等线" w:cs="宋体"/>
                <w:color w:val="000000"/>
                <w:kern w:val="0"/>
                <w:sz w:val="24"/>
                <w:szCs w:val="24"/>
              </w:rPr>
              <w:t>月</w:t>
            </w:r>
            <w:r>
              <w:rPr>
                <w:rFonts w:hint="eastAsia" w:ascii="等线" w:hAnsi="等线" w:eastAsia="等线" w:cs="宋体"/>
                <w:color w:val="000000"/>
                <w:kern w:val="0"/>
                <w:sz w:val="24"/>
                <w:szCs w:val="24"/>
                <w:lang w:val="en-US" w:eastAsia="zh-CN"/>
              </w:rPr>
              <w:t>16</w:t>
            </w:r>
            <w:r>
              <w:rPr>
                <w:rFonts w:hint="eastAsia" w:ascii="等线" w:hAnsi="等线" w:eastAsia="等线" w:cs="宋体"/>
                <w:color w:val="000000"/>
                <w:kern w:val="0"/>
                <w:sz w:val="24"/>
                <w:szCs w:val="24"/>
              </w:rPr>
              <w:t>日</w:t>
            </w:r>
          </w:p>
        </w:tc>
        <w:tc>
          <w:tcPr>
            <w:tcW w:w="3940"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是□ 否□</w:t>
            </w:r>
          </w:p>
        </w:tc>
        <w:tc>
          <w:tcPr>
            <w:tcW w:w="445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正常□ 异常 □</w:t>
            </w:r>
          </w:p>
        </w:tc>
      </w:tr>
      <w:tr>
        <w:tblPrEx>
          <w:tblCellMar>
            <w:top w:w="0" w:type="dxa"/>
            <w:left w:w="108" w:type="dxa"/>
            <w:bottom w:w="0" w:type="dxa"/>
            <w:right w:w="108" w:type="dxa"/>
          </w:tblCellMar>
        </w:tblPrEx>
        <w:trPr>
          <w:trHeight w:val="549"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第6天</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lang w:val="en-US" w:eastAsia="zh-CN"/>
              </w:rPr>
              <w:t>6</w:t>
            </w:r>
            <w:r>
              <w:rPr>
                <w:rFonts w:hint="eastAsia" w:ascii="等线" w:hAnsi="等线" w:eastAsia="等线" w:cs="宋体"/>
                <w:color w:val="000000"/>
                <w:kern w:val="0"/>
                <w:sz w:val="24"/>
                <w:szCs w:val="24"/>
              </w:rPr>
              <w:t>月</w:t>
            </w:r>
            <w:r>
              <w:rPr>
                <w:rFonts w:hint="eastAsia" w:ascii="等线" w:hAnsi="等线" w:eastAsia="等线" w:cs="宋体"/>
                <w:color w:val="000000"/>
                <w:kern w:val="0"/>
                <w:sz w:val="24"/>
                <w:szCs w:val="24"/>
                <w:lang w:val="en-US" w:eastAsia="zh-CN"/>
              </w:rPr>
              <w:t>17</w:t>
            </w:r>
            <w:r>
              <w:rPr>
                <w:rFonts w:hint="eastAsia" w:ascii="等线" w:hAnsi="等线" w:eastAsia="等线" w:cs="宋体"/>
                <w:color w:val="000000"/>
                <w:kern w:val="0"/>
                <w:sz w:val="24"/>
                <w:szCs w:val="24"/>
              </w:rPr>
              <w:t>日</w:t>
            </w:r>
          </w:p>
        </w:tc>
        <w:tc>
          <w:tcPr>
            <w:tcW w:w="3940"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是□ 否□</w:t>
            </w:r>
          </w:p>
        </w:tc>
        <w:tc>
          <w:tcPr>
            <w:tcW w:w="445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正常□ 异常 □</w:t>
            </w:r>
          </w:p>
        </w:tc>
      </w:tr>
      <w:tr>
        <w:tblPrEx>
          <w:tblCellMar>
            <w:top w:w="0" w:type="dxa"/>
            <w:left w:w="108" w:type="dxa"/>
            <w:bottom w:w="0" w:type="dxa"/>
            <w:right w:w="108" w:type="dxa"/>
          </w:tblCellMar>
        </w:tblPrEx>
        <w:trPr>
          <w:trHeight w:val="557"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第7天</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lang w:val="en-US" w:eastAsia="zh-CN"/>
              </w:rPr>
              <w:t>6</w:t>
            </w:r>
            <w:r>
              <w:rPr>
                <w:rFonts w:hint="eastAsia" w:ascii="等线" w:hAnsi="等线" w:eastAsia="等线" w:cs="宋体"/>
                <w:color w:val="000000"/>
                <w:kern w:val="0"/>
                <w:sz w:val="24"/>
                <w:szCs w:val="24"/>
              </w:rPr>
              <w:t>月</w:t>
            </w:r>
            <w:r>
              <w:rPr>
                <w:rFonts w:hint="eastAsia" w:ascii="等线" w:hAnsi="等线" w:eastAsia="等线" w:cs="宋体"/>
                <w:color w:val="000000"/>
                <w:kern w:val="0"/>
                <w:sz w:val="24"/>
                <w:szCs w:val="24"/>
                <w:lang w:val="en-US" w:eastAsia="zh-CN"/>
              </w:rPr>
              <w:t>18</w:t>
            </w:r>
            <w:r>
              <w:rPr>
                <w:rFonts w:hint="eastAsia" w:ascii="等线" w:hAnsi="等线" w:eastAsia="等线" w:cs="宋体"/>
                <w:color w:val="000000"/>
                <w:kern w:val="0"/>
                <w:sz w:val="24"/>
                <w:szCs w:val="24"/>
              </w:rPr>
              <w:t>日</w:t>
            </w:r>
          </w:p>
        </w:tc>
        <w:tc>
          <w:tcPr>
            <w:tcW w:w="3940"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是□ 否□</w:t>
            </w:r>
          </w:p>
        </w:tc>
        <w:tc>
          <w:tcPr>
            <w:tcW w:w="445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正常□ 异常 □</w:t>
            </w:r>
          </w:p>
        </w:tc>
      </w:tr>
      <w:tr>
        <w:tblPrEx>
          <w:tblCellMar>
            <w:top w:w="0" w:type="dxa"/>
            <w:left w:w="108" w:type="dxa"/>
            <w:bottom w:w="0" w:type="dxa"/>
            <w:right w:w="108" w:type="dxa"/>
          </w:tblCellMar>
        </w:tblPrEx>
        <w:trPr>
          <w:trHeight w:val="551"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第8天</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lang w:val="en-US" w:eastAsia="zh-CN"/>
              </w:rPr>
              <w:t>6</w:t>
            </w:r>
            <w:r>
              <w:rPr>
                <w:rFonts w:hint="eastAsia" w:ascii="等线" w:hAnsi="等线" w:eastAsia="等线" w:cs="宋体"/>
                <w:color w:val="000000"/>
                <w:kern w:val="0"/>
                <w:sz w:val="24"/>
                <w:szCs w:val="24"/>
              </w:rPr>
              <w:t>月</w:t>
            </w:r>
            <w:r>
              <w:rPr>
                <w:rFonts w:hint="eastAsia" w:ascii="等线" w:hAnsi="等线" w:eastAsia="等线" w:cs="宋体"/>
                <w:color w:val="000000"/>
                <w:kern w:val="0"/>
                <w:sz w:val="24"/>
                <w:szCs w:val="24"/>
                <w:lang w:val="en-US" w:eastAsia="zh-CN"/>
              </w:rPr>
              <w:t>19</w:t>
            </w:r>
            <w:r>
              <w:rPr>
                <w:rFonts w:hint="eastAsia" w:ascii="等线" w:hAnsi="等线" w:eastAsia="等线" w:cs="宋体"/>
                <w:color w:val="000000"/>
                <w:kern w:val="0"/>
                <w:sz w:val="24"/>
                <w:szCs w:val="24"/>
              </w:rPr>
              <w:t>日</w:t>
            </w:r>
          </w:p>
        </w:tc>
        <w:tc>
          <w:tcPr>
            <w:tcW w:w="3940"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是□ 否□</w:t>
            </w:r>
          </w:p>
        </w:tc>
        <w:tc>
          <w:tcPr>
            <w:tcW w:w="445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正常□ 异常 □</w:t>
            </w:r>
          </w:p>
        </w:tc>
      </w:tr>
      <w:tr>
        <w:tblPrEx>
          <w:tblCellMar>
            <w:top w:w="0" w:type="dxa"/>
            <w:left w:w="108" w:type="dxa"/>
            <w:bottom w:w="0" w:type="dxa"/>
            <w:right w:w="108" w:type="dxa"/>
          </w:tblCellMar>
        </w:tblPrEx>
        <w:trPr>
          <w:trHeight w:val="559"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第9天</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ascii="等线" w:hAnsi="等线" w:eastAsia="等线" w:cs="宋体"/>
                <w:color w:val="000000"/>
                <w:kern w:val="0"/>
                <w:sz w:val="24"/>
                <w:szCs w:val="24"/>
              </w:rPr>
              <w:t>6</w:t>
            </w:r>
            <w:r>
              <w:rPr>
                <w:rFonts w:hint="eastAsia" w:ascii="等线" w:hAnsi="等线" w:eastAsia="等线" w:cs="宋体"/>
                <w:color w:val="000000"/>
                <w:kern w:val="0"/>
                <w:sz w:val="24"/>
                <w:szCs w:val="24"/>
              </w:rPr>
              <w:t>月</w:t>
            </w:r>
            <w:r>
              <w:rPr>
                <w:rFonts w:hint="eastAsia" w:ascii="等线" w:hAnsi="等线" w:eastAsia="等线" w:cs="宋体"/>
                <w:color w:val="000000"/>
                <w:kern w:val="0"/>
                <w:sz w:val="24"/>
                <w:szCs w:val="24"/>
                <w:lang w:val="en-US" w:eastAsia="zh-CN"/>
              </w:rPr>
              <w:t>20</w:t>
            </w:r>
            <w:r>
              <w:rPr>
                <w:rFonts w:hint="eastAsia" w:ascii="等线" w:hAnsi="等线" w:eastAsia="等线" w:cs="宋体"/>
                <w:color w:val="000000"/>
                <w:kern w:val="0"/>
                <w:sz w:val="24"/>
                <w:szCs w:val="24"/>
              </w:rPr>
              <w:t>日</w:t>
            </w:r>
          </w:p>
        </w:tc>
        <w:tc>
          <w:tcPr>
            <w:tcW w:w="3940"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是□ 否□</w:t>
            </w:r>
          </w:p>
        </w:tc>
        <w:tc>
          <w:tcPr>
            <w:tcW w:w="445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正常□ 异常 □</w:t>
            </w:r>
          </w:p>
        </w:tc>
      </w:tr>
      <w:tr>
        <w:tblPrEx>
          <w:tblCellMar>
            <w:top w:w="0" w:type="dxa"/>
            <w:left w:w="108" w:type="dxa"/>
            <w:bottom w:w="0" w:type="dxa"/>
            <w:right w:w="108" w:type="dxa"/>
          </w:tblCellMar>
        </w:tblPrEx>
        <w:trPr>
          <w:trHeight w:val="567"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spacing w:val="-12"/>
                <w:kern w:val="0"/>
                <w:sz w:val="24"/>
                <w:szCs w:val="24"/>
              </w:rPr>
            </w:pPr>
            <w:r>
              <w:rPr>
                <w:rFonts w:hint="eastAsia" w:ascii="等线" w:hAnsi="等线" w:eastAsia="等线" w:cs="宋体"/>
                <w:color w:val="000000"/>
                <w:spacing w:val="-12"/>
                <w:kern w:val="0"/>
                <w:sz w:val="24"/>
                <w:szCs w:val="24"/>
              </w:rPr>
              <w:t>第10天</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ascii="等线" w:hAnsi="等线" w:eastAsia="等线" w:cs="宋体"/>
                <w:color w:val="000000"/>
                <w:kern w:val="0"/>
                <w:sz w:val="24"/>
                <w:szCs w:val="24"/>
              </w:rPr>
              <w:t>6</w:t>
            </w:r>
            <w:r>
              <w:rPr>
                <w:rFonts w:hint="eastAsia" w:ascii="等线" w:hAnsi="等线" w:eastAsia="等线" w:cs="宋体"/>
                <w:color w:val="000000"/>
                <w:kern w:val="0"/>
                <w:sz w:val="24"/>
                <w:szCs w:val="24"/>
              </w:rPr>
              <w:t>月</w:t>
            </w:r>
            <w:r>
              <w:rPr>
                <w:rFonts w:hint="eastAsia" w:ascii="等线" w:hAnsi="等线" w:eastAsia="等线" w:cs="宋体"/>
                <w:color w:val="000000"/>
                <w:kern w:val="0"/>
                <w:sz w:val="24"/>
                <w:szCs w:val="24"/>
                <w:lang w:val="en-US" w:eastAsia="zh-CN"/>
              </w:rPr>
              <w:t>21</w:t>
            </w:r>
            <w:r>
              <w:rPr>
                <w:rFonts w:hint="eastAsia" w:ascii="等线" w:hAnsi="等线" w:eastAsia="等线" w:cs="宋体"/>
                <w:color w:val="000000"/>
                <w:kern w:val="0"/>
                <w:sz w:val="24"/>
                <w:szCs w:val="24"/>
              </w:rPr>
              <w:t>日</w:t>
            </w:r>
          </w:p>
        </w:tc>
        <w:tc>
          <w:tcPr>
            <w:tcW w:w="3940"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是□ 否□</w:t>
            </w:r>
          </w:p>
        </w:tc>
        <w:tc>
          <w:tcPr>
            <w:tcW w:w="445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正常□ 异常 □</w:t>
            </w:r>
          </w:p>
        </w:tc>
      </w:tr>
      <w:tr>
        <w:tblPrEx>
          <w:tblCellMar>
            <w:top w:w="0" w:type="dxa"/>
            <w:left w:w="108" w:type="dxa"/>
            <w:bottom w:w="0" w:type="dxa"/>
            <w:right w:w="108" w:type="dxa"/>
          </w:tblCellMar>
        </w:tblPrEx>
        <w:trPr>
          <w:trHeight w:val="561"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spacing w:val="-12"/>
                <w:kern w:val="0"/>
                <w:sz w:val="24"/>
                <w:szCs w:val="24"/>
              </w:rPr>
            </w:pPr>
            <w:r>
              <w:rPr>
                <w:rFonts w:hint="eastAsia" w:ascii="等线" w:hAnsi="等线" w:eastAsia="等线" w:cs="宋体"/>
                <w:color w:val="000000"/>
                <w:spacing w:val="-12"/>
                <w:kern w:val="0"/>
                <w:sz w:val="24"/>
                <w:szCs w:val="24"/>
              </w:rPr>
              <w:t>第11天</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ascii="等线" w:hAnsi="等线" w:eastAsia="等线" w:cs="宋体"/>
                <w:color w:val="000000"/>
                <w:kern w:val="0"/>
                <w:sz w:val="24"/>
                <w:szCs w:val="24"/>
              </w:rPr>
              <w:t>6</w:t>
            </w:r>
            <w:r>
              <w:rPr>
                <w:rFonts w:hint="eastAsia" w:ascii="等线" w:hAnsi="等线" w:eastAsia="等线" w:cs="宋体"/>
                <w:color w:val="000000"/>
                <w:kern w:val="0"/>
                <w:sz w:val="24"/>
                <w:szCs w:val="24"/>
              </w:rPr>
              <w:t>月</w:t>
            </w:r>
            <w:r>
              <w:rPr>
                <w:rFonts w:hint="eastAsia" w:ascii="等线" w:hAnsi="等线" w:eastAsia="等线" w:cs="宋体"/>
                <w:color w:val="000000"/>
                <w:kern w:val="0"/>
                <w:sz w:val="24"/>
                <w:szCs w:val="24"/>
                <w:lang w:val="en-US" w:eastAsia="zh-CN"/>
              </w:rPr>
              <w:t>22</w:t>
            </w:r>
            <w:r>
              <w:rPr>
                <w:rFonts w:hint="eastAsia" w:ascii="等线" w:hAnsi="等线" w:eastAsia="等线" w:cs="宋体"/>
                <w:color w:val="000000"/>
                <w:kern w:val="0"/>
                <w:sz w:val="24"/>
                <w:szCs w:val="24"/>
              </w:rPr>
              <w:t>日</w:t>
            </w:r>
          </w:p>
        </w:tc>
        <w:tc>
          <w:tcPr>
            <w:tcW w:w="3940"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是□ 否□</w:t>
            </w:r>
          </w:p>
        </w:tc>
        <w:tc>
          <w:tcPr>
            <w:tcW w:w="445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正常□ 异常 □</w:t>
            </w:r>
          </w:p>
        </w:tc>
      </w:tr>
      <w:tr>
        <w:tblPrEx>
          <w:tblCellMar>
            <w:top w:w="0" w:type="dxa"/>
            <w:left w:w="108" w:type="dxa"/>
            <w:bottom w:w="0" w:type="dxa"/>
            <w:right w:w="108" w:type="dxa"/>
          </w:tblCellMar>
        </w:tblPrEx>
        <w:trPr>
          <w:trHeight w:val="541"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spacing w:val="-12"/>
                <w:kern w:val="0"/>
                <w:sz w:val="24"/>
                <w:szCs w:val="24"/>
              </w:rPr>
            </w:pPr>
            <w:r>
              <w:rPr>
                <w:rFonts w:hint="eastAsia" w:ascii="等线" w:hAnsi="等线" w:eastAsia="等线" w:cs="宋体"/>
                <w:color w:val="000000"/>
                <w:spacing w:val="-12"/>
                <w:kern w:val="0"/>
                <w:sz w:val="24"/>
                <w:szCs w:val="24"/>
              </w:rPr>
              <w:t>第12天</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lang w:val="en-US" w:eastAsia="zh-CN"/>
              </w:rPr>
              <w:t>6</w:t>
            </w:r>
            <w:r>
              <w:rPr>
                <w:rFonts w:hint="eastAsia" w:ascii="等线" w:hAnsi="等线" w:eastAsia="等线" w:cs="宋体"/>
                <w:color w:val="000000"/>
                <w:kern w:val="0"/>
                <w:sz w:val="24"/>
                <w:szCs w:val="24"/>
              </w:rPr>
              <w:t>月</w:t>
            </w:r>
            <w:r>
              <w:rPr>
                <w:rFonts w:hint="eastAsia" w:ascii="等线" w:hAnsi="等线" w:eastAsia="等线" w:cs="宋体"/>
                <w:color w:val="000000"/>
                <w:kern w:val="0"/>
                <w:sz w:val="24"/>
                <w:szCs w:val="24"/>
                <w:lang w:val="en-US" w:eastAsia="zh-CN"/>
              </w:rPr>
              <w:t>23</w:t>
            </w:r>
            <w:r>
              <w:rPr>
                <w:rFonts w:hint="eastAsia" w:ascii="等线" w:hAnsi="等线" w:eastAsia="等线" w:cs="宋体"/>
                <w:color w:val="000000"/>
                <w:kern w:val="0"/>
                <w:sz w:val="24"/>
                <w:szCs w:val="24"/>
              </w:rPr>
              <w:t>日</w:t>
            </w:r>
          </w:p>
        </w:tc>
        <w:tc>
          <w:tcPr>
            <w:tcW w:w="3940"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是□ 否□</w:t>
            </w:r>
          </w:p>
        </w:tc>
        <w:tc>
          <w:tcPr>
            <w:tcW w:w="445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正常□ 异常 □</w:t>
            </w:r>
          </w:p>
        </w:tc>
      </w:tr>
      <w:tr>
        <w:tblPrEx>
          <w:tblCellMar>
            <w:top w:w="0" w:type="dxa"/>
            <w:left w:w="108" w:type="dxa"/>
            <w:bottom w:w="0" w:type="dxa"/>
            <w:right w:w="108" w:type="dxa"/>
          </w:tblCellMar>
        </w:tblPrEx>
        <w:trPr>
          <w:trHeight w:val="563"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spacing w:val="-12"/>
                <w:kern w:val="0"/>
                <w:sz w:val="24"/>
                <w:szCs w:val="24"/>
              </w:rPr>
            </w:pPr>
            <w:r>
              <w:rPr>
                <w:rFonts w:hint="eastAsia" w:ascii="等线" w:hAnsi="等线" w:eastAsia="等线" w:cs="宋体"/>
                <w:color w:val="000000"/>
                <w:spacing w:val="-12"/>
                <w:kern w:val="0"/>
                <w:sz w:val="24"/>
                <w:szCs w:val="24"/>
              </w:rPr>
              <w:t>第13天</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lang w:val="en-US" w:eastAsia="zh-CN"/>
              </w:rPr>
              <w:t>6</w:t>
            </w:r>
            <w:r>
              <w:rPr>
                <w:rFonts w:hint="eastAsia" w:ascii="等线" w:hAnsi="等线" w:eastAsia="等线" w:cs="宋体"/>
                <w:color w:val="000000"/>
                <w:kern w:val="0"/>
                <w:sz w:val="24"/>
                <w:szCs w:val="24"/>
              </w:rPr>
              <w:t>月</w:t>
            </w:r>
            <w:r>
              <w:rPr>
                <w:rFonts w:hint="eastAsia" w:ascii="等线" w:hAnsi="等线" w:eastAsia="等线" w:cs="宋体"/>
                <w:color w:val="000000"/>
                <w:kern w:val="0"/>
                <w:sz w:val="24"/>
                <w:szCs w:val="24"/>
                <w:lang w:val="en-US" w:eastAsia="zh-CN"/>
              </w:rPr>
              <w:t>24</w:t>
            </w:r>
            <w:r>
              <w:rPr>
                <w:rFonts w:hint="eastAsia" w:ascii="等线" w:hAnsi="等线" w:eastAsia="等线" w:cs="宋体"/>
                <w:color w:val="000000"/>
                <w:kern w:val="0"/>
                <w:sz w:val="24"/>
                <w:szCs w:val="24"/>
              </w:rPr>
              <w:t>日</w:t>
            </w:r>
          </w:p>
        </w:tc>
        <w:tc>
          <w:tcPr>
            <w:tcW w:w="3940"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是□ 否□</w:t>
            </w:r>
          </w:p>
        </w:tc>
        <w:tc>
          <w:tcPr>
            <w:tcW w:w="445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正常□ 异常 □</w:t>
            </w:r>
          </w:p>
        </w:tc>
      </w:tr>
      <w:tr>
        <w:tblPrEx>
          <w:tblCellMar>
            <w:top w:w="0" w:type="dxa"/>
            <w:left w:w="108" w:type="dxa"/>
            <w:bottom w:w="0" w:type="dxa"/>
            <w:right w:w="108" w:type="dxa"/>
          </w:tblCellMar>
        </w:tblPrEx>
        <w:trPr>
          <w:trHeight w:val="557"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spacing w:val="-12"/>
                <w:kern w:val="0"/>
                <w:sz w:val="24"/>
                <w:szCs w:val="24"/>
              </w:rPr>
            </w:pPr>
            <w:r>
              <w:rPr>
                <w:rFonts w:hint="eastAsia" w:ascii="等线" w:hAnsi="等线" w:eastAsia="等线" w:cs="宋体"/>
                <w:color w:val="000000"/>
                <w:spacing w:val="-12"/>
                <w:kern w:val="0"/>
                <w:sz w:val="24"/>
                <w:szCs w:val="24"/>
              </w:rPr>
              <w:t>第14天</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lang w:val="en-US" w:eastAsia="zh-CN"/>
              </w:rPr>
              <w:t>6</w:t>
            </w:r>
            <w:r>
              <w:rPr>
                <w:rFonts w:hint="eastAsia" w:ascii="等线" w:hAnsi="等线" w:eastAsia="等线" w:cs="宋体"/>
                <w:color w:val="000000"/>
                <w:kern w:val="0"/>
                <w:sz w:val="24"/>
                <w:szCs w:val="24"/>
              </w:rPr>
              <w:t>月</w:t>
            </w:r>
            <w:r>
              <w:rPr>
                <w:rFonts w:hint="eastAsia" w:ascii="等线" w:hAnsi="等线" w:eastAsia="等线" w:cs="宋体"/>
                <w:color w:val="000000"/>
                <w:kern w:val="0"/>
                <w:sz w:val="24"/>
                <w:szCs w:val="24"/>
                <w:lang w:val="en-US" w:eastAsia="zh-CN"/>
              </w:rPr>
              <w:t>25</w:t>
            </w:r>
            <w:r>
              <w:rPr>
                <w:rFonts w:hint="eastAsia" w:ascii="等线" w:hAnsi="等线" w:eastAsia="等线" w:cs="宋体"/>
                <w:color w:val="000000"/>
                <w:kern w:val="0"/>
                <w:sz w:val="24"/>
                <w:szCs w:val="24"/>
              </w:rPr>
              <w:t>日</w:t>
            </w:r>
          </w:p>
        </w:tc>
        <w:tc>
          <w:tcPr>
            <w:tcW w:w="3940"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是□ 否□</w:t>
            </w:r>
          </w:p>
        </w:tc>
        <w:tc>
          <w:tcPr>
            <w:tcW w:w="445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正常□ 异常 □</w:t>
            </w:r>
          </w:p>
        </w:tc>
      </w:tr>
      <w:tr>
        <w:tblPrEx>
          <w:tblCellMar>
            <w:top w:w="0" w:type="dxa"/>
            <w:left w:w="108" w:type="dxa"/>
            <w:bottom w:w="0" w:type="dxa"/>
            <w:right w:w="108" w:type="dxa"/>
          </w:tblCellMar>
        </w:tblPrEx>
        <w:trPr>
          <w:trHeight w:val="1267" w:hRule="atLeast"/>
        </w:trPr>
        <w:tc>
          <w:tcPr>
            <w:tcW w:w="26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本人及家人</w:t>
            </w:r>
          </w:p>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身体不适情况</w:t>
            </w:r>
          </w:p>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情况记录</w:t>
            </w:r>
          </w:p>
        </w:tc>
        <w:tc>
          <w:tcPr>
            <w:tcW w:w="839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szCs w:val="24"/>
              </w:rPr>
            </w:pPr>
          </w:p>
        </w:tc>
      </w:tr>
      <w:tr>
        <w:tblPrEx>
          <w:tblCellMar>
            <w:top w:w="0" w:type="dxa"/>
            <w:left w:w="108" w:type="dxa"/>
            <w:bottom w:w="0" w:type="dxa"/>
            <w:right w:w="108" w:type="dxa"/>
          </w:tblCellMar>
        </w:tblPrEx>
        <w:trPr>
          <w:trHeight w:val="1970" w:hRule="atLeast"/>
        </w:trPr>
        <w:tc>
          <w:tcPr>
            <w:tcW w:w="26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承诺</w:t>
            </w:r>
          </w:p>
        </w:tc>
        <w:tc>
          <w:tcPr>
            <w:tcW w:w="839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等线" w:hAnsi="等线" w:eastAsia="等线" w:cs="宋体"/>
                <w:color w:val="000000"/>
                <w:kern w:val="0"/>
                <w:sz w:val="24"/>
                <w:szCs w:val="24"/>
              </w:rPr>
            </w:pPr>
            <w:r>
              <w:rPr>
                <w:rFonts w:hint="eastAsia" w:ascii="楷体" w:hAnsi="楷体" w:eastAsia="楷体" w:cs="楷体"/>
                <w:b/>
                <w:bCs/>
                <w:color w:val="000000"/>
                <w:kern w:val="0"/>
                <w:sz w:val="21"/>
                <w:szCs w:val="21"/>
              </w:rPr>
              <w:t>本人承诺：我已</w:t>
            </w:r>
            <w:r>
              <w:rPr>
                <w:rFonts w:hint="eastAsia" w:ascii="楷体" w:hAnsi="楷体" w:eastAsia="楷体" w:cs="楷体"/>
                <w:b/>
                <w:bCs/>
                <w:color w:val="000000"/>
                <w:kern w:val="0"/>
                <w:sz w:val="21"/>
                <w:szCs w:val="21"/>
                <w:lang w:val="en-US" w:eastAsia="zh-CN"/>
              </w:rPr>
              <w:t>认真阅读并知晓《涟源市2022年事业单位高层次急需紧缺人才引进核减部分岗位招聘计划及相关岗位笔试有关事项的公告》和</w:t>
            </w:r>
            <w:r>
              <w:rPr>
                <w:rFonts w:hint="eastAsia" w:ascii="楷体" w:hAnsi="楷体" w:eastAsia="楷体" w:cs="楷体"/>
                <w:b/>
                <w:bCs/>
                <w:color w:val="000000"/>
                <w:kern w:val="0"/>
                <w:sz w:val="21"/>
                <w:szCs w:val="21"/>
              </w:rPr>
              <w:t>疫情防疫有关要求，</w:t>
            </w:r>
            <w:r>
              <w:rPr>
                <w:rFonts w:hint="eastAsia" w:ascii="楷体" w:hAnsi="楷体" w:eastAsia="楷体" w:cs="楷体"/>
                <w:b/>
                <w:bCs/>
                <w:color w:val="000000"/>
                <w:kern w:val="0"/>
                <w:sz w:val="21"/>
                <w:szCs w:val="21"/>
                <w:lang w:val="en-US" w:eastAsia="zh-CN"/>
              </w:rPr>
              <w:t>并在参考前按要求做好防控防护工作，如不符合防控规定，我自愿放弃参加本次招聘考试；考前14天，我</w:t>
            </w:r>
            <w:r>
              <w:rPr>
                <w:rFonts w:hint="eastAsia" w:ascii="楷体" w:hAnsi="楷体" w:eastAsia="楷体" w:cs="楷体"/>
                <w:b/>
                <w:bCs/>
                <w:color w:val="000000"/>
                <w:kern w:val="0"/>
                <w:sz w:val="21"/>
                <w:szCs w:val="21"/>
              </w:rPr>
              <w:t>每天如实</w:t>
            </w:r>
            <w:r>
              <w:rPr>
                <w:rFonts w:hint="eastAsia" w:ascii="楷体" w:hAnsi="楷体" w:eastAsia="楷体" w:cs="楷体"/>
                <w:b/>
                <w:bCs/>
                <w:color w:val="000000"/>
                <w:kern w:val="0"/>
                <w:sz w:val="21"/>
                <w:szCs w:val="21"/>
                <w:lang w:val="en-US" w:eastAsia="zh-CN"/>
              </w:rPr>
              <w:t>填写</w:t>
            </w:r>
            <w:r>
              <w:rPr>
                <w:rFonts w:hint="eastAsia" w:ascii="楷体" w:hAnsi="楷体" w:eastAsia="楷体" w:cs="楷体"/>
                <w:b/>
                <w:bCs/>
                <w:color w:val="000000"/>
                <w:kern w:val="0"/>
                <w:sz w:val="21"/>
                <w:szCs w:val="21"/>
              </w:rPr>
              <w:t>健康信息及相关情况，如有发热、</w:t>
            </w:r>
            <w:r>
              <w:rPr>
                <w:rFonts w:hint="eastAsia" w:ascii="楷体" w:hAnsi="楷体" w:eastAsia="楷体" w:cs="楷体"/>
                <w:b/>
                <w:bCs/>
                <w:color w:val="000000"/>
                <w:kern w:val="0"/>
                <w:sz w:val="21"/>
                <w:szCs w:val="21"/>
                <w:lang w:val="en-US" w:eastAsia="zh-CN"/>
              </w:rPr>
              <w:t>干</w:t>
            </w:r>
            <w:r>
              <w:rPr>
                <w:rFonts w:hint="eastAsia" w:ascii="楷体" w:hAnsi="楷体" w:eastAsia="楷体" w:cs="楷体"/>
                <w:b/>
                <w:bCs/>
                <w:color w:val="000000"/>
                <w:kern w:val="0"/>
                <w:sz w:val="21"/>
                <w:szCs w:val="21"/>
              </w:rPr>
              <w:t>咳、腹泻</w:t>
            </w:r>
            <w:r>
              <w:rPr>
                <w:rFonts w:hint="eastAsia" w:ascii="楷体" w:hAnsi="楷体" w:eastAsia="楷体" w:cs="楷体"/>
                <w:b/>
                <w:bCs/>
                <w:color w:val="000000"/>
                <w:kern w:val="0"/>
                <w:sz w:val="21"/>
                <w:szCs w:val="21"/>
                <w:lang w:eastAsia="zh-CN"/>
              </w:rPr>
              <w:t>、</w:t>
            </w:r>
            <w:r>
              <w:rPr>
                <w:rFonts w:hint="eastAsia" w:ascii="楷体" w:hAnsi="楷体" w:eastAsia="楷体" w:cs="楷体"/>
                <w:b/>
                <w:bCs/>
                <w:color w:val="000000"/>
                <w:kern w:val="0"/>
                <w:sz w:val="21"/>
                <w:szCs w:val="21"/>
                <w:lang w:val="en-US" w:eastAsia="zh-CN"/>
              </w:rPr>
              <w:t>嗅觉味觉减退</w:t>
            </w:r>
            <w:r>
              <w:rPr>
                <w:rFonts w:hint="eastAsia" w:ascii="楷体" w:hAnsi="楷体" w:eastAsia="楷体" w:cs="楷体"/>
                <w:b/>
                <w:bCs/>
                <w:color w:val="000000"/>
                <w:kern w:val="0"/>
                <w:sz w:val="21"/>
                <w:szCs w:val="21"/>
              </w:rPr>
              <w:t>等</w:t>
            </w:r>
            <w:r>
              <w:rPr>
                <w:rFonts w:hint="eastAsia" w:ascii="楷体" w:hAnsi="楷体" w:eastAsia="楷体" w:cs="楷体"/>
                <w:b/>
                <w:bCs/>
                <w:color w:val="000000"/>
                <w:kern w:val="0"/>
                <w:sz w:val="21"/>
                <w:szCs w:val="21"/>
                <w:lang w:val="en-US" w:eastAsia="zh-CN"/>
              </w:rPr>
              <w:t>新冠肺炎可疑症</w:t>
            </w:r>
            <w:r>
              <w:rPr>
                <w:rFonts w:hint="eastAsia" w:ascii="楷体" w:hAnsi="楷体" w:eastAsia="楷体" w:cs="楷体"/>
                <w:b/>
                <w:bCs/>
                <w:color w:val="000000"/>
                <w:kern w:val="0"/>
                <w:sz w:val="21"/>
                <w:szCs w:val="21"/>
              </w:rPr>
              <w:t>状</w:t>
            </w:r>
            <w:r>
              <w:rPr>
                <w:rFonts w:hint="eastAsia" w:ascii="楷体" w:hAnsi="楷体" w:eastAsia="楷体" w:cs="楷体"/>
                <w:b/>
                <w:bCs/>
                <w:color w:val="000000"/>
                <w:kern w:val="0"/>
                <w:sz w:val="21"/>
                <w:szCs w:val="21"/>
                <w:lang w:val="en-US" w:eastAsia="zh-CN"/>
              </w:rPr>
              <w:t>出现</w:t>
            </w:r>
            <w:r>
              <w:rPr>
                <w:rFonts w:hint="eastAsia" w:ascii="楷体" w:hAnsi="楷体" w:eastAsia="楷体" w:cs="楷体"/>
                <w:b/>
                <w:bCs/>
                <w:color w:val="000000"/>
                <w:kern w:val="0"/>
                <w:sz w:val="21"/>
                <w:szCs w:val="21"/>
              </w:rPr>
              <w:t>，将及时向</w:t>
            </w:r>
            <w:r>
              <w:rPr>
                <w:rFonts w:hint="eastAsia" w:ascii="楷体" w:hAnsi="楷体" w:eastAsia="楷体" w:cs="楷体"/>
                <w:b/>
                <w:bCs/>
                <w:color w:val="000000"/>
                <w:kern w:val="0"/>
                <w:sz w:val="21"/>
                <w:szCs w:val="21"/>
                <w:lang w:val="en-US" w:eastAsia="zh-CN"/>
              </w:rPr>
              <w:t>涟源市人力资源和社会保障局（0738-4439572）</w:t>
            </w:r>
            <w:r>
              <w:rPr>
                <w:rFonts w:hint="eastAsia" w:ascii="楷体" w:hAnsi="楷体" w:eastAsia="楷体" w:cs="楷体"/>
                <w:b/>
                <w:bCs/>
                <w:color w:val="000000"/>
                <w:kern w:val="0"/>
                <w:sz w:val="21"/>
                <w:szCs w:val="21"/>
              </w:rPr>
              <w:t>报告，并立即就医</w:t>
            </w:r>
            <w:r>
              <w:rPr>
                <w:rFonts w:hint="eastAsia" w:ascii="楷体" w:hAnsi="楷体" w:eastAsia="楷体" w:cs="楷体"/>
                <w:b/>
                <w:bCs/>
                <w:color w:val="000000"/>
                <w:kern w:val="0"/>
                <w:sz w:val="21"/>
                <w:szCs w:val="21"/>
                <w:lang w:eastAsia="zh-CN"/>
              </w:rPr>
              <w:t>，</w:t>
            </w:r>
            <w:r>
              <w:rPr>
                <w:rFonts w:hint="eastAsia" w:ascii="楷体" w:hAnsi="楷体" w:eastAsia="楷体" w:cs="楷体"/>
                <w:b/>
                <w:bCs/>
                <w:color w:val="000000"/>
                <w:kern w:val="0"/>
                <w:sz w:val="21"/>
                <w:szCs w:val="21"/>
              </w:rPr>
              <w:t>如因隐瞒病情及接触史、离湘史引起影响公共安全的后果，本人将承担相应的法律责任，自愿接受《治安管理处罚法》《传染病防治法》和《关于依法惩治妨害新型冠状病毒感染肺炎疫情防控违法犯罪的意见》等法律法规的处罚和制裁。</w:t>
            </w:r>
          </w:p>
        </w:tc>
      </w:tr>
    </w:tbl>
    <w:p>
      <w:pPr>
        <w:snapToGrid w:val="0"/>
        <w:spacing w:line="500" w:lineRule="exact"/>
        <w:jc w:val="center"/>
        <w:rPr>
          <w:rFonts w:hint="eastAsia" w:ascii="楷体" w:hAnsi="楷体" w:eastAsia="楷体" w:cs="楷体"/>
          <w:sz w:val="28"/>
          <w:szCs w:val="28"/>
          <w:lang w:val="en-US" w:eastAsia="zh-CN"/>
        </w:rPr>
      </w:pPr>
    </w:p>
    <w:p>
      <w:pPr>
        <w:snapToGrid w:val="0"/>
        <w:spacing w:line="400" w:lineRule="exact"/>
        <w:rPr>
          <w:rFonts w:ascii="Segoe UI Emoji" w:hAnsi="Segoe UI Emoji" w:cs="Segoe UI Emoji"/>
          <w:color w:val="000000"/>
          <w:kern w:val="0"/>
          <w:sz w:val="24"/>
          <w:szCs w:val="24"/>
        </w:rPr>
      </w:pPr>
      <w:r>
        <w:rPr>
          <w:rFonts w:hint="eastAsia" w:ascii="宋体" w:hAnsi="宋体" w:cs="宋体"/>
          <w:color w:val="000000"/>
          <w:kern w:val="0"/>
          <w:sz w:val="24"/>
          <w:szCs w:val="24"/>
        </w:rPr>
        <w:t>注：请在相应方框上打</w:t>
      </w:r>
      <w:r>
        <w:rPr>
          <w:rFonts w:ascii="Segoe UI Emoji" w:hAnsi="Segoe UI Emoji" w:cs="Segoe UI Emoji"/>
          <w:color w:val="000000"/>
          <w:kern w:val="0"/>
          <w:sz w:val="24"/>
          <w:szCs w:val="24"/>
        </w:rPr>
        <w:t>✔</w:t>
      </w:r>
      <w:r>
        <w:rPr>
          <w:rFonts w:hint="eastAsia" w:ascii="Segoe UI Emoji" w:hAnsi="Segoe UI Emoji" w:cs="Segoe UI Emoji"/>
          <w:color w:val="000000"/>
          <w:kern w:val="0"/>
          <w:sz w:val="24"/>
          <w:szCs w:val="24"/>
        </w:rPr>
        <w:t>，并于</w:t>
      </w:r>
      <w:r>
        <w:rPr>
          <w:rFonts w:hint="eastAsia" w:ascii="Segoe UI Emoji" w:hAnsi="Segoe UI Emoji" w:cs="Segoe UI Emoji"/>
          <w:color w:val="000000"/>
          <w:kern w:val="0"/>
          <w:sz w:val="24"/>
          <w:szCs w:val="24"/>
          <w:lang w:val="en-US" w:eastAsia="zh-CN"/>
        </w:rPr>
        <w:t>6</w:t>
      </w:r>
      <w:r>
        <w:rPr>
          <w:rFonts w:hint="eastAsia" w:ascii="Segoe UI Emoji" w:hAnsi="Segoe UI Emoji" w:cs="Segoe UI Emoji"/>
          <w:color w:val="000000"/>
          <w:kern w:val="0"/>
          <w:sz w:val="24"/>
          <w:szCs w:val="24"/>
        </w:rPr>
        <w:t>月</w:t>
      </w:r>
      <w:r>
        <w:rPr>
          <w:rFonts w:hint="eastAsia" w:ascii="Segoe UI Emoji" w:hAnsi="Segoe UI Emoji" w:cs="Segoe UI Emoji"/>
          <w:color w:val="000000"/>
          <w:kern w:val="0"/>
          <w:sz w:val="24"/>
          <w:szCs w:val="24"/>
          <w:lang w:val="en-US" w:eastAsia="zh-CN"/>
        </w:rPr>
        <w:t>25</w:t>
      </w:r>
      <w:bookmarkStart w:id="1" w:name="_GoBack"/>
      <w:bookmarkEnd w:id="1"/>
      <w:r>
        <w:rPr>
          <w:rFonts w:hint="eastAsia" w:ascii="Segoe UI Emoji" w:hAnsi="Segoe UI Emoji" w:cs="Segoe UI Emoji"/>
          <w:color w:val="000000"/>
          <w:kern w:val="0"/>
          <w:sz w:val="24"/>
          <w:szCs w:val="24"/>
        </w:rPr>
        <w:t>日</w:t>
      </w:r>
      <w:r>
        <w:rPr>
          <w:rFonts w:hint="eastAsia" w:ascii="Segoe UI Emoji" w:hAnsi="Segoe UI Emoji" w:cs="Segoe UI Emoji"/>
          <w:color w:val="000000"/>
          <w:kern w:val="0"/>
          <w:sz w:val="24"/>
          <w:szCs w:val="24"/>
          <w:lang w:val="en-US" w:eastAsia="zh-CN"/>
        </w:rPr>
        <w:t>参考时提交考点</w:t>
      </w:r>
      <w:r>
        <w:rPr>
          <w:rFonts w:hint="eastAsia" w:ascii="Segoe UI Emoji" w:hAnsi="Segoe UI Emoji" w:cs="Segoe UI Emoji"/>
          <w:color w:val="000000"/>
          <w:kern w:val="0"/>
          <w:sz w:val="24"/>
          <w:szCs w:val="24"/>
        </w:rPr>
        <w:t>。</w:t>
      </w:r>
    </w:p>
    <w:p>
      <w:pPr>
        <w:snapToGrid w:val="0"/>
        <w:spacing w:line="400" w:lineRule="exact"/>
        <w:rPr>
          <w:rFonts w:ascii="宋体" w:hAnsi="宋体" w:cs="宋体"/>
          <w:color w:val="000000"/>
          <w:kern w:val="0"/>
          <w:sz w:val="24"/>
          <w:szCs w:val="24"/>
        </w:rPr>
      </w:pPr>
    </w:p>
    <w:p>
      <w:pPr>
        <w:snapToGrid w:val="0"/>
        <w:spacing w:line="400" w:lineRule="exact"/>
        <w:ind w:firstLine="3640" w:firstLineChars="1300"/>
        <w:rPr>
          <w:rFonts w:eastAsia="仿宋_GB2312"/>
          <w:spacing w:val="-8"/>
          <w:sz w:val="28"/>
          <w:szCs w:val="28"/>
        </w:rPr>
      </w:pPr>
      <w:r>
        <w:rPr>
          <w:rFonts w:hint="eastAsia" w:ascii="等线" w:hAnsi="等线" w:eastAsia="等线" w:cs="宋体"/>
          <w:b/>
          <w:bCs/>
          <w:color w:val="000000"/>
          <w:kern w:val="0"/>
          <w:sz w:val="28"/>
          <w:szCs w:val="28"/>
        </w:rPr>
        <w:t>本人签字：</w:t>
      </w:r>
      <w:r>
        <w:rPr>
          <w:rFonts w:hint="eastAsia" w:ascii="等线" w:hAnsi="等线" w:eastAsia="等线" w:cs="宋体"/>
          <w:b/>
          <w:bCs/>
          <w:color w:val="000000"/>
          <w:kern w:val="0"/>
          <w:sz w:val="28"/>
          <w:szCs w:val="28"/>
          <w:u w:val="single"/>
        </w:rPr>
        <w:t xml:space="preserve"> </w:t>
      </w:r>
      <w:r>
        <w:rPr>
          <w:rFonts w:ascii="等线" w:hAnsi="等线" w:eastAsia="等线" w:cs="宋体"/>
          <w:b/>
          <w:bCs/>
          <w:color w:val="000000"/>
          <w:kern w:val="0"/>
          <w:sz w:val="28"/>
          <w:szCs w:val="28"/>
          <w:u w:val="single"/>
        </w:rPr>
        <w:t xml:space="preserve">              </w:t>
      </w:r>
      <w:r>
        <w:rPr>
          <w:rFonts w:hint="eastAsia" w:ascii="等线" w:hAnsi="等线" w:eastAsia="等线" w:cs="宋体"/>
          <w:color w:val="000000"/>
          <w:kern w:val="0"/>
          <w:sz w:val="28"/>
          <w:szCs w:val="28"/>
        </w:rPr>
        <w:t>（请用正楷字签名）</w:t>
      </w:r>
    </w:p>
    <w:sectPr>
      <w:footerReference r:id="rId3" w:type="even"/>
      <w:pgSz w:w="11907" w:h="16840"/>
      <w:pgMar w:top="1134" w:right="340" w:bottom="567" w:left="340" w:header="510" w:footer="227" w:gutter="0"/>
      <w:cols w:space="425" w:num="1"/>
      <w:docGrid w:type="linesAndChars" w:linePitch="6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宋体"/>
    <w:panose1 w:val="02010600030101010101"/>
    <w:charset w:val="86"/>
    <w:family w:val="auto"/>
    <w:pitch w:val="default"/>
    <w:sig w:usb0="00000000" w:usb1="00000000" w:usb2="00000016" w:usb3="00000000" w:csb0="0004000F" w:csb1="00000000"/>
  </w:font>
  <w:font w:name="楷体">
    <w:altName w:val="楷体_GB2312"/>
    <w:panose1 w:val="02010609060101010101"/>
    <w:charset w:val="86"/>
    <w:family w:val="auto"/>
    <w:pitch w:val="default"/>
    <w:sig w:usb0="00000000" w:usb1="00000000" w:usb2="00000016" w:usb3="00000000" w:csb0="00040001" w:csb1="00000000"/>
  </w:font>
  <w:font w:name="Segoe UI Emoji">
    <w:altName w:val="Lucida Sans Unicode"/>
    <w:panose1 w:val="020B0502040204020203"/>
    <w:charset w:val="00"/>
    <w:family w:val="swiss"/>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135"/>
    <w:rsid w:val="0007585B"/>
    <w:rsid w:val="000D5EFA"/>
    <w:rsid w:val="0010508B"/>
    <w:rsid w:val="0010713E"/>
    <w:rsid w:val="00155B03"/>
    <w:rsid w:val="001D3120"/>
    <w:rsid w:val="001D7E3A"/>
    <w:rsid w:val="001E64EC"/>
    <w:rsid w:val="001F1758"/>
    <w:rsid w:val="001F3BD6"/>
    <w:rsid w:val="00205E1F"/>
    <w:rsid w:val="002062CA"/>
    <w:rsid w:val="002A05B5"/>
    <w:rsid w:val="002B651B"/>
    <w:rsid w:val="002D3305"/>
    <w:rsid w:val="00362ABE"/>
    <w:rsid w:val="00385FB0"/>
    <w:rsid w:val="003D3C7B"/>
    <w:rsid w:val="003E709F"/>
    <w:rsid w:val="0048452A"/>
    <w:rsid w:val="004A0DAA"/>
    <w:rsid w:val="004A11F9"/>
    <w:rsid w:val="004A6335"/>
    <w:rsid w:val="00584208"/>
    <w:rsid w:val="005B3A67"/>
    <w:rsid w:val="005C507D"/>
    <w:rsid w:val="005E4DB0"/>
    <w:rsid w:val="005F6947"/>
    <w:rsid w:val="005F7E77"/>
    <w:rsid w:val="006779B0"/>
    <w:rsid w:val="006F6957"/>
    <w:rsid w:val="007053DA"/>
    <w:rsid w:val="00712338"/>
    <w:rsid w:val="00715BB9"/>
    <w:rsid w:val="00792F8B"/>
    <w:rsid w:val="0082169A"/>
    <w:rsid w:val="008E0BA7"/>
    <w:rsid w:val="00917135"/>
    <w:rsid w:val="00925A89"/>
    <w:rsid w:val="00976975"/>
    <w:rsid w:val="009828B9"/>
    <w:rsid w:val="00A20228"/>
    <w:rsid w:val="00A2737F"/>
    <w:rsid w:val="00A30997"/>
    <w:rsid w:val="00A803A6"/>
    <w:rsid w:val="00A959CD"/>
    <w:rsid w:val="00AC14D3"/>
    <w:rsid w:val="00AD292C"/>
    <w:rsid w:val="00B17FC6"/>
    <w:rsid w:val="00B25A7E"/>
    <w:rsid w:val="00B77150"/>
    <w:rsid w:val="00BA7F6B"/>
    <w:rsid w:val="00BE0E13"/>
    <w:rsid w:val="00BE3CBE"/>
    <w:rsid w:val="00C00480"/>
    <w:rsid w:val="00C93991"/>
    <w:rsid w:val="00D23B93"/>
    <w:rsid w:val="00D51236"/>
    <w:rsid w:val="00D805A5"/>
    <w:rsid w:val="00DB4361"/>
    <w:rsid w:val="00DD1B40"/>
    <w:rsid w:val="00DD510D"/>
    <w:rsid w:val="00DF02CA"/>
    <w:rsid w:val="00E05ADB"/>
    <w:rsid w:val="00E25AD7"/>
    <w:rsid w:val="00E53388"/>
    <w:rsid w:val="00E70853"/>
    <w:rsid w:val="00E7389B"/>
    <w:rsid w:val="00EB4158"/>
    <w:rsid w:val="00EC5A32"/>
    <w:rsid w:val="00EC5D15"/>
    <w:rsid w:val="00F00F32"/>
    <w:rsid w:val="00F150ED"/>
    <w:rsid w:val="00F74FCB"/>
    <w:rsid w:val="00F80A93"/>
    <w:rsid w:val="00FF5BD1"/>
    <w:rsid w:val="0D25630E"/>
    <w:rsid w:val="1AD26A4E"/>
    <w:rsid w:val="337C5F12"/>
    <w:rsid w:val="3DED6DBB"/>
    <w:rsid w:val="59627431"/>
    <w:rsid w:val="61495D42"/>
    <w:rsid w:val="663D22EC"/>
    <w:rsid w:val="7BAB1027"/>
    <w:rsid w:val="7F565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First Indent"/>
    <w:basedOn w:val="3"/>
    <w:qFormat/>
    <w:uiPriority w:val="0"/>
    <w:pPr>
      <w:ind w:firstLine="664"/>
    </w:pPr>
  </w:style>
  <w:style w:type="paragraph" w:styleId="3">
    <w:name w:val="Body Text"/>
    <w:basedOn w:val="1"/>
    <w:qFormat/>
    <w:uiPriority w:val="0"/>
    <w:pPr>
      <w:spacing w:after="120"/>
    </w:pPr>
  </w:style>
  <w:style w:type="paragraph" w:styleId="4">
    <w:name w:val="Balloon Text"/>
    <w:basedOn w:val="1"/>
    <w:link w:val="13"/>
    <w:semiHidden/>
    <w:unhideWhenUsed/>
    <w:qFormat/>
    <w:uiPriority w:val="99"/>
    <w:rPr>
      <w:sz w:val="18"/>
      <w:szCs w:val="18"/>
    </w:rPr>
  </w:style>
  <w:style w:type="paragraph" w:styleId="5">
    <w:name w:val="footer"/>
    <w:basedOn w:val="1"/>
    <w:link w:val="10"/>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页脚 字符"/>
    <w:basedOn w:val="8"/>
    <w:link w:val="5"/>
    <w:uiPriority w:val="99"/>
    <w:rPr>
      <w:rFonts w:ascii="Times New Roman" w:hAnsi="Times New Roman" w:eastAsia="宋体" w:cs="Times New Roman"/>
      <w:sz w:val="18"/>
      <w:szCs w:val="18"/>
    </w:rPr>
  </w:style>
  <w:style w:type="table" w:customStyle="1" w:styleId="11">
    <w:name w:val="无格式表格 11"/>
    <w:basedOn w:val="7"/>
    <w:qFormat/>
    <w:uiPriority w:val="41"/>
    <w:rPr>
      <w:rFonts w:ascii="等线" w:hAnsi="等线" w:eastAsia="等线"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character" w:customStyle="1" w:styleId="12">
    <w:name w:val="页眉 字符"/>
    <w:basedOn w:val="8"/>
    <w:link w:val="6"/>
    <w:qFormat/>
    <w:uiPriority w:val="99"/>
    <w:rPr>
      <w:rFonts w:ascii="Times New Roman" w:hAnsi="Times New Roman" w:eastAsia="宋体" w:cs="Times New Roman"/>
      <w:sz w:val="18"/>
      <w:szCs w:val="18"/>
    </w:rPr>
  </w:style>
  <w:style w:type="character" w:customStyle="1" w:styleId="13">
    <w:name w:val="批注框文本 字符"/>
    <w:basedOn w:val="8"/>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681</Words>
  <Characters>721</Characters>
  <Lines>5</Lines>
  <Paragraphs>1</Paragraphs>
  <TotalTime>10</TotalTime>
  <ScaleCrop>false</ScaleCrop>
  <LinksUpToDate>false</LinksUpToDate>
  <CharactersWithSpaces>852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2021-05-22T13:39:00Z</dcterms:created>
  <dc:creator>Thinker</dc:creator>
  <cp:lastModifiedBy>Administrator</cp:lastModifiedBy>
  <cp:lastPrinted>2021-06-15T06:08:00Z</cp:lastPrinted>
  <dcterms:modified xsi:type="dcterms:W3CDTF">2022-06-16T07:14:55Z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65A62D7F6D614ACE9D2887AFBD9883D4</vt:lpwstr>
  </property>
</Properties>
</file>