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东营市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第一中学2022年公开招聘教师（第二批）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应聘人员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健康管理信息采集表</w:t>
      </w:r>
    </w:p>
    <w:tbl>
      <w:tblPr>
        <w:tblStyle w:val="6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292"/>
        <w:gridCol w:w="219"/>
        <w:gridCol w:w="1015"/>
        <w:gridCol w:w="208"/>
        <w:gridCol w:w="802"/>
        <w:gridCol w:w="717"/>
        <w:gridCol w:w="293"/>
        <w:gridCol w:w="1671"/>
        <w:gridCol w:w="1500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仿宋_GB2312" w:eastAsia="仿宋_GB2312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2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 w:cs="黑体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黑体"/>
                <w:bCs/>
                <w:sz w:val="28"/>
                <w:szCs w:val="28"/>
              </w:rPr>
              <w:t>名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</w:rPr>
              <w:t>联系方式</w:t>
            </w:r>
          </w:p>
        </w:tc>
        <w:tc>
          <w:tcPr>
            <w:tcW w:w="2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</w:rPr>
              <w:t>身份证号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情形</w:t>
            </w:r>
          </w:p>
        </w:tc>
        <w:tc>
          <w:tcPr>
            <w:tcW w:w="92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考前21天内是否有国内中、高风险等疫情重点地区旅居史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考前28天内是否有境外旅居史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居住社区21天内是否发生疫情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属于下面哪种情形</w:t>
            </w:r>
          </w:p>
          <w:p>
            <w:pPr>
              <w:pStyle w:val="12"/>
              <w:widowControl/>
              <w:spacing w:line="240" w:lineRule="exact"/>
              <w:ind w:left="360" w:firstLine="48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是否解除医学隔离观察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□确诊病例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□无症状感染者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□密切接触者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□以上都不是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□不属于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98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监测日期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健康码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①红码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②黄码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③绿码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早体温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晚体温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是否有以下症状</w:t>
            </w:r>
          </w:p>
          <w:p>
            <w:pPr>
              <w:pStyle w:val="12"/>
              <w:widowControl/>
              <w:spacing w:line="240" w:lineRule="exact"/>
              <w:ind w:firstLine="0" w:firstLineChars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如出现以上所列症状，是否排除疑似传染病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①是②否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cs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 w:cs="仿宋_GB2312"/>
                <w:sz w:val="24"/>
              </w:rPr>
              <w:t>2022.5.2</w:t>
            </w:r>
            <w:r>
              <w:rPr>
                <w:rFonts w:hint="eastAsia" w:ascii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/>
              </w:rPr>
              <w:t>5.27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/>
              </w:rPr>
              <w:t>5.28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/>
              </w:rPr>
              <w:t>5.29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/>
              </w:rPr>
              <w:t>5.30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/>
              </w:rPr>
              <w:t>5.31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</w:rPr>
              <w:t>2022.6.</w:t>
            </w:r>
            <w:r>
              <w:rPr>
                <w:rFonts w:hint="eastAsia" w:ascii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</w:rPr>
              <w:t>2022.6.</w:t>
            </w:r>
            <w:r>
              <w:rPr>
                <w:rFonts w:hint="eastAsia" w:ascii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cs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 w:cs="仿宋_GB2312"/>
                <w:sz w:val="24"/>
              </w:rPr>
              <w:t>2022.6.</w:t>
            </w:r>
            <w:r>
              <w:rPr>
                <w:rFonts w:hint="eastAsia" w:ascii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cs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 w:cs="仿宋_GB2312"/>
                <w:sz w:val="24"/>
              </w:rPr>
              <w:t>2022.6.</w:t>
            </w:r>
            <w:r>
              <w:rPr>
                <w:rFonts w:hint="eastAsia" w:ascii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cs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 w:cs="仿宋_GB2312"/>
                <w:sz w:val="24"/>
              </w:rPr>
              <w:t>2022.6.</w:t>
            </w:r>
            <w:r>
              <w:rPr>
                <w:rFonts w:hint="eastAsia" w:ascii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cs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 w:cs="仿宋_GB2312"/>
                <w:sz w:val="24"/>
              </w:rPr>
              <w:t>2022.6.</w:t>
            </w:r>
            <w:r>
              <w:rPr>
                <w:rFonts w:hint="eastAsia" w:ascii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cs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 w:cs="仿宋_GB2312"/>
                <w:sz w:val="24"/>
              </w:rPr>
              <w:t>2022.6.</w:t>
            </w:r>
            <w:r>
              <w:rPr>
                <w:rFonts w:hint="eastAsia" w:ascii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cs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 w:cs="仿宋_GB2312"/>
                <w:sz w:val="24"/>
              </w:rPr>
              <w:t>2022.6.</w:t>
            </w:r>
            <w:r>
              <w:rPr>
                <w:rFonts w:hint="eastAsia" w:ascii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考试当天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eastAsia="仿宋_GB2312" w:cs="仿宋_GB2312"/>
                <w:b/>
                <w:sz w:val="24"/>
              </w:rPr>
              <w:t>承诺</w:t>
            </w:r>
          </w:p>
        </w:tc>
        <w:tc>
          <w:tcPr>
            <w:tcW w:w="92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 w:firstLineChars="200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本人参加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/>
              </w:rPr>
              <w:t>东营市第一中学2022年公开招聘（第二批）考试</w:t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>，现郑重承诺：</w:t>
            </w:r>
          </w:p>
          <w:p>
            <w:pPr>
              <w:snapToGrid w:val="0"/>
              <w:spacing w:line="320" w:lineRule="exact"/>
              <w:ind w:firstLine="480" w:firstLineChars="200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本人如实逐项填报健康申明，如因隐瞒或虚假填报引起不良后果，本人愿承担相应法律责任。</w:t>
            </w:r>
          </w:p>
          <w:p>
            <w:pPr>
              <w:spacing w:line="32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签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 xml:space="preserve">名：        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 xml:space="preserve"> 日    期：   年  月   日</w:t>
            </w:r>
          </w:p>
        </w:tc>
      </w:tr>
    </w:tbl>
    <w:p>
      <w:pPr>
        <w:rPr>
          <w:rFonts w:hint="default" w:ascii="仿宋_GB2312" w:eastAsia="仿宋_GB2312" w:cs="仿宋_GB2312"/>
          <w:b/>
          <w:bCs/>
          <w:szCs w:val="21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Cs w:val="21"/>
        </w:rPr>
        <w:t>疫情防控以</w:t>
      </w:r>
      <w:r>
        <w:rPr>
          <w:rFonts w:hint="eastAsia" w:ascii="仿宋_GB2312" w:eastAsia="仿宋_GB2312" w:cs="仿宋_GB2312"/>
          <w:b/>
          <w:bCs/>
          <w:szCs w:val="21"/>
          <w:lang w:val="en-US" w:eastAsia="zh-CN"/>
        </w:rPr>
        <w:t>山东省</w:t>
      </w:r>
      <w:r>
        <w:rPr>
          <w:rFonts w:hint="eastAsia" w:ascii="仿宋_GB2312" w:eastAsia="仿宋_GB2312" w:cs="仿宋_GB2312"/>
          <w:b/>
          <w:bCs/>
          <w:szCs w:val="21"/>
        </w:rPr>
        <w:t>最新要求为准。参加考试时，携带此表交考点</w:t>
      </w:r>
      <w:r>
        <w:rPr>
          <w:rFonts w:hint="eastAsia" w:ascii="仿宋_GB2312" w:eastAsia="仿宋_GB2312" w:cs="仿宋_GB2312"/>
          <w:b/>
          <w:bCs/>
          <w:szCs w:val="21"/>
          <w:lang w:eastAsia="zh-CN"/>
        </w:rPr>
        <w:t>，</w:t>
      </w:r>
      <w:r>
        <w:rPr>
          <w:rFonts w:hint="eastAsia" w:ascii="仿宋_GB2312" w:eastAsia="仿宋_GB2312" w:cs="仿宋_GB2312"/>
          <w:b/>
          <w:bCs/>
          <w:szCs w:val="21"/>
          <w:lang w:val="en-US" w:eastAsia="zh-CN"/>
        </w:rPr>
        <w:t>因为疫情不能参加考试的人员请提前与东营市第一中学联系，报名费予以退还。</w:t>
      </w:r>
    </w:p>
    <w:p>
      <w:pPr>
        <w:rPr>
          <w:rFonts w:hint="eastAsia" w:ascii="仿宋_GB2312" w:eastAsia="仿宋_GB2312" w:cs="仿宋_GB2312"/>
          <w:b/>
          <w:bCs/>
          <w:szCs w:val="21"/>
        </w:rPr>
      </w:pPr>
    </w:p>
    <w:sectPr>
      <w:pgSz w:w="11906" w:h="16838"/>
      <w:pgMar w:top="1417" w:right="1531" w:bottom="1417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FC837E-3ECB-49F4-A73D-B469186C26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2A8AF51-2672-48DC-B790-B7E9CF3E7E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034832F-7E7A-4921-A635-F87EFA2C0209}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RjYjJlZWYzZDMyN2RlN2ZkMTEwM2Q3YzJmYTQxYmIifQ=="/>
  </w:docVars>
  <w:rsids>
    <w:rsidRoot w:val="076E15F2"/>
    <w:rsid w:val="001D6B57"/>
    <w:rsid w:val="00285564"/>
    <w:rsid w:val="0028666C"/>
    <w:rsid w:val="00390BF6"/>
    <w:rsid w:val="0044245C"/>
    <w:rsid w:val="006B3937"/>
    <w:rsid w:val="006E2786"/>
    <w:rsid w:val="007119DE"/>
    <w:rsid w:val="008F15A4"/>
    <w:rsid w:val="009251F7"/>
    <w:rsid w:val="009360FF"/>
    <w:rsid w:val="00967052"/>
    <w:rsid w:val="009C068B"/>
    <w:rsid w:val="00AD0ED5"/>
    <w:rsid w:val="00B028F2"/>
    <w:rsid w:val="00D00880"/>
    <w:rsid w:val="00E51E85"/>
    <w:rsid w:val="00E61D7D"/>
    <w:rsid w:val="00E70C20"/>
    <w:rsid w:val="00E90F89"/>
    <w:rsid w:val="00EC4F2C"/>
    <w:rsid w:val="00EC516D"/>
    <w:rsid w:val="00EE426E"/>
    <w:rsid w:val="00F84F78"/>
    <w:rsid w:val="00FB5282"/>
    <w:rsid w:val="076E15F2"/>
    <w:rsid w:val="07886056"/>
    <w:rsid w:val="0B1E186B"/>
    <w:rsid w:val="0CC62A50"/>
    <w:rsid w:val="13397D09"/>
    <w:rsid w:val="138153A4"/>
    <w:rsid w:val="18291280"/>
    <w:rsid w:val="1BF7265A"/>
    <w:rsid w:val="23137F64"/>
    <w:rsid w:val="24A06A23"/>
    <w:rsid w:val="255943A2"/>
    <w:rsid w:val="30D74BA5"/>
    <w:rsid w:val="374F2722"/>
    <w:rsid w:val="3BE72C46"/>
    <w:rsid w:val="3CB01824"/>
    <w:rsid w:val="3E5A62A0"/>
    <w:rsid w:val="4A1C31FF"/>
    <w:rsid w:val="55C227BB"/>
    <w:rsid w:val="595E1749"/>
    <w:rsid w:val="5C43793A"/>
    <w:rsid w:val="5F867BFF"/>
    <w:rsid w:val="6213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13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853</Words>
  <Characters>1082</Characters>
  <Lines>5</Lines>
  <Paragraphs>1</Paragraphs>
  <TotalTime>3</TotalTime>
  <ScaleCrop>false</ScaleCrop>
  <LinksUpToDate>false</LinksUpToDate>
  <CharactersWithSpaces>1172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2022-05-10T04:01:00Z</dcterms:created>
  <dc:creator>刘超</dc:creator>
  <cp:lastModifiedBy>与幸福为伴</cp:lastModifiedBy>
  <cp:lastPrinted>2020-07-07T06:57:00Z</cp:lastPrinted>
  <dcterms:modified xsi:type="dcterms:W3CDTF">2022-06-02T12:54:24Z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DB929E038D414E47ABA29AA63DF39267</vt:lpwstr>
  </property>
</Properties>
</file>