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14" w:rsidRPr="00A55514" w:rsidRDefault="00A55514" w:rsidP="00A55514">
      <w:pPr>
        <w:adjustRightInd w:val="0"/>
        <w:spacing w:beforeLines="50" w:before="156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A55514"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广东省</w:t>
      </w:r>
      <w:r w:rsidRPr="00A55514"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2022</w:t>
      </w:r>
      <w:r w:rsidRPr="00A55514"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年人事考试考生疫情防控须知（第一版）</w:t>
      </w:r>
      <w:bookmarkStart w:id="0" w:name="_GoBack"/>
      <w:bookmarkEnd w:id="0"/>
    </w:p>
    <w:p w:rsidR="000126F5" w:rsidRDefault="000126F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为保障广大考生和考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务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工作人员生命安全和身体健康，确保广东省</w:t>
      </w:r>
      <w:r w:rsidRPr="00A55514">
        <w:rPr>
          <w:rFonts w:ascii="Times New Roman" w:eastAsia="仿宋_GB2312" w:hAnsi="Times New Roman" w:cs="Times New Roman"/>
          <w:szCs w:val="32"/>
        </w:rPr>
        <w:t>2022</w:t>
      </w:r>
      <w:r w:rsidRPr="00A55514">
        <w:rPr>
          <w:rFonts w:ascii="Times New Roman" w:eastAsia="仿宋_GB2312" w:hAnsi="Times New Roman" w:cs="Times New Roman" w:hint="eastAsia"/>
          <w:szCs w:val="32"/>
        </w:rPr>
        <w:t>年各项人事考试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:rsidR="000126F5" w:rsidRDefault="00A55514" w:rsidP="00A55514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A55514" w:rsidRPr="00A55514" w:rsidRDefault="00A55514" w:rsidP="00A55514">
      <w:pPr>
        <w:spacing w:line="560" w:lineRule="exact"/>
        <w:ind w:firstLineChars="200" w:firstLine="643"/>
        <w:rPr>
          <w:rFonts w:ascii="Times New Roman" w:eastAsia="楷体_GB2312" w:hAnsi="Times New Roman" w:cs="Times New Roman" w:hint="eastAsia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Cs w:val="32"/>
        </w:rPr>
        <w:t>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：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粤康码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为绿码，有考前（以每科目开考时间为准，下同）</w:t>
      </w:r>
      <w:r w:rsidRPr="00A55514">
        <w:rPr>
          <w:rFonts w:ascii="Times New Roman" w:eastAsia="仿宋_GB2312" w:hAnsi="Times New Roman" w:cs="Times New Roman"/>
          <w:szCs w:val="32"/>
        </w:rPr>
        <w:t>48</w:t>
      </w:r>
      <w:r w:rsidRPr="00A55514">
        <w:rPr>
          <w:rFonts w:ascii="Times New Roman" w:eastAsia="仿宋_GB2312" w:hAnsi="Times New Roman" w:cs="Times New Roman" w:hint="eastAsia"/>
          <w:szCs w:val="32"/>
        </w:rPr>
        <w:t>小时内广东省内核酸检测阴性证明（电子、纸质同等效力，下同），现场测量体温正常（体温</w:t>
      </w:r>
      <w:r w:rsidRPr="00A55514">
        <w:rPr>
          <w:rFonts w:ascii="Times New Roman" w:eastAsia="仿宋_GB2312" w:hAnsi="Times New Roman" w:cs="Times New Roman"/>
          <w:szCs w:val="32"/>
        </w:rPr>
        <w:t>&lt;37.3℃</w:t>
      </w:r>
      <w:r w:rsidRPr="00A55514">
        <w:rPr>
          <w:rFonts w:ascii="Times New Roman" w:eastAsia="仿宋_GB2312" w:hAnsi="Times New Roman" w:cs="Times New Roman" w:hint="eastAsia"/>
          <w:szCs w:val="32"/>
        </w:rPr>
        <w:t>），且不存在下述不得参加考试情况的考生。</w:t>
      </w:r>
    </w:p>
    <w:p w:rsidR="00A55514" w:rsidRDefault="00A55514" w:rsidP="00A55514">
      <w:pPr>
        <w:spacing w:line="560" w:lineRule="exact"/>
        <w:ind w:firstLineChars="200" w:firstLine="643"/>
        <w:rPr>
          <w:rFonts w:ascii="Times New Roman" w:eastAsia="楷体_GB2312" w:hAnsi="Times New Roman" w:cs="Times New Roman" w:hint="eastAsia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：</w:t>
      </w:r>
    </w:p>
    <w:p w:rsidR="00A55514" w:rsidRPr="00A55514" w:rsidRDefault="00A55514" w:rsidP="00A5551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1.</w:t>
      </w:r>
      <w:r w:rsidRPr="00A55514">
        <w:rPr>
          <w:rFonts w:ascii="Times New Roman" w:eastAsia="仿宋_GB2312" w:hAnsi="Times New Roman" w:cs="Times New Roman" w:hint="eastAsia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A55514" w:rsidRPr="00A55514" w:rsidRDefault="00A55514" w:rsidP="00A5551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5551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Pr="00A55514">
        <w:rPr>
          <w:rFonts w:ascii="Times New Roman" w:eastAsia="仿宋_GB2312" w:hAnsi="Times New Roman" w:cs="Times New Roman"/>
          <w:sz w:val="32"/>
          <w:szCs w:val="32"/>
        </w:rPr>
        <w:t>14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天内，有中、高风险地区（或发生本地疫情地区）所在县（县级市、区、旗，直辖市、副省级城市为街道和乡镇，未设区的地级市为街道和乡镇，下同）或当地政府宣布全域封闭管理地区旅居史的考生；</w:t>
      </w:r>
    </w:p>
    <w:p w:rsidR="00A55514" w:rsidRPr="00A55514" w:rsidRDefault="00A55514" w:rsidP="00A5551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55514"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粤康码为红码或黄码</w:t>
      </w:r>
      <w:proofErr w:type="gramEnd"/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的考生；</w:t>
      </w:r>
    </w:p>
    <w:p w:rsidR="00A55514" w:rsidRPr="00A55514" w:rsidRDefault="00A55514" w:rsidP="00A5551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55514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不能提供考前</w:t>
      </w:r>
      <w:r w:rsidRPr="00A55514">
        <w:rPr>
          <w:rFonts w:ascii="Times New Roman" w:eastAsia="仿宋_GB2312" w:hAnsi="Times New Roman" w:cs="Times New Roman"/>
          <w:sz w:val="32"/>
          <w:szCs w:val="32"/>
        </w:rPr>
        <w:t>48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小时内广东省内核酸检测阴性证明的考生；</w:t>
      </w:r>
    </w:p>
    <w:p w:rsidR="00A55514" w:rsidRPr="00A55514" w:rsidRDefault="00A55514" w:rsidP="00A5551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5551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现场测量体温不正常（体温≥</w:t>
      </w:r>
      <w:r w:rsidRPr="00A55514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），在临时</w:t>
      </w:r>
      <w:proofErr w:type="gramStart"/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观察区</w:t>
      </w:r>
      <w:proofErr w:type="gramEnd"/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适当休息后使用水银体温计再次测量体温仍然不正常的考生；</w:t>
      </w:r>
    </w:p>
    <w:p w:rsidR="00A55514" w:rsidRPr="00A55514" w:rsidRDefault="00A55514" w:rsidP="00A55514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55514">
        <w:rPr>
          <w:rFonts w:ascii="Times New Roman" w:eastAsia="仿宋_GB2312" w:hAnsi="Times New Roman" w:cs="Times New Roman"/>
          <w:sz w:val="32"/>
          <w:szCs w:val="32"/>
        </w:rPr>
        <w:t>6.</w:t>
      </w:r>
      <w:r w:rsidRPr="00A55514">
        <w:rPr>
          <w:rFonts w:ascii="Times New Roman" w:eastAsia="仿宋_GB2312" w:hAnsi="Times New Roman" w:cs="Times New Roman" w:hint="eastAsia"/>
          <w:sz w:val="32"/>
          <w:szCs w:val="32"/>
        </w:rPr>
        <w:t>其他不符合正常参加考试情况的考生。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</w:p>
    <w:p w:rsidR="00A55514" w:rsidRPr="00A55514" w:rsidRDefault="00A55514" w:rsidP="00A55514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考生须提前</w:t>
      </w:r>
      <w:r w:rsidRPr="00A55514">
        <w:rPr>
          <w:rFonts w:ascii="Times New Roman" w:eastAsia="仿宋_GB2312" w:hAnsi="Times New Roman" w:cs="Times New Roman"/>
          <w:szCs w:val="32"/>
        </w:rPr>
        <w:t>14</w:t>
      </w:r>
      <w:r w:rsidRPr="00A55514">
        <w:rPr>
          <w:rFonts w:ascii="Times New Roman" w:eastAsia="仿宋_GB2312" w:hAnsi="Times New Roman" w:cs="Times New Roman" w:hint="eastAsia"/>
          <w:szCs w:val="32"/>
        </w:rPr>
        <w:t>天注册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粤康码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，并自我监测有无发热、咳嗽、乏力等疑似症状。如果旅居史、接触史发生变化或出现相关症状，须及时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在粤康码进行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申报更新，有症状的到医疗机构及时就诊排查，排除新冠肺炎等重点传染病。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Cs w:val="32"/>
        </w:rPr>
        <w:t>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1.</w:t>
      </w:r>
      <w:r w:rsidRPr="00A55514">
        <w:rPr>
          <w:rFonts w:ascii="Times New Roman" w:eastAsia="仿宋_GB2312" w:hAnsi="Times New Roman" w:cs="Times New Roman" w:hint="eastAsia"/>
          <w:szCs w:val="32"/>
        </w:rPr>
        <w:t>所有考生考前非必要不参加聚集性活动。本省考生考前</w:t>
      </w:r>
      <w:r w:rsidRPr="00A55514">
        <w:rPr>
          <w:rFonts w:ascii="Times New Roman" w:eastAsia="仿宋_GB2312" w:hAnsi="Times New Roman" w:cs="Times New Roman"/>
          <w:szCs w:val="32"/>
        </w:rPr>
        <w:t>14</w:t>
      </w:r>
      <w:r w:rsidRPr="00A55514">
        <w:rPr>
          <w:rFonts w:ascii="Times New Roman" w:eastAsia="仿宋_GB2312" w:hAnsi="Times New Roman" w:cs="Times New Roman" w:hint="eastAsia"/>
          <w:szCs w:val="32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注：①全国疫情风险等级查询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（</w:t>
      </w:r>
      <w:hyperlink r:id="rId6" w:tgtFrame="_self" w:history="1">
        <w:r w:rsidRPr="00A55514">
          <w:rPr>
            <w:rFonts w:eastAsia="仿宋_GB2312"/>
          </w:rPr>
          <w:t>http://bmfw.www.gov.cn/yqfxdjcx/risk.html</w:t>
        </w:r>
      </w:hyperlink>
      <w:r w:rsidRPr="00A55514">
        <w:rPr>
          <w:rFonts w:ascii="Times New Roman" w:eastAsia="仿宋_GB2312" w:hAnsi="Times New Roman" w:cs="Times New Roman"/>
          <w:szCs w:val="32"/>
        </w:rPr>
        <w:t>）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   </w:t>
      </w:r>
      <w:r w:rsidRPr="00A55514">
        <w:rPr>
          <w:rFonts w:ascii="Times New Roman" w:eastAsia="仿宋_GB2312" w:hAnsi="Times New Roman" w:cs="Times New Roman" w:hint="eastAsia"/>
          <w:szCs w:val="32"/>
        </w:rPr>
        <w:t xml:space="preserve">  </w:t>
      </w:r>
      <w:r w:rsidRPr="00A55514">
        <w:rPr>
          <w:rFonts w:ascii="Times New Roman" w:eastAsia="仿宋_GB2312" w:hAnsi="Times New Roman" w:cs="Times New Roman" w:hint="eastAsia"/>
          <w:szCs w:val="32"/>
        </w:rPr>
        <w:t>②各地疫情防控政策措施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（</w:t>
      </w:r>
      <w:hyperlink r:id="rId7" w:anchor="/" w:history="1">
        <w:r w:rsidRPr="00A55514">
          <w:rPr>
            <w:rFonts w:eastAsia="仿宋_GB2312"/>
          </w:rPr>
          <w:t>http://www.gov.cn/zhuanti/2021yqfkgdzc/index.htm#/</w:t>
        </w:r>
      </w:hyperlink>
      <w:r w:rsidRPr="00A55514">
        <w:rPr>
          <w:rFonts w:ascii="Times New Roman" w:eastAsia="仿宋_GB2312" w:hAnsi="Times New Roman" w:cs="Times New Roman"/>
          <w:szCs w:val="32"/>
        </w:rPr>
        <w:t>）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2.</w:t>
      </w:r>
      <w:r w:rsidRPr="00A55514">
        <w:rPr>
          <w:rFonts w:ascii="Times New Roman" w:eastAsia="仿宋_GB2312" w:hAnsi="Times New Roman" w:cs="Times New Roman" w:hint="eastAsia"/>
          <w:szCs w:val="32"/>
        </w:rPr>
        <w:t>考生应提前了解考点入口位置和前往路线。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3.</w:t>
      </w:r>
      <w:r w:rsidRPr="00A55514">
        <w:rPr>
          <w:rFonts w:ascii="Times New Roman" w:eastAsia="仿宋_GB2312" w:hAnsi="Times New Roman" w:cs="Times New Roman" w:hint="eastAsia"/>
          <w:szCs w:val="32"/>
        </w:rPr>
        <w:t>因考点内疫情防控管理要求，社会车辆禁止进入考点。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lastRenderedPageBreak/>
        <w:t>4.</w:t>
      </w:r>
      <w:r w:rsidRPr="00A55514">
        <w:rPr>
          <w:rFonts w:ascii="Times New Roman" w:eastAsia="仿宋_GB2312" w:hAnsi="Times New Roman" w:cs="Times New Roman" w:hint="eastAsia"/>
          <w:szCs w:val="32"/>
        </w:rPr>
        <w:t>在考点门口入场时，提前准备好身份证、准考证、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粤康码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、考前</w:t>
      </w:r>
      <w:r w:rsidRPr="00A55514">
        <w:rPr>
          <w:rFonts w:ascii="Times New Roman" w:eastAsia="仿宋_GB2312" w:hAnsi="Times New Roman" w:cs="Times New Roman"/>
          <w:szCs w:val="32"/>
        </w:rPr>
        <w:t>48</w:t>
      </w:r>
      <w:r w:rsidRPr="00A55514">
        <w:rPr>
          <w:rFonts w:ascii="Times New Roman" w:eastAsia="仿宋_GB2312" w:hAnsi="Times New Roman" w:cs="Times New Roman" w:hint="eastAsia"/>
          <w:szCs w:val="32"/>
        </w:rPr>
        <w:t>小时内广东省内的核酸检测阴性证明。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</w:t>
      </w:r>
      <w:r>
        <w:rPr>
          <w:rFonts w:ascii="Times New Roman" w:eastAsia="黑体" w:hAnsi="Times New Roman" w:cs="Times New Roman"/>
          <w:szCs w:val="32"/>
        </w:rPr>
        <w:t>、考试期间义务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1.</w:t>
      </w:r>
      <w:r w:rsidRPr="00A55514">
        <w:rPr>
          <w:rFonts w:ascii="Times New Roman" w:eastAsia="仿宋_GB2312" w:hAnsi="Times New Roman" w:cs="Times New Roman" w:hint="eastAsia"/>
          <w:szCs w:val="32"/>
        </w:rPr>
        <w:t>所有考生在考点期间务必全程规范佩戴口罩，进行身份核验时须摘除口罩。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2.</w:t>
      </w:r>
      <w:r w:rsidRPr="00A55514">
        <w:rPr>
          <w:rFonts w:ascii="Times New Roman" w:eastAsia="仿宋_GB2312" w:hAnsi="Times New Roman" w:cs="Times New Roman" w:hint="eastAsia"/>
          <w:szCs w:val="32"/>
        </w:rPr>
        <w:t>自觉配合完成检测流程后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经规定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通道前往考场，在规定区域活动，考后及时离开。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/>
          <w:szCs w:val="32"/>
        </w:rPr>
        <w:t>3.</w:t>
      </w:r>
      <w:r w:rsidRPr="00A55514">
        <w:rPr>
          <w:rFonts w:ascii="Times New Roman" w:eastAsia="仿宋_GB2312" w:hAnsi="Times New Roman" w:cs="Times New Roman" w:hint="eastAsia"/>
          <w:szCs w:val="32"/>
        </w:rPr>
        <w:t>如有相应症状或经检测发现有异常情况的，要服从考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务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人员管理，接受“不得参加考试”“安排到隔离考场考试”等相关处置。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考试期间考生出现发热（体温≥</w:t>
      </w:r>
      <w:r w:rsidRPr="00A55514">
        <w:rPr>
          <w:rFonts w:ascii="Times New Roman" w:eastAsia="仿宋_GB2312" w:hAnsi="Times New Roman" w:cs="Times New Roman"/>
          <w:szCs w:val="32"/>
        </w:rPr>
        <w:t>37.3℃</w:t>
      </w:r>
      <w:r w:rsidRPr="00A55514">
        <w:rPr>
          <w:rFonts w:ascii="Times New Roman" w:eastAsia="仿宋_GB2312" w:hAnsi="Times New Roman" w:cs="Times New Roman" w:hint="eastAsia"/>
          <w:szCs w:val="32"/>
        </w:rPr>
        <w:t>）、咳嗽、乏力等不适症状，应及时报告并自觉服从考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务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人员管理，由卫生防疫人员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研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判是否可继续参加考试。</w:t>
      </w:r>
    </w:p>
    <w:p w:rsidR="000126F5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</w:t>
      </w:r>
      <w:r>
        <w:rPr>
          <w:rFonts w:ascii="Times New Roman" w:eastAsia="黑体" w:hAnsi="Times New Roman" w:cs="Times New Roman"/>
          <w:szCs w:val="32"/>
        </w:rPr>
        <w:t>、有关要求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（一）考生应认真阅读本防控须知和《考生疫情防控承诺书》（附后）。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 w:rsidRPr="00A55514">
        <w:rPr>
          <w:rFonts w:ascii="Times New Roman" w:eastAsia="仿宋_GB2312" w:hAnsi="Times New Roman" w:cs="Times New Roman" w:hint="eastAsia"/>
          <w:szCs w:val="32"/>
        </w:rPr>
        <w:t>（二）考生不配合考试防疫工作、</w:t>
      </w:r>
      <w:proofErr w:type="gramStart"/>
      <w:r w:rsidRPr="00A55514">
        <w:rPr>
          <w:rFonts w:ascii="Times New Roman" w:eastAsia="仿宋_GB2312" w:hAnsi="Times New Roman" w:cs="Times New Roman" w:hint="eastAsia"/>
          <w:szCs w:val="32"/>
        </w:rPr>
        <w:t>不</w:t>
      </w:r>
      <w:proofErr w:type="gramEnd"/>
      <w:r w:rsidRPr="00A55514">
        <w:rPr>
          <w:rFonts w:ascii="Times New Roman" w:eastAsia="仿宋_GB2312" w:hAnsi="Times New Roman" w:cs="Times New Roman" w:hint="eastAsia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A55514" w:rsidRPr="00A55514" w:rsidRDefault="00A55514" w:rsidP="00A55514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A55514">
        <w:rPr>
          <w:rFonts w:ascii="Times New Roman" w:eastAsia="黑体" w:hAnsi="Times New Roman" w:cs="Times New Roman" w:hint="eastAsia"/>
          <w:szCs w:val="32"/>
        </w:rPr>
        <w:t>本须知自公布之日起实施。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rPr>
          <w:rFonts w:hint="eastAsia"/>
          <w:color w:val="555555"/>
          <w:sz w:val="21"/>
          <w:szCs w:val="21"/>
        </w:rPr>
      </w:pP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rPr>
          <w:rFonts w:hint="eastAsia"/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附：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color w:val="555555"/>
          <w:sz w:val="21"/>
          <w:szCs w:val="21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广东省</w:t>
      </w:r>
      <w:r>
        <w:rPr>
          <w:rFonts w:ascii="方正小标宋简体" w:eastAsia="方正小标宋简体" w:hAnsi="Calibri" w:cs="Calibri" w:hint="eastAsia"/>
          <w:color w:val="555555"/>
          <w:sz w:val="40"/>
          <w:szCs w:val="40"/>
        </w:rPr>
        <w:t>2022</w:t>
      </w:r>
      <w:r>
        <w:rPr>
          <w:rFonts w:ascii="方正小标宋简体" w:eastAsia="方正小标宋简体" w:hint="eastAsia"/>
          <w:color w:val="555555"/>
          <w:sz w:val="40"/>
          <w:szCs w:val="40"/>
        </w:rPr>
        <w:t>年人事考试考生疫情防控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>承诺书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rPr>
          <w:rFonts w:hint="eastAsia"/>
          <w:color w:val="555555"/>
          <w:sz w:val="21"/>
          <w:szCs w:val="21"/>
        </w:rPr>
      </w:pP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hint="eastAsia"/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仿宋_GB2312" w:eastAsia="仿宋_GB2312" w:cs="Calibri" w:hint="eastAsia"/>
          <w:color w:val="555555"/>
          <w:sz w:val="32"/>
          <w:szCs w:val="32"/>
        </w:rPr>
        <w:t>年人事考试考生疫情防控须知》，知悉告知的所有事项和防疫要求。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hint="eastAsia"/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仿宋_GB2312" w:eastAsia="仿宋_GB2312" w:hint="eastAsia"/>
          <w:color w:val="000000"/>
          <w:sz w:val="32"/>
          <w:szCs w:val="32"/>
        </w:rPr>
        <w:t>本人充分理解并遵守考试各项防疫要求，不存在任何不得参加考试的情形。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ind w:firstLine="634"/>
        <w:jc w:val="both"/>
        <w:rPr>
          <w:rFonts w:hint="eastAsia"/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A55514" w:rsidRDefault="00A55514" w:rsidP="00A55514">
      <w:pPr>
        <w:pStyle w:val="western"/>
        <w:shd w:val="clear" w:color="auto" w:fill="FFFFFF"/>
        <w:spacing w:before="0" w:beforeAutospacing="0" w:after="0" w:afterAutospacing="0" w:line="560" w:lineRule="exact"/>
        <w:ind w:firstLine="648"/>
        <w:rPr>
          <w:rFonts w:hint="eastAsia"/>
          <w:color w:val="555555"/>
          <w:sz w:val="21"/>
          <w:szCs w:val="21"/>
        </w:rPr>
      </w:pPr>
      <w:r>
        <w:rPr>
          <w:rStyle w:val="a8"/>
          <w:rFonts w:ascii="仿宋_GB2312" w:eastAsia="仿宋_GB2312" w:hint="eastAsia"/>
          <w:color w:val="000000"/>
          <w:sz w:val="32"/>
          <w:szCs w:val="32"/>
        </w:rPr>
        <w:t>如违反上述承诺，自愿取消考试资格，承担相应后果及法律责任。</w:t>
      </w:r>
    </w:p>
    <w:p w:rsidR="000126F5" w:rsidRDefault="000126F5" w:rsidP="00A55514">
      <w:pPr>
        <w:spacing w:line="560" w:lineRule="exact"/>
      </w:pPr>
    </w:p>
    <w:sectPr w:rsidR="0001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126F5"/>
    <w:rsid w:val="00A55514"/>
    <w:rsid w:val="05714E5D"/>
    <w:rsid w:val="07201E43"/>
    <w:rsid w:val="0A311A59"/>
    <w:rsid w:val="108F0C21"/>
    <w:rsid w:val="120C3616"/>
    <w:rsid w:val="14143B2E"/>
    <w:rsid w:val="291D3AF6"/>
    <w:rsid w:val="2DE82432"/>
    <w:rsid w:val="341640E3"/>
    <w:rsid w:val="3C2243C0"/>
    <w:rsid w:val="5DE0514E"/>
    <w:rsid w:val="61B57E41"/>
    <w:rsid w:val="7D783DC8"/>
    <w:rsid w:val="7EB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paragraph" w:styleId="2">
    <w:name w:val="heading 2"/>
    <w:basedOn w:val="a"/>
    <w:link w:val="2Char"/>
    <w:uiPriority w:val="9"/>
    <w:qFormat/>
    <w:rsid w:val="00A55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A55514"/>
    <w:rPr>
      <w:rFonts w:ascii="宋体" w:eastAsia="宋体" w:hAnsi="宋体" w:cs="宋体"/>
      <w:b/>
      <w:bCs/>
      <w:sz w:val="36"/>
      <w:szCs w:val="36"/>
    </w:rPr>
  </w:style>
  <w:style w:type="paragraph" w:customStyle="1" w:styleId="western">
    <w:name w:val="western"/>
    <w:basedOn w:val="a"/>
    <w:rsid w:val="00A55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555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5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A55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paragraph" w:styleId="2">
    <w:name w:val="heading 2"/>
    <w:basedOn w:val="a"/>
    <w:link w:val="2Char"/>
    <w:uiPriority w:val="9"/>
    <w:qFormat/>
    <w:rsid w:val="00A5551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A55514"/>
    <w:rPr>
      <w:rFonts w:ascii="宋体" w:eastAsia="宋体" w:hAnsi="宋体" w:cs="宋体"/>
      <w:b/>
      <w:bCs/>
      <w:sz w:val="36"/>
      <w:szCs w:val="36"/>
    </w:rPr>
  </w:style>
  <w:style w:type="paragraph" w:customStyle="1" w:styleId="western">
    <w:name w:val="western"/>
    <w:basedOn w:val="a"/>
    <w:rsid w:val="00A55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555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5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A5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fw.www.gov.cn/yqfxdjcx/ri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考生疫情防控须知</dc:title>
  <dc:creator>卢洁</dc:creator>
  <cp:lastModifiedBy>admin</cp:lastModifiedBy>
  <cp:revision>3</cp:revision>
  <dcterms:created xsi:type="dcterms:W3CDTF">2021-09-01T12:50:00Z</dcterms:created>
  <dcterms:modified xsi:type="dcterms:W3CDTF">2022-06-01T02:59:00Z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