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FZLTHK--GBK1-0" w:eastAsia="FZLTHK--GBK1-0" w:cs="FZLTHK--GBK1-0"/>
          <w:b/>
          <w:bCs/>
          <w:kern w:val="0"/>
          <w:sz w:val="22"/>
        </w:rPr>
      </w:pPr>
      <w:bookmarkStart w:id="1" w:name="_GoBack"/>
      <w:r>
        <w:rPr>
          <w:rFonts w:ascii="FZLTHK--GBK1-0" w:eastAsia="FZLTHK--GBK1-0" w:cs="FZLTHK--GBK1-0"/>
          <w:b/>
          <w:bCs/>
          <w:kern w:val="0"/>
          <w:sz w:val="22"/>
        </w:rPr>
        <w:t>附件</w:t>
      </w:r>
      <w:r>
        <w:rPr>
          <w:rFonts w:hint="eastAsia" w:ascii="FZLTHK--GBK1-0" w:eastAsia="FZLTHK--GBK1-0" w:cs="FZLTHK--GBK1-0"/>
          <w:b/>
          <w:bCs/>
          <w:kern w:val="0"/>
          <w:sz w:val="22"/>
        </w:rPr>
        <w:t>1：应聘人登记表</w:t>
      </w:r>
    </w:p>
    <w:bookmarkEnd w:id="1"/>
    <w:tbl>
      <w:tblPr>
        <w:tblStyle w:val="5"/>
        <w:tblW w:w="85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38"/>
        <w:gridCol w:w="255"/>
        <w:gridCol w:w="1134"/>
        <w:gridCol w:w="992"/>
        <w:gridCol w:w="615"/>
        <w:gridCol w:w="489"/>
        <w:gridCol w:w="1252"/>
        <w:gridCol w:w="140"/>
        <w:gridCol w:w="277"/>
        <w:gridCol w:w="574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5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H2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应聘登记表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应聘岗位：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1寸照片（暂不提供）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婚否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健康           状况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期望月薪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是否接受劳务派遣性质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时 间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4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类别</w:t>
            </w:r>
          </w:p>
        </w:tc>
      </w:tr>
      <w:tr>
        <w:trPr>
          <w:trHeight w:val="58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工作经历(简洁扼要)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时 间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 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主要工作内容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资格证书或奖励情况: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3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 xml:space="preserve">    本人承诺：严格遵守国家法律法规、方针政策，无违法犯罪记录；本人承诺自愿报名应聘并保证以上表格所填写内容真实，符合本人实际情况。如有虚假，本人自愿承担一切后果。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3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 xml:space="preserve">                 签名：             日期：</w:t>
            </w:r>
          </w:p>
        </w:tc>
      </w:tr>
    </w:tbl>
    <w:p>
      <w:pPr>
        <w:widowControl/>
        <w:spacing w:line="480" w:lineRule="atLeast"/>
        <w:rPr>
          <w:rFonts w:ascii="FZLTHK--GBK1-0" w:eastAsia="FZLTHK--GBK1-0" w:cs="FZLTHK--GBK1-0"/>
          <w:b/>
          <w:bCs/>
          <w:kern w:val="0"/>
          <w:sz w:val="22"/>
        </w:rPr>
      </w:pPr>
    </w:p>
    <w:p>
      <w:pPr>
        <w:widowControl/>
        <w:spacing w:line="480" w:lineRule="atLeast"/>
        <w:rPr>
          <w:rFonts w:ascii="FZLTHK--GBK1-0" w:eastAsia="FZLTHK--GBK1-0" w:cs="FZLTHK--GBK1-0"/>
          <w:b/>
          <w:bCs/>
          <w:kern w:val="0"/>
          <w:sz w:val="22"/>
        </w:rPr>
      </w:pPr>
      <w:r>
        <w:rPr>
          <w:rFonts w:hint="eastAsia" w:ascii="FZLTHK--GBK1-0" w:eastAsia="FZLTHK--GBK1-0" w:cs="FZLTHK--GBK1-0"/>
          <w:b/>
          <w:bCs/>
          <w:kern w:val="0"/>
          <w:sz w:val="22"/>
        </w:rPr>
        <w:t>附件2：个人简历（格式自拟）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LTH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CA"/>
    <w:rsid w:val="00064388"/>
    <w:rsid w:val="000C40BD"/>
    <w:rsid w:val="00125BDA"/>
    <w:rsid w:val="001971CA"/>
    <w:rsid w:val="001B0581"/>
    <w:rsid w:val="001B0DED"/>
    <w:rsid w:val="001C1DEF"/>
    <w:rsid w:val="001E20F5"/>
    <w:rsid w:val="001F7011"/>
    <w:rsid w:val="00202935"/>
    <w:rsid w:val="00393267"/>
    <w:rsid w:val="003C276A"/>
    <w:rsid w:val="0047191C"/>
    <w:rsid w:val="005460BE"/>
    <w:rsid w:val="006B0710"/>
    <w:rsid w:val="007356F5"/>
    <w:rsid w:val="00762F46"/>
    <w:rsid w:val="008B2366"/>
    <w:rsid w:val="009C4478"/>
    <w:rsid w:val="009C71B2"/>
    <w:rsid w:val="009E5F35"/>
    <w:rsid w:val="009F3332"/>
    <w:rsid w:val="00A522F4"/>
    <w:rsid w:val="00A614A1"/>
    <w:rsid w:val="00A93A1E"/>
    <w:rsid w:val="00AB1C93"/>
    <w:rsid w:val="00B12020"/>
    <w:rsid w:val="00B94CBE"/>
    <w:rsid w:val="00BC51B3"/>
    <w:rsid w:val="00C610E2"/>
    <w:rsid w:val="00D15EBF"/>
    <w:rsid w:val="00D50562"/>
    <w:rsid w:val="00D7627A"/>
    <w:rsid w:val="00E277B9"/>
    <w:rsid w:val="00F76919"/>
    <w:rsid w:val="00F81E0D"/>
    <w:rsid w:val="00FA31BA"/>
    <w:rsid w:val="00FE2ABE"/>
    <w:rsid w:val="3F3A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1137</Words>
  <Characters>1213</Characters>
  <Lines>12</Lines>
  <Paragraphs>3</Paragraphs>
  <TotalTime>12</TotalTime>
  <ScaleCrop>false</ScaleCrop>
  <LinksUpToDate>false</LinksUpToDate>
  <CharactersWithSpaces>1496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2022-04-18T09:54:00Z</dcterms:created>
  <dc:creator>wx</dc:creator>
  <cp:lastModifiedBy>刘凡瑜</cp:lastModifiedBy>
  <dcterms:modified xsi:type="dcterms:W3CDTF">2022-04-19T01:44:47Z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eyJoZGlkIjoiM2U1ZTJkMWVhNzZlMjkxYTQzZDExYTk2NTRlMmJmZmYifQ==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CC3165E615DA43BAA1D8557893FB9564</vt:lpwstr>
  </property>
</Properties>
</file>