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28"/>
        </w:rPr>
        <w:t>防城港市防城区人民法院招聘人员报名表</w:t>
      </w:r>
      <w:bookmarkEnd w:id="0"/>
    </w:p>
    <w:p>
      <w:pPr>
        <w:spacing w:line="280" w:lineRule="exact"/>
        <w:jc w:val="center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bCs/>
          <w:szCs w:val="21"/>
        </w:rPr>
        <w:t>报考岗位：</w:t>
      </w:r>
      <w:r>
        <w:rPr>
          <w:rFonts w:hint="eastAsia" w:ascii="宋体" w:hAnsi="宋体"/>
          <w:bCs/>
          <w:szCs w:val="21"/>
          <w:lang w:eastAsia="zh-CN"/>
        </w:rPr>
        <w:t>司法警察</w:t>
      </w:r>
    </w:p>
    <w:tbl>
      <w:tblPr>
        <w:tblStyle w:val="3"/>
        <w:tblW w:w="0" w:type="auto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72"/>
        <w:gridCol w:w="372"/>
        <w:gridCol w:w="17"/>
        <w:gridCol w:w="355"/>
        <w:gridCol w:w="372"/>
        <w:gridCol w:w="289"/>
        <w:gridCol w:w="83"/>
        <w:gridCol w:w="175"/>
        <w:gridCol w:w="197"/>
        <w:gridCol w:w="80"/>
        <w:gridCol w:w="292"/>
        <w:gridCol w:w="248"/>
        <w:gridCol w:w="124"/>
        <w:gridCol w:w="372"/>
        <w:gridCol w:w="56"/>
        <w:gridCol w:w="246"/>
        <w:gridCol w:w="70"/>
        <w:gridCol w:w="372"/>
        <w:gridCol w:w="205"/>
        <w:gridCol w:w="167"/>
        <w:gridCol w:w="228"/>
        <w:gridCol w:w="144"/>
        <w:gridCol w:w="372"/>
        <w:gridCol w:w="372"/>
        <w:gridCol w:w="31"/>
        <w:gridCol w:w="341"/>
        <w:gridCol w:w="19"/>
        <w:gridCol w:w="353"/>
        <w:gridCol w:w="373"/>
        <w:gridCol w:w="56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029" w:type="dxa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77" w:type="dxa"/>
            <w:gridSpan w:val="6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5" w:type="dxa"/>
            <w:gridSpan w:val="4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3" w:type="dxa"/>
            <w:gridSpan w:val="4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6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9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7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户籍关系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所在地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9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777" w:type="dxa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45" w:type="dxa"/>
            <w:gridSpan w:val="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6" w:type="dxa"/>
            <w:gridSpan w:val="4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9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2" w:type="dxa"/>
            <w:tcBorders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dxa"/>
            <w:tcBorders>
              <w:lef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9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7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119" w:type="dxa"/>
            <w:gridSpan w:val="1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1" w:type="dxa"/>
            <w:gridSpan w:val="2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029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5971" w:type="dxa"/>
            <w:gridSpan w:val="2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1841" w:type="dxa"/>
            <w:gridSpan w:val="2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29" w:type="dxa"/>
            <w:vMerge w:val="restart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2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311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本人手机</w:t>
            </w:r>
          </w:p>
        </w:tc>
        <w:tc>
          <w:tcPr>
            <w:tcW w:w="25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1029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2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restart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学习和工作简历</w:t>
            </w: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学校及专业（工作单位及职务）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</w:t>
            </w:r>
            <w:r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年  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</w:t>
            </w:r>
            <w:r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年  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</w:t>
            </w:r>
            <w:r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年  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月</w:t>
            </w:r>
            <w:r>
              <w:rPr>
                <w:rFonts w:ascii="宋体" w:hAnsi="宋体"/>
                <w:kern w:val="0"/>
                <w:szCs w:val="21"/>
              </w:rPr>
              <w:t xml:space="preserve">-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月</w:t>
            </w:r>
            <w:r>
              <w:rPr>
                <w:rFonts w:ascii="宋体" w:hAnsi="宋体"/>
                <w:kern w:val="0"/>
                <w:szCs w:val="21"/>
              </w:rPr>
              <w:t xml:space="preserve">-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2852" w:type="dxa"/>
            <w:gridSpan w:val="1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-14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月</w:t>
            </w:r>
            <w:r>
              <w:rPr>
                <w:rFonts w:ascii="宋体" w:hAnsi="宋体"/>
                <w:kern w:val="0"/>
                <w:szCs w:val="21"/>
              </w:rPr>
              <w:t xml:space="preserve">-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月</w:t>
            </w:r>
          </w:p>
        </w:tc>
        <w:tc>
          <w:tcPr>
            <w:tcW w:w="441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restart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家庭成员及</w:t>
            </w: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29" w:type="dxa"/>
            <w:vMerge w:val="continue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1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1029" w:type="dxa"/>
            <w:tcBorders>
              <w:left w:val="single" w:color="auto" w:sz="12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种奖励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或处分</w:t>
            </w:r>
          </w:p>
        </w:tc>
        <w:tc>
          <w:tcPr>
            <w:tcW w:w="3650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有无慢性病或住院史</w:t>
            </w:r>
          </w:p>
        </w:tc>
        <w:tc>
          <w:tcPr>
            <w:tcW w:w="384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0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538" w:type="dxa"/>
            <w:gridSpan w:val="3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审查人（签名）：  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宋体" w:eastAsia="黑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kern w:val="2"/>
          <w:sz w:val="24"/>
          <w:szCs w:val="24"/>
          <w:lang w:val="en-US" w:eastAsia="zh-CN" w:bidi="ar-SA"/>
        </w:rPr>
        <w:t>说明：报考者应如实、认真、完整地填写本表，并保持真实、完整，如发现有虚假，即取消参加考试及招聘资格。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26852"/>
    <w:rsid w:val="4E9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40" w:firstLineChars="100"/>
    </w:pPr>
    <w:rPr>
      <w:rFonts w:ascii="黑体" w:hAnsi="宋体"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2022-03-30T08:07:00Z</dcterms:created>
  <dc:creator>Sherlock</dc:creator>
  <cp:lastModifiedBy>Sherlock</cp:lastModifiedBy>
  <dcterms:modified xsi:type="dcterms:W3CDTF">2022-03-30T08:09:54Z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44BFF0A70E194585BF751AB4530C11D0</vt:lpwstr>
  </property>
</Properties>
</file>