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报考人员诚信承诺书</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本人已仔细阅读《</w:t>
      </w:r>
      <w:r>
        <w:rPr>
          <w:rFonts w:hint="eastAsia" w:ascii="仿宋" w:hAnsi="仿宋" w:eastAsia="仿宋" w:cs="仿宋"/>
          <w:sz w:val="32"/>
          <w:szCs w:val="32"/>
        </w:rPr>
        <w:t>防城港市</w:t>
      </w:r>
      <w:r>
        <w:rPr>
          <w:rFonts w:hint="eastAsia" w:ascii="仿宋" w:hAnsi="仿宋" w:eastAsia="仿宋" w:cs="仿宋"/>
          <w:sz w:val="32"/>
          <w:szCs w:val="32"/>
          <w:lang w:eastAsia="zh-CN"/>
        </w:rPr>
        <w:t>防城区</w:t>
      </w:r>
      <w:r>
        <w:rPr>
          <w:rFonts w:hint="eastAsia" w:ascii="仿宋" w:hAnsi="仿宋" w:eastAsia="仿宋" w:cs="仿宋"/>
          <w:sz w:val="32"/>
          <w:szCs w:val="32"/>
        </w:rPr>
        <w:t>人民法院202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公开招聘聘用法警</w:t>
      </w:r>
      <w:r>
        <w:rPr>
          <w:rFonts w:hint="eastAsia" w:ascii="仿宋" w:hAnsi="仿宋" w:eastAsia="仿宋" w:cs="仿宋"/>
          <w:sz w:val="32"/>
          <w:szCs w:val="32"/>
        </w:rPr>
        <w:t>公告</w:t>
      </w:r>
      <w:r>
        <w:rPr>
          <w:rFonts w:hint="eastAsia" w:ascii="仿宋" w:hAnsi="仿宋" w:eastAsia="仿宋" w:cs="仿宋"/>
          <w:b w:val="0"/>
          <w:bCs w:val="0"/>
          <w:sz w:val="32"/>
          <w:szCs w:val="32"/>
          <w:lang w:val="en-US" w:eastAsia="zh-CN"/>
        </w:rPr>
        <w:t>》，本着诚信报考的原则，现郑重承诺：</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自觉遵守聘用法警招聘相关法律法规，认真履行报考人员的各项义务。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考行为出于本人自主、真实意愿。已对所选报职位有了充分的了解，愿意接受招聘机关依法进行的资格审查、面试、体能测试、体检、考察等环节，认真对待每一个招聘环节，完成相应的程序，不无故放弃或中断。</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所提交的报名信息和申请材料真实、准确，因提交的报名信息和申请材料不真实、不完整或者错误填写而造成资格审查不通过、无法联系等后果，由本人承担。</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遵守招聘纪律，不舞弊也不协助他人舞弊。</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进入考察环节前，依法妥善处理好本人与现工作单位的人事或劳动关系，如因本人未依法处理原人事劳动关系原因导致考察不能按时完成的后果，由本人承担。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承诺人：                   </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jc w:val="right"/>
        <w:textAlignment w:val="auto"/>
        <w:rPr>
          <w:rFonts w:hint="default"/>
          <w:lang w:val="en-US"/>
        </w:rPr>
      </w:pPr>
      <w:r>
        <w:rPr>
          <w:rFonts w:hint="eastAsia" w:ascii="仿宋" w:hAnsi="仿宋" w:eastAsia="仿宋" w:cs="仿宋"/>
          <w:b w:val="0"/>
          <w:bCs w:val="0"/>
          <w:sz w:val="32"/>
          <w:szCs w:val="32"/>
          <w:lang w:val="en-US" w:eastAsia="zh-CN"/>
        </w:rPr>
        <w:t xml:space="preserve">年  月  日          </w:t>
      </w: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w:t>
                    </w:r>
                    <w:r>
                      <w:rPr>
                        <w:rFonts w:hint="eastAsia" w:ascii="宋体" w:hAnsi="宋体" w:eastAsia="宋体" w:cs="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3ECC8"/>
    <w:multiLevelType w:val="singleLevel"/>
    <w:tmpl w:val="7C23EC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B3C0D"/>
    <w:rsid w:val="608B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2022-03-30T08:10:00Z</dcterms:created>
  <dc:creator>Sherlock</dc:creator>
  <cp:lastModifiedBy>Sherlock</cp:lastModifiedBy>
  <dcterms:modified xsi:type="dcterms:W3CDTF">2022-03-30T08:12:17Z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4AEC17FCE54A418CB7A4BE145AC21D38</vt:lpwstr>
  </property>
</Properties>
</file>