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2"/>
          <w:szCs w:val="32"/>
          <w:lang w:val="en-US" w:eastAsia="zh-CN"/>
        </w:rPr>
        <w:t>杭州市生态环境局桐庐分局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2"/>
          <w:szCs w:val="32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838"/>
        <w:gridCol w:w="720"/>
        <w:gridCol w:w="750"/>
        <w:gridCol w:w="855"/>
        <w:gridCol w:w="1335"/>
        <w:gridCol w:w="1200"/>
        <w:gridCol w:w="1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3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综合岗位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</w:t>
            </w: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3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环境管理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3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数智监管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3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5764D80"/>
    <w:rsid w:val="09F31757"/>
    <w:rsid w:val="0EC213ED"/>
    <w:rsid w:val="0EE95435"/>
    <w:rsid w:val="136751F2"/>
    <w:rsid w:val="13946438"/>
    <w:rsid w:val="13C41534"/>
    <w:rsid w:val="15EB0F89"/>
    <w:rsid w:val="170941EE"/>
    <w:rsid w:val="17E921E6"/>
    <w:rsid w:val="1ADD453B"/>
    <w:rsid w:val="25F4438C"/>
    <w:rsid w:val="2DA65433"/>
    <w:rsid w:val="2DC57C17"/>
    <w:rsid w:val="2DCF1999"/>
    <w:rsid w:val="2EF94A2F"/>
    <w:rsid w:val="3B3E27B0"/>
    <w:rsid w:val="3E170F12"/>
    <w:rsid w:val="45C907BE"/>
    <w:rsid w:val="482817FC"/>
    <w:rsid w:val="4B8F2F1C"/>
    <w:rsid w:val="4CA47BAF"/>
    <w:rsid w:val="4E441136"/>
    <w:rsid w:val="4ECA0F0B"/>
    <w:rsid w:val="5B862188"/>
    <w:rsid w:val="612956EB"/>
    <w:rsid w:val="69CF12D8"/>
    <w:rsid w:val="75FA1B7C"/>
    <w:rsid w:val="7CF1122E"/>
    <w:rsid w:val="7F18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100</Words>
  <Characters>574</Characters>
  <Lines>4</Lines>
  <Paragraphs>1</Paragraphs>
  <TotalTime>2</TotalTime>
  <ScaleCrop>false</ScaleCrop>
  <LinksUpToDate>false</LinksUpToDate>
  <CharactersWithSpaces>673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Lui</cp:lastModifiedBy>
  <cp:lastPrinted>2020-06-09T04:33:00Z</cp:lastPrinted>
  <dcterms:modified xsi:type="dcterms:W3CDTF">2022-03-09T01:08:01Z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AD9A0E63216540BD822A9DDB093C32CF</vt:lpwstr>
  </property>
</Properties>
</file>