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峨山县工业商贸和科技信息局政府购买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人员考试报名表</w:t>
      </w:r>
    </w:p>
    <w:bookmarkEnd w:id="0"/>
    <w:p>
      <w:pPr>
        <w:jc w:val="left"/>
        <w:rPr>
          <w:rFonts w:hint="eastAsia" w:ascii="仿宋_GB2312" w:hAnsi="仿宋"/>
          <w:sz w:val="24"/>
        </w:rPr>
      </w:pPr>
    </w:p>
    <w:p>
      <w:pPr>
        <w:jc w:val="left"/>
        <w:rPr>
          <w:rFonts w:hint="eastAsia" w:ascii="仿宋_GB2312" w:hAnsi="仿宋"/>
          <w:sz w:val="24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填表时间：     年   月   日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658"/>
        <w:gridCol w:w="733"/>
        <w:gridCol w:w="569"/>
        <w:gridCol w:w="705"/>
        <w:gridCol w:w="410"/>
        <w:gridCol w:w="130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  <w:t>政治面貌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6"/>
                <w:sz w:val="24"/>
              </w:rPr>
              <w:t>出生年月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  <w:t>婚姻状况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</w:rPr>
              <w:t>户籍所在地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  <w:t>联系电话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5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4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邮政编码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及专业</w:t>
            </w:r>
          </w:p>
        </w:tc>
        <w:tc>
          <w:tcPr>
            <w:tcW w:w="4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毕业时间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exac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持有何种资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格证书</w:t>
            </w:r>
          </w:p>
        </w:tc>
        <w:tc>
          <w:tcPr>
            <w:tcW w:w="4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学位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8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个人简历</w:t>
            </w:r>
          </w:p>
        </w:tc>
        <w:tc>
          <w:tcPr>
            <w:tcW w:w="7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成员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与本人关系</w:t>
            </w:r>
          </w:p>
        </w:tc>
        <w:tc>
          <w:tcPr>
            <w:tcW w:w="3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</w:trPr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4"/>
        </w:rPr>
        <w:t>说明： 此表须如实填写，经审查发现与事实不符的，责任自负。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613DC"/>
    <w:rsid w:val="168C1D69"/>
    <w:rsid w:val="62DA6778"/>
    <w:rsid w:val="6AE613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2022-01-07T08:22:00Z</dcterms:created>
  <dc:creator>汤杰媚</dc:creator>
  <cp:lastModifiedBy>Administrator</cp:lastModifiedBy>
  <dcterms:modified xsi:type="dcterms:W3CDTF">2022-01-07T10:00:33Z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