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8" w:rsidRDefault="00865608" w:rsidP="00532B43">
      <w:pPr>
        <w:pStyle w:val="NormalWeb"/>
        <w:widowControl w:val="0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8</w:t>
      </w:r>
      <w:bookmarkStart w:id="0" w:name="_GoBack"/>
      <w:bookmarkEnd w:id="0"/>
    </w:p>
    <w:p w:rsidR="00865608" w:rsidRDefault="00865608" w:rsidP="00532B43">
      <w:pPr>
        <w:spacing w:line="600" w:lineRule="exact"/>
        <w:rPr>
          <w:rFonts w:eastAsia="华文中宋"/>
          <w:b/>
          <w:bCs/>
          <w:kern w:val="0"/>
          <w:sz w:val="36"/>
          <w:szCs w:val="36"/>
        </w:rPr>
      </w:pPr>
    </w:p>
    <w:p w:rsidR="00865608" w:rsidRDefault="00865608" w:rsidP="00532B43">
      <w:pPr>
        <w:spacing w:line="600" w:lineRule="exact"/>
        <w:jc w:val="center"/>
        <w:rPr>
          <w:rFonts w:eastAsia="华文中宋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公务员录用体检特殊标准（试行）</w:t>
      </w:r>
    </w:p>
    <w:p w:rsidR="00865608" w:rsidRDefault="00865608" w:rsidP="00532B43">
      <w:pPr>
        <w:adjustRightInd w:val="0"/>
        <w:spacing w:line="600" w:lineRule="exact"/>
        <w:ind w:firstLine="645"/>
        <w:jc w:val="center"/>
        <w:rPr>
          <w:rFonts w:eastAsia="仿宋_GB2312"/>
          <w:kern w:val="0"/>
          <w:sz w:val="30"/>
          <w:szCs w:val="30"/>
        </w:rPr>
      </w:pP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865608" w:rsidRPr="00532B43" w:rsidRDefault="00865608" w:rsidP="00532B43">
      <w:pPr>
        <w:adjustRightInd w:val="0"/>
        <w:spacing w:line="600" w:lineRule="exact"/>
        <w:rPr>
          <w:rFonts w:ascii="黑体" w:eastAsia="黑体" w:hAnsi="黑体"/>
          <w:kern w:val="0"/>
          <w:sz w:val="32"/>
          <w:szCs w:val="32"/>
          <w:lang w:val="zh-CN"/>
        </w:rPr>
      </w:pPr>
      <w:r w:rsidRPr="00532B43"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第一部分人民警察职位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第一条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单侧裸眼视力低于</w:t>
      </w:r>
      <w:r>
        <w:rPr>
          <w:rFonts w:eastAsia="仿宋_GB2312"/>
          <w:kern w:val="0"/>
          <w:sz w:val="32"/>
          <w:szCs w:val="32"/>
        </w:rPr>
        <w:t>4.8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/>
          <w:kern w:val="0"/>
          <w:sz w:val="32"/>
          <w:szCs w:val="32"/>
        </w:rPr>
        <w:t>5.0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，不合格。</w:t>
      </w:r>
    </w:p>
    <w:p w:rsidR="00865608" w:rsidRDefault="00865608" w:rsidP="00532B43">
      <w:pPr>
        <w:adjustRightInd w:val="0"/>
        <w:spacing w:line="600" w:lineRule="exact"/>
        <w:ind w:firstLine="643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第二条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色盲，不合格。色弱，法医、物证检验及鉴定职位，不合格。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第三条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第四条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文身，不合格。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第五条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肢体功能障碍，不合格。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第六条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单侧耳语听力低于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米，不合格。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第七条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嗅觉迟钝，不合格。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第八条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乙肝病原携带者，特警职位，不合格。</w:t>
      </w:r>
    </w:p>
    <w:p w:rsidR="00865608" w:rsidRDefault="00865608" w:rsidP="00532B43">
      <w:pPr>
        <w:adjustRightInd w:val="0"/>
        <w:spacing w:line="600" w:lineRule="exact"/>
        <w:ind w:firstLine="643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第九条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中国民航空中警察职位，身高</w:t>
      </w:r>
      <w:r>
        <w:rPr>
          <w:rFonts w:eastAsia="仿宋_GB2312"/>
          <w:kern w:val="0"/>
          <w:sz w:val="32"/>
          <w:szCs w:val="32"/>
          <w:lang w:val="zh-CN"/>
        </w:rPr>
        <w:t>170-185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厘米，且符合《中国民用航空人员医学标准和体检合格证管理规则》</w:t>
      </w:r>
      <w:r>
        <w:rPr>
          <w:rFonts w:eastAsia="仿宋_GB2312"/>
          <w:kern w:val="0"/>
          <w:sz w:val="32"/>
          <w:szCs w:val="32"/>
        </w:rPr>
        <w:t>IVb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级体检合格证（</w:t>
      </w:r>
      <w:r>
        <w:rPr>
          <w:rFonts w:eastAsia="仿宋_GB2312"/>
          <w:kern w:val="0"/>
          <w:sz w:val="32"/>
          <w:szCs w:val="32"/>
        </w:rPr>
        <w:t>67.415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）项除外）的医学标准，合格。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第十条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306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号）。</w:t>
      </w:r>
    </w:p>
    <w:p w:rsidR="00865608" w:rsidRPr="00532B43" w:rsidRDefault="00865608" w:rsidP="00532B43">
      <w:pPr>
        <w:adjustRightInd w:val="0"/>
        <w:spacing w:line="600" w:lineRule="exact"/>
        <w:rPr>
          <w:rFonts w:ascii="黑体" w:eastAsia="黑体" w:hAnsi="黑体"/>
          <w:kern w:val="0"/>
          <w:sz w:val="32"/>
          <w:szCs w:val="32"/>
          <w:lang w:val="zh-CN"/>
        </w:rPr>
      </w:pPr>
      <w:r w:rsidRPr="00532B43"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第二部分其他职位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第十一条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865608" w:rsidRDefault="00865608" w:rsidP="00532B43">
      <w:pPr>
        <w:adjustRightInd w:val="0"/>
        <w:spacing w:line="600" w:lineRule="exact"/>
        <w:ind w:firstLine="646"/>
        <w:rPr>
          <w:rFonts w:eastAsia="仿宋_GB2312"/>
          <w:spacing w:val="-20"/>
          <w:kern w:val="0"/>
          <w:sz w:val="32"/>
          <w:szCs w:val="32"/>
          <w:lang w:val="zh-CN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第十二条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肢体功能障碍，煤矿安全监察执法职位、登轮检疫鉴定职位、</w:t>
      </w:r>
      <w:r>
        <w:rPr>
          <w:rFonts w:eastAsia="仿宋_GB2312" w:cs="仿宋_GB2312" w:hint="eastAsia"/>
          <w:spacing w:val="-20"/>
          <w:kern w:val="0"/>
          <w:sz w:val="32"/>
          <w:szCs w:val="32"/>
          <w:lang w:val="zh-CN"/>
        </w:rPr>
        <w:t>现场查验职位及海关货物查验职位，不合格。</w:t>
      </w:r>
    </w:p>
    <w:p w:rsidR="00865608" w:rsidRDefault="00865608" w:rsidP="00532B43">
      <w:pPr>
        <w:adjustRightInd w:val="0"/>
        <w:spacing w:line="600" w:lineRule="exact"/>
        <w:ind w:firstLine="646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第十三条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双侧耳语听力均低于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米，机电检验监管职位、化工产品检验监管职位、化矿产品检验监管职位、动物检疫职位及煤矿安全监察执法职位，不合格。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第十四条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第十五条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865608" w:rsidRDefault="00865608" w:rsidP="00532B43">
      <w:pPr>
        <w:adjustRightInd w:val="0"/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第十六条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中国民航飞行技术监管职位，执行《中国民用航空人员医学标准和体检合格证管理规则》的</w:t>
      </w:r>
      <w:r>
        <w:rPr>
          <w:rFonts w:ascii="宋体" w:hAnsi="宋体" w:cs="宋体" w:hint="eastAsia"/>
          <w:kern w:val="0"/>
          <w:sz w:val="32"/>
          <w:szCs w:val="32"/>
          <w:lang w:val="zh-CN"/>
        </w:rPr>
        <w:t>Ⅰ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级（</w:t>
      </w:r>
      <w:r>
        <w:rPr>
          <w:rFonts w:eastAsia="仿宋_GB2312"/>
          <w:kern w:val="0"/>
          <w:sz w:val="32"/>
          <w:szCs w:val="32"/>
        </w:rPr>
        <w:t>67.115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）项除外）或</w:t>
      </w:r>
      <w:r>
        <w:rPr>
          <w:rFonts w:ascii="宋体" w:hAnsi="宋体" w:cs="宋体" w:hint="eastAsia"/>
          <w:kern w:val="0"/>
          <w:sz w:val="32"/>
          <w:szCs w:val="32"/>
          <w:lang w:val="zh-CN"/>
        </w:rPr>
        <w:t>Ⅱ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级体检合格证的医学标准。</w:t>
      </w:r>
    </w:p>
    <w:p w:rsidR="00865608" w:rsidRDefault="00865608" w:rsidP="00532B43">
      <w:pPr>
        <w:spacing w:line="600" w:lineRule="exact"/>
        <w:ind w:firstLineChars="200" w:firstLine="31680"/>
      </w:pPr>
      <w:r>
        <w:rPr>
          <w:rFonts w:eastAsia="仿宋_GB2312" w:cs="仿宋_GB2312" w:hint="eastAsia"/>
          <w:b/>
          <w:bCs/>
          <w:sz w:val="32"/>
          <w:szCs w:val="32"/>
          <w:lang w:val="zh-CN"/>
        </w:rPr>
        <w:t>第十七条</w:t>
      </w:r>
      <w:r>
        <w:rPr>
          <w:rFonts w:eastAsia="仿宋_GB2312" w:cs="仿宋_GB2312" w:hint="eastAsia"/>
          <w:sz w:val="32"/>
          <w:szCs w:val="32"/>
          <w:lang w:val="zh-CN"/>
        </w:rPr>
        <w:t>水上作业人员职位，执行船员健康检查国家标准和《关于调整有关船员健康检查要求的通知》（海船员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306</w:t>
      </w:r>
      <w:r>
        <w:rPr>
          <w:rFonts w:eastAsia="仿宋_GB2312" w:cs="仿宋_GB2312" w:hint="eastAsia"/>
          <w:sz w:val="32"/>
          <w:szCs w:val="32"/>
          <w:lang w:val="zh-CN"/>
        </w:rPr>
        <w:t>号）。</w:t>
      </w:r>
    </w:p>
    <w:sectPr w:rsidR="00865608" w:rsidSect="00532B43">
      <w:footerReference w:type="default" r:id="rId6"/>
      <w:pgSz w:w="11906" w:h="16838" w:code="9"/>
      <w:pgMar w:top="2098" w:right="1531" w:bottom="1985" w:left="1531" w:header="1134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08" w:rsidRDefault="00865608">
      <w:r>
        <w:separator/>
      </w:r>
    </w:p>
  </w:endnote>
  <w:endnote w:type="continuationSeparator" w:id="0">
    <w:p w:rsidR="00865608" w:rsidRDefault="0086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08" w:rsidRPr="00532B43" w:rsidRDefault="00865608" w:rsidP="0060158C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532B43">
      <w:rPr>
        <w:rStyle w:val="PageNumber"/>
        <w:rFonts w:ascii="宋体" w:hAnsi="宋体" w:cs="宋体"/>
        <w:sz w:val="28"/>
        <w:szCs w:val="28"/>
      </w:rPr>
      <w:fldChar w:fldCharType="begin"/>
    </w:r>
    <w:r w:rsidRPr="00532B4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532B4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532B43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865608" w:rsidRDefault="00865608" w:rsidP="00532B4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08" w:rsidRDefault="00865608">
      <w:r>
        <w:separator/>
      </w:r>
    </w:p>
  </w:footnote>
  <w:footnote w:type="continuationSeparator" w:id="0">
    <w:p w:rsidR="00865608" w:rsidRDefault="0086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A52B2B"/>
    <w:rsid w:val="000D20C4"/>
    <w:rsid w:val="00293A0A"/>
    <w:rsid w:val="00347AB2"/>
    <w:rsid w:val="00532B43"/>
    <w:rsid w:val="0060158C"/>
    <w:rsid w:val="00865608"/>
    <w:rsid w:val="008C7335"/>
    <w:rsid w:val="008F160F"/>
    <w:rsid w:val="00F72A9C"/>
    <w:rsid w:val="1DA52B2B"/>
    <w:rsid w:val="731D58B5"/>
    <w:rsid w:val="7854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9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2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A1E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2A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7A1E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F72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532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180</Words>
  <Characters>1031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</dc:creator>
  <cp:keywords/>
  <dc:description/>
  <cp:lastModifiedBy>User</cp:lastModifiedBy>
  <cp:revision>3</cp:revision>
  <cp:lastPrinted>2021-07-15T02:28:00Z</cp:lastPrinted>
  <dcterms:created xsi:type="dcterms:W3CDTF">2020-05-13T03:52:00Z</dcterms:created>
  <dcterms:modified xsi:type="dcterms:W3CDTF">2021-07-30T09:35:00Z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