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91" w:rsidRDefault="004D2291" w:rsidP="00BD4FD0">
      <w:pPr>
        <w:spacing w:line="580" w:lineRule="exact"/>
        <w:jc w:val="center"/>
        <w:rPr>
          <w:rFonts w:ascii="方正小标宋简体" w:eastAsia="方正小标宋简体" w:hAnsi="华文中宋"/>
          <w:b/>
          <w:color w:val="000000"/>
          <w:spacing w:val="8"/>
          <w:sz w:val="44"/>
          <w:szCs w:val="44"/>
        </w:rPr>
      </w:pPr>
    </w:p>
    <w:p w:rsidR="00BD4FD0" w:rsidRDefault="00BD4FD0" w:rsidP="00BD4FD0">
      <w:pPr>
        <w:spacing w:line="580" w:lineRule="exact"/>
        <w:jc w:val="center"/>
        <w:rPr>
          <w:rFonts w:ascii="方正小标宋简体" w:eastAsia="方正小标宋简体" w:hAnsi="华文中宋"/>
          <w:b/>
          <w:color w:val="000000"/>
          <w:spacing w:val="8"/>
          <w:sz w:val="44"/>
          <w:szCs w:val="44"/>
        </w:rPr>
      </w:pPr>
      <w:r>
        <w:rPr>
          <w:rFonts w:ascii="方正小标宋简体" w:eastAsia="方正小标宋简体" w:hAnsi="华文中宋" w:hint="eastAsia"/>
          <w:b/>
          <w:color w:val="000000"/>
          <w:spacing w:val="8"/>
          <w:sz w:val="44"/>
          <w:szCs w:val="44"/>
        </w:rPr>
        <w:t xml:space="preserve">考 生 健 康 </w:t>
      </w:r>
      <w:r w:rsidR="00574315">
        <w:rPr>
          <w:rFonts w:ascii="方正小标宋简体" w:eastAsia="方正小标宋简体" w:hAnsi="华文中宋" w:hint="eastAsia"/>
          <w:b/>
          <w:color w:val="000000"/>
          <w:spacing w:val="8"/>
          <w:sz w:val="44"/>
          <w:szCs w:val="44"/>
        </w:rPr>
        <w:t>承 诺 书</w:t>
      </w:r>
    </w:p>
    <w:p w:rsidR="00BD4FD0" w:rsidRPr="00CE35C2" w:rsidRDefault="00BD4FD0" w:rsidP="00BD4FD0">
      <w:pPr>
        <w:adjustRightInd w:val="0"/>
        <w:snapToGrid w:val="0"/>
        <w:spacing w:line="500" w:lineRule="exact"/>
        <w:jc w:val="center"/>
        <w:rPr>
          <w:rFonts w:ascii="华文楷体" w:eastAsia="华文楷体" w:hAnsi="华文楷体" w:cs="仿宋_GB2312"/>
          <w:sz w:val="32"/>
          <w:szCs w:val="32"/>
        </w:rPr>
      </w:pPr>
      <w:r w:rsidRPr="00CE35C2">
        <w:rPr>
          <w:rFonts w:ascii="华文楷体" w:eastAsia="华文楷体" w:hAnsi="华文楷体" w:cs="仿宋_GB2312" w:hint="eastAsia"/>
          <w:sz w:val="32"/>
          <w:szCs w:val="32"/>
        </w:rPr>
        <w:t>（请于考试当天将此表交工作人员核验）</w:t>
      </w:r>
    </w:p>
    <w:tbl>
      <w:tblPr>
        <w:tblpPr w:leftFromText="180" w:rightFromText="180" w:vertAnchor="text" w:horzAnchor="page" w:tblpX="1804" w:tblpY="179"/>
        <w:tblOverlap w:val="never"/>
        <w:tblW w:w="8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111"/>
        <w:gridCol w:w="1765"/>
        <w:gridCol w:w="1518"/>
        <w:gridCol w:w="851"/>
        <w:gridCol w:w="2066"/>
      </w:tblGrid>
      <w:tr w:rsidR="00BD4FD0" w:rsidRPr="00CE35C2" w:rsidTr="00C40DC0">
        <w:trPr>
          <w:trHeight w:val="637"/>
        </w:trPr>
        <w:tc>
          <w:tcPr>
            <w:tcW w:w="1384" w:type="dxa"/>
            <w:vAlign w:val="center"/>
          </w:tcPr>
          <w:p w:rsidR="00BD4FD0" w:rsidRPr="00CE35C2" w:rsidRDefault="00BD4FD0" w:rsidP="00C40DC0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CE35C2">
              <w:rPr>
                <w:rFonts w:ascii="仿宋" w:eastAsia="仿宋" w:hAnsi="仿宋" w:cs="仿宋_GB2312" w:hint="eastAsia"/>
                <w:sz w:val="28"/>
                <w:szCs w:val="28"/>
              </w:rPr>
              <w:t>姓    名</w:t>
            </w:r>
          </w:p>
        </w:tc>
        <w:tc>
          <w:tcPr>
            <w:tcW w:w="2876" w:type="dxa"/>
            <w:gridSpan w:val="2"/>
            <w:vAlign w:val="center"/>
          </w:tcPr>
          <w:p w:rsidR="00BD4FD0" w:rsidRPr="00CE35C2" w:rsidRDefault="00BD4FD0" w:rsidP="00C40DC0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 w:rsidR="00BD4FD0" w:rsidRPr="00CE35C2" w:rsidRDefault="00BD4FD0" w:rsidP="00C40DC0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CE35C2">
              <w:rPr>
                <w:rFonts w:ascii="仿宋" w:eastAsia="仿宋" w:hAnsi="仿宋" w:cs="仿宋_GB2312" w:hint="eastAsia"/>
                <w:sz w:val="28"/>
                <w:szCs w:val="28"/>
              </w:rPr>
              <w:t>性    别</w:t>
            </w:r>
          </w:p>
        </w:tc>
        <w:tc>
          <w:tcPr>
            <w:tcW w:w="2917" w:type="dxa"/>
            <w:gridSpan w:val="2"/>
            <w:vAlign w:val="center"/>
          </w:tcPr>
          <w:p w:rsidR="00BD4FD0" w:rsidRPr="00CE35C2" w:rsidRDefault="00BD4FD0" w:rsidP="00C40DC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4D2291" w:rsidRPr="00CE35C2" w:rsidTr="00531611">
        <w:trPr>
          <w:trHeight w:val="637"/>
        </w:trPr>
        <w:tc>
          <w:tcPr>
            <w:tcW w:w="1384" w:type="dxa"/>
            <w:vAlign w:val="center"/>
          </w:tcPr>
          <w:p w:rsidR="004D2291" w:rsidRPr="00CE35C2" w:rsidRDefault="004D2291" w:rsidP="00C40DC0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报考岗位</w:t>
            </w:r>
          </w:p>
        </w:tc>
        <w:tc>
          <w:tcPr>
            <w:tcW w:w="7311" w:type="dxa"/>
            <w:gridSpan w:val="5"/>
            <w:vAlign w:val="center"/>
          </w:tcPr>
          <w:p w:rsidR="004D2291" w:rsidRPr="00CE35C2" w:rsidRDefault="004D2291" w:rsidP="00C40DC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BD4FD0" w:rsidRPr="00CE35C2" w:rsidTr="00C40DC0">
        <w:trPr>
          <w:trHeight w:val="637"/>
        </w:trPr>
        <w:tc>
          <w:tcPr>
            <w:tcW w:w="1384" w:type="dxa"/>
            <w:vAlign w:val="center"/>
          </w:tcPr>
          <w:p w:rsidR="00BD4FD0" w:rsidRPr="00CE35C2" w:rsidRDefault="00BD4FD0" w:rsidP="00C40DC0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CE35C2">
              <w:rPr>
                <w:rFonts w:ascii="仿宋" w:eastAsia="仿宋" w:hAnsi="仿宋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2876" w:type="dxa"/>
            <w:gridSpan w:val="2"/>
            <w:vAlign w:val="center"/>
          </w:tcPr>
          <w:p w:rsidR="00BD4FD0" w:rsidRPr="00CE35C2" w:rsidRDefault="00BD4FD0" w:rsidP="00C40DC0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 w:rsidR="00BD4FD0" w:rsidRPr="00CE35C2" w:rsidRDefault="00BD4FD0" w:rsidP="00C40DC0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CE35C2">
              <w:rPr>
                <w:rFonts w:ascii="仿宋" w:eastAsia="仿宋" w:hAnsi="仿宋" w:cs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2917" w:type="dxa"/>
            <w:gridSpan w:val="2"/>
            <w:vAlign w:val="center"/>
          </w:tcPr>
          <w:p w:rsidR="00BD4FD0" w:rsidRPr="00CE35C2" w:rsidRDefault="00BD4FD0" w:rsidP="00C40DC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BD4FD0" w:rsidRPr="00CE35C2" w:rsidTr="00C40DC0">
        <w:trPr>
          <w:trHeight w:val="637"/>
        </w:trPr>
        <w:tc>
          <w:tcPr>
            <w:tcW w:w="6629" w:type="dxa"/>
            <w:gridSpan w:val="5"/>
            <w:vAlign w:val="center"/>
          </w:tcPr>
          <w:p w:rsidR="00BD4FD0" w:rsidRPr="00CE35C2" w:rsidRDefault="00BD4FD0" w:rsidP="00C40DC0">
            <w:pPr>
              <w:adjustRightInd w:val="0"/>
              <w:snapToGrid w:val="0"/>
              <w:spacing w:line="400" w:lineRule="exact"/>
              <w:ind w:left="280" w:hangingChars="100" w:hanging="280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  <w:r w:rsidRPr="00CE35C2">
              <w:rPr>
                <w:rFonts w:ascii="仿宋" w:eastAsia="仿宋" w:hAnsi="仿宋" w:cs="仿宋_GB2312" w:hint="eastAsia"/>
                <w:sz w:val="28"/>
                <w:szCs w:val="28"/>
              </w:rPr>
              <w:t>1.</w:t>
            </w:r>
            <w:r w:rsidR="004D2291" w:rsidRPr="00CE35C2">
              <w:rPr>
                <w:rFonts w:ascii="仿宋" w:eastAsia="仿宋" w:hAnsi="仿宋" w:cs="仿宋_GB2312" w:hint="eastAsia"/>
                <w:sz w:val="28"/>
                <w:szCs w:val="28"/>
              </w:rPr>
              <w:t>属于既往新冠肺炎确诊病例、无症状感染者及密切接触者。</w:t>
            </w:r>
          </w:p>
        </w:tc>
        <w:tc>
          <w:tcPr>
            <w:tcW w:w="2066" w:type="dxa"/>
            <w:vAlign w:val="center"/>
          </w:tcPr>
          <w:p w:rsidR="00BD4FD0" w:rsidRPr="00CE35C2" w:rsidRDefault="00BD4FD0" w:rsidP="00C40DC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CE35C2">
              <w:rPr>
                <w:rFonts w:ascii="仿宋" w:eastAsia="仿宋" w:hAnsi="仿宋" w:cs="仿宋_GB2312" w:hint="eastAsia"/>
                <w:sz w:val="28"/>
                <w:szCs w:val="28"/>
              </w:rPr>
              <w:t>是</w:t>
            </w:r>
            <w:r w:rsidRPr="00CE35C2">
              <w:rPr>
                <w:rFonts w:ascii="仿宋" w:eastAsia="仿宋" w:hAnsi="仿宋" w:cs="仿宋_GB2312"/>
                <w:sz w:val="28"/>
                <w:szCs w:val="28"/>
              </w:rPr>
              <w:t xml:space="preserve">□　</w:t>
            </w:r>
            <w:r w:rsidRPr="00CE35C2">
              <w:rPr>
                <w:rFonts w:ascii="仿宋" w:eastAsia="仿宋" w:hAnsi="仿宋" w:cs="仿宋_GB2312" w:hint="eastAsia"/>
                <w:sz w:val="28"/>
                <w:szCs w:val="28"/>
              </w:rPr>
              <w:t>否</w:t>
            </w:r>
            <w:r w:rsidRPr="00CE35C2">
              <w:rPr>
                <w:rFonts w:ascii="仿宋" w:eastAsia="仿宋" w:hAnsi="仿宋" w:cs="仿宋_GB2312"/>
                <w:sz w:val="28"/>
                <w:szCs w:val="28"/>
              </w:rPr>
              <w:t>□</w:t>
            </w:r>
          </w:p>
        </w:tc>
      </w:tr>
      <w:tr w:rsidR="00BD4FD0" w:rsidRPr="00CE35C2" w:rsidTr="00C40DC0">
        <w:trPr>
          <w:trHeight w:val="637"/>
        </w:trPr>
        <w:tc>
          <w:tcPr>
            <w:tcW w:w="6629" w:type="dxa"/>
            <w:gridSpan w:val="5"/>
            <w:vAlign w:val="center"/>
          </w:tcPr>
          <w:p w:rsidR="00BD4FD0" w:rsidRPr="00CE35C2" w:rsidRDefault="00BD4FD0" w:rsidP="00C40DC0">
            <w:pPr>
              <w:adjustRightInd w:val="0"/>
              <w:snapToGrid w:val="0"/>
              <w:spacing w:line="400" w:lineRule="exact"/>
              <w:ind w:left="280" w:hangingChars="100" w:hanging="280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  <w:r w:rsidRPr="00CE35C2">
              <w:rPr>
                <w:rFonts w:ascii="仿宋" w:eastAsia="仿宋" w:hAnsi="仿宋" w:cs="仿宋_GB2312" w:hint="eastAsia"/>
                <w:sz w:val="28"/>
                <w:szCs w:val="28"/>
              </w:rPr>
              <w:t>2.</w:t>
            </w:r>
            <w:r w:rsidR="004D2291" w:rsidRPr="00CE35C2">
              <w:rPr>
                <w:rFonts w:ascii="仿宋" w:eastAsia="仿宋" w:hAnsi="仿宋" w:cs="仿宋_GB2312" w:hint="eastAsia"/>
                <w:sz w:val="28"/>
                <w:szCs w:val="28"/>
              </w:rPr>
              <w:t>考前14天内与新冠肺炎确诊病例、无症状感染者、疑似病例有密切接触史。</w:t>
            </w:r>
          </w:p>
        </w:tc>
        <w:tc>
          <w:tcPr>
            <w:tcW w:w="2066" w:type="dxa"/>
            <w:vAlign w:val="center"/>
          </w:tcPr>
          <w:p w:rsidR="00BD4FD0" w:rsidRPr="00CE35C2" w:rsidRDefault="00BD4FD0" w:rsidP="00C40DC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CE35C2">
              <w:rPr>
                <w:rFonts w:ascii="仿宋" w:eastAsia="仿宋" w:hAnsi="仿宋" w:cs="仿宋_GB2312" w:hint="eastAsia"/>
                <w:sz w:val="28"/>
                <w:szCs w:val="28"/>
              </w:rPr>
              <w:t>是</w:t>
            </w:r>
            <w:r w:rsidRPr="00CE35C2">
              <w:rPr>
                <w:rFonts w:ascii="仿宋" w:eastAsia="仿宋" w:hAnsi="仿宋" w:cs="仿宋_GB2312"/>
                <w:sz w:val="28"/>
                <w:szCs w:val="28"/>
              </w:rPr>
              <w:t xml:space="preserve">□　</w:t>
            </w:r>
            <w:r w:rsidRPr="00CE35C2">
              <w:rPr>
                <w:rFonts w:ascii="仿宋" w:eastAsia="仿宋" w:hAnsi="仿宋" w:cs="仿宋_GB2312" w:hint="eastAsia"/>
                <w:sz w:val="28"/>
                <w:szCs w:val="28"/>
              </w:rPr>
              <w:t>否</w:t>
            </w:r>
            <w:r w:rsidRPr="00CE35C2">
              <w:rPr>
                <w:rFonts w:ascii="仿宋" w:eastAsia="仿宋" w:hAnsi="仿宋" w:cs="仿宋_GB2312"/>
                <w:sz w:val="28"/>
                <w:szCs w:val="28"/>
              </w:rPr>
              <w:t>□</w:t>
            </w:r>
          </w:p>
        </w:tc>
      </w:tr>
      <w:tr w:rsidR="00BD4FD0" w:rsidRPr="00CE35C2" w:rsidTr="00C40DC0">
        <w:trPr>
          <w:trHeight w:val="637"/>
        </w:trPr>
        <w:tc>
          <w:tcPr>
            <w:tcW w:w="6629" w:type="dxa"/>
            <w:gridSpan w:val="5"/>
            <w:vAlign w:val="center"/>
          </w:tcPr>
          <w:p w:rsidR="00BD4FD0" w:rsidRPr="00CE35C2" w:rsidRDefault="004D2291" w:rsidP="00C40DC0">
            <w:pPr>
              <w:adjustRightInd w:val="0"/>
              <w:snapToGrid w:val="0"/>
              <w:spacing w:line="400" w:lineRule="exact"/>
              <w:ind w:left="280" w:hangingChars="100" w:hanging="280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3</w:t>
            </w:r>
            <w:r w:rsidR="00BD4FD0" w:rsidRPr="00CE35C2">
              <w:rPr>
                <w:rFonts w:ascii="仿宋" w:eastAsia="仿宋" w:hAnsi="仿宋" w:cs="仿宋_GB2312" w:hint="eastAsia"/>
                <w:sz w:val="28"/>
                <w:szCs w:val="28"/>
              </w:rPr>
              <w:t>.考前14天内有国（境）外旅居史。</w:t>
            </w:r>
          </w:p>
        </w:tc>
        <w:tc>
          <w:tcPr>
            <w:tcW w:w="2066" w:type="dxa"/>
            <w:vAlign w:val="center"/>
          </w:tcPr>
          <w:p w:rsidR="00BD4FD0" w:rsidRPr="00CE35C2" w:rsidRDefault="00BD4FD0" w:rsidP="00C40DC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CE35C2">
              <w:rPr>
                <w:rFonts w:ascii="仿宋" w:eastAsia="仿宋" w:hAnsi="仿宋" w:cs="仿宋_GB2312" w:hint="eastAsia"/>
                <w:sz w:val="28"/>
                <w:szCs w:val="28"/>
              </w:rPr>
              <w:t>是</w:t>
            </w:r>
            <w:r w:rsidRPr="00CE35C2">
              <w:rPr>
                <w:rFonts w:ascii="仿宋" w:eastAsia="仿宋" w:hAnsi="仿宋" w:cs="仿宋_GB2312"/>
                <w:sz w:val="28"/>
                <w:szCs w:val="28"/>
              </w:rPr>
              <w:t xml:space="preserve">□　</w:t>
            </w:r>
            <w:r w:rsidRPr="00CE35C2">
              <w:rPr>
                <w:rFonts w:ascii="仿宋" w:eastAsia="仿宋" w:hAnsi="仿宋" w:cs="仿宋_GB2312" w:hint="eastAsia"/>
                <w:sz w:val="28"/>
                <w:szCs w:val="28"/>
              </w:rPr>
              <w:t>否</w:t>
            </w:r>
            <w:r w:rsidRPr="00CE35C2">
              <w:rPr>
                <w:rFonts w:ascii="仿宋" w:eastAsia="仿宋" w:hAnsi="仿宋" w:cs="仿宋_GB2312"/>
                <w:sz w:val="28"/>
                <w:szCs w:val="28"/>
              </w:rPr>
              <w:t>□</w:t>
            </w:r>
          </w:p>
        </w:tc>
      </w:tr>
      <w:tr w:rsidR="00BD4FD0" w:rsidRPr="00CE35C2" w:rsidTr="00C40DC0">
        <w:trPr>
          <w:trHeight w:val="637"/>
        </w:trPr>
        <w:tc>
          <w:tcPr>
            <w:tcW w:w="6629" w:type="dxa"/>
            <w:gridSpan w:val="5"/>
            <w:vAlign w:val="center"/>
          </w:tcPr>
          <w:p w:rsidR="00BD4FD0" w:rsidRPr="00CE35C2" w:rsidRDefault="004D2291" w:rsidP="00C40DC0">
            <w:pPr>
              <w:adjustRightInd w:val="0"/>
              <w:snapToGrid w:val="0"/>
              <w:spacing w:line="400" w:lineRule="exact"/>
              <w:ind w:left="280" w:hangingChars="100" w:hanging="280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4</w:t>
            </w:r>
            <w:r w:rsidR="00BD4FD0" w:rsidRPr="00CE35C2">
              <w:rPr>
                <w:rFonts w:ascii="仿宋" w:eastAsia="仿宋" w:hAnsi="仿宋" w:cs="仿宋_GB2312" w:hint="eastAsia"/>
                <w:sz w:val="28"/>
                <w:szCs w:val="28"/>
              </w:rPr>
              <w:t>.考前14天内有国内疫情中、高风险地区旅居史。</w:t>
            </w:r>
          </w:p>
        </w:tc>
        <w:tc>
          <w:tcPr>
            <w:tcW w:w="2066" w:type="dxa"/>
            <w:vAlign w:val="center"/>
          </w:tcPr>
          <w:p w:rsidR="00BD4FD0" w:rsidRPr="00CE35C2" w:rsidRDefault="00BD4FD0" w:rsidP="00C40DC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CE35C2">
              <w:rPr>
                <w:rFonts w:ascii="仿宋" w:eastAsia="仿宋" w:hAnsi="仿宋" w:cs="仿宋_GB2312" w:hint="eastAsia"/>
                <w:sz w:val="28"/>
                <w:szCs w:val="28"/>
              </w:rPr>
              <w:t>是</w:t>
            </w:r>
            <w:r w:rsidRPr="00CE35C2">
              <w:rPr>
                <w:rFonts w:ascii="仿宋" w:eastAsia="仿宋" w:hAnsi="仿宋" w:cs="仿宋_GB2312"/>
                <w:sz w:val="28"/>
                <w:szCs w:val="28"/>
              </w:rPr>
              <w:t xml:space="preserve">□　</w:t>
            </w:r>
            <w:r w:rsidRPr="00CE35C2">
              <w:rPr>
                <w:rFonts w:ascii="仿宋" w:eastAsia="仿宋" w:hAnsi="仿宋" w:cs="仿宋_GB2312" w:hint="eastAsia"/>
                <w:sz w:val="28"/>
                <w:szCs w:val="28"/>
              </w:rPr>
              <w:t>否</w:t>
            </w:r>
            <w:r w:rsidRPr="00CE35C2">
              <w:rPr>
                <w:rFonts w:ascii="仿宋" w:eastAsia="仿宋" w:hAnsi="仿宋" w:cs="仿宋_GB2312"/>
                <w:sz w:val="28"/>
                <w:szCs w:val="28"/>
              </w:rPr>
              <w:t>□</w:t>
            </w:r>
          </w:p>
        </w:tc>
      </w:tr>
      <w:tr w:rsidR="00BD4FD0" w:rsidRPr="00CE35C2" w:rsidTr="00C40DC0">
        <w:trPr>
          <w:trHeight w:val="637"/>
        </w:trPr>
        <w:tc>
          <w:tcPr>
            <w:tcW w:w="6629" w:type="dxa"/>
            <w:gridSpan w:val="5"/>
            <w:vAlign w:val="center"/>
          </w:tcPr>
          <w:p w:rsidR="00BD4FD0" w:rsidRPr="00CE35C2" w:rsidRDefault="004D2291" w:rsidP="00C40DC0">
            <w:pPr>
              <w:adjustRightInd w:val="0"/>
              <w:snapToGrid w:val="0"/>
              <w:spacing w:line="400" w:lineRule="exact"/>
              <w:ind w:left="280" w:hangingChars="100" w:hanging="280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5</w:t>
            </w:r>
            <w:r w:rsidR="00BD4FD0" w:rsidRPr="00CE35C2">
              <w:rPr>
                <w:rFonts w:ascii="仿宋" w:eastAsia="仿宋" w:hAnsi="仿宋" w:cs="仿宋_GB2312" w:hint="eastAsia"/>
                <w:sz w:val="28"/>
                <w:szCs w:val="28"/>
              </w:rPr>
              <w:t>.考前14天内与来自国（境）外、国内疫情中、高风险地区人员有接触史。</w:t>
            </w:r>
          </w:p>
        </w:tc>
        <w:tc>
          <w:tcPr>
            <w:tcW w:w="2066" w:type="dxa"/>
            <w:vAlign w:val="center"/>
          </w:tcPr>
          <w:p w:rsidR="00BD4FD0" w:rsidRPr="00CE35C2" w:rsidRDefault="00BD4FD0" w:rsidP="00C40DC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CE35C2">
              <w:rPr>
                <w:rFonts w:ascii="仿宋" w:eastAsia="仿宋" w:hAnsi="仿宋" w:cs="仿宋_GB2312" w:hint="eastAsia"/>
                <w:sz w:val="28"/>
                <w:szCs w:val="28"/>
              </w:rPr>
              <w:t>是</w:t>
            </w:r>
            <w:r w:rsidRPr="00CE35C2">
              <w:rPr>
                <w:rFonts w:ascii="仿宋" w:eastAsia="仿宋" w:hAnsi="仿宋" w:cs="仿宋_GB2312"/>
                <w:sz w:val="28"/>
                <w:szCs w:val="28"/>
              </w:rPr>
              <w:t xml:space="preserve">□　</w:t>
            </w:r>
            <w:r w:rsidRPr="00CE35C2">
              <w:rPr>
                <w:rFonts w:ascii="仿宋" w:eastAsia="仿宋" w:hAnsi="仿宋" w:cs="仿宋_GB2312" w:hint="eastAsia"/>
                <w:sz w:val="28"/>
                <w:szCs w:val="28"/>
              </w:rPr>
              <w:t>否</w:t>
            </w:r>
            <w:r w:rsidRPr="00CE35C2">
              <w:rPr>
                <w:rFonts w:ascii="仿宋" w:eastAsia="仿宋" w:hAnsi="仿宋" w:cs="仿宋_GB2312"/>
                <w:sz w:val="28"/>
                <w:szCs w:val="28"/>
              </w:rPr>
              <w:t>□</w:t>
            </w:r>
          </w:p>
        </w:tc>
      </w:tr>
      <w:tr w:rsidR="00BD4FD0" w:rsidRPr="00CE35C2" w:rsidTr="00C40DC0">
        <w:trPr>
          <w:trHeight w:val="637"/>
        </w:trPr>
        <w:tc>
          <w:tcPr>
            <w:tcW w:w="6629" w:type="dxa"/>
            <w:gridSpan w:val="5"/>
            <w:vAlign w:val="center"/>
          </w:tcPr>
          <w:p w:rsidR="00BD4FD0" w:rsidRPr="00CE35C2" w:rsidRDefault="004D2291" w:rsidP="00C40DC0">
            <w:pPr>
              <w:adjustRightInd w:val="0"/>
              <w:snapToGrid w:val="0"/>
              <w:spacing w:line="400" w:lineRule="exact"/>
              <w:ind w:left="280" w:hangingChars="100" w:hanging="280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6</w:t>
            </w:r>
            <w:r w:rsidR="00BD4FD0" w:rsidRPr="00CE35C2">
              <w:rPr>
                <w:rFonts w:ascii="仿宋" w:eastAsia="仿宋" w:hAnsi="仿宋" w:cs="仿宋_GB2312" w:hint="eastAsia"/>
                <w:sz w:val="28"/>
                <w:szCs w:val="28"/>
              </w:rPr>
              <w:t>.共同居住的家庭成员中是否有上述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1</w:t>
            </w:r>
            <w:r w:rsidR="00BD4FD0" w:rsidRPr="00CE35C2">
              <w:rPr>
                <w:rFonts w:ascii="仿宋" w:eastAsia="仿宋" w:hAnsi="仿宋" w:cs="仿宋_GB2312" w:hint="eastAsia"/>
                <w:sz w:val="28"/>
                <w:szCs w:val="28"/>
              </w:rPr>
              <w:t>至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5</w:t>
            </w:r>
            <w:r w:rsidR="00BD4FD0" w:rsidRPr="00CE35C2">
              <w:rPr>
                <w:rFonts w:ascii="仿宋" w:eastAsia="仿宋" w:hAnsi="仿宋" w:cs="仿宋_GB2312" w:hint="eastAsia"/>
                <w:sz w:val="28"/>
                <w:szCs w:val="28"/>
              </w:rPr>
              <w:t>的情况。</w:t>
            </w:r>
          </w:p>
        </w:tc>
        <w:tc>
          <w:tcPr>
            <w:tcW w:w="2066" w:type="dxa"/>
            <w:vAlign w:val="center"/>
          </w:tcPr>
          <w:p w:rsidR="00BD4FD0" w:rsidRPr="00CE35C2" w:rsidRDefault="00BD4FD0" w:rsidP="00C40DC0">
            <w:pPr>
              <w:adjustRightInd w:val="0"/>
              <w:snapToGrid w:val="0"/>
              <w:spacing w:line="400" w:lineRule="exact"/>
              <w:ind w:left="280" w:hangingChars="100" w:hanging="28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CE35C2">
              <w:rPr>
                <w:rFonts w:ascii="仿宋" w:eastAsia="仿宋" w:hAnsi="仿宋" w:cs="仿宋_GB2312" w:hint="eastAsia"/>
                <w:sz w:val="28"/>
                <w:szCs w:val="28"/>
              </w:rPr>
              <w:t>是</w:t>
            </w:r>
            <w:r w:rsidRPr="00CE35C2">
              <w:rPr>
                <w:rFonts w:ascii="仿宋" w:eastAsia="仿宋" w:hAnsi="仿宋" w:cs="仿宋_GB2312"/>
                <w:sz w:val="28"/>
                <w:szCs w:val="28"/>
              </w:rPr>
              <w:t xml:space="preserve">□　</w:t>
            </w:r>
            <w:r w:rsidRPr="00CE35C2">
              <w:rPr>
                <w:rFonts w:ascii="仿宋" w:eastAsia="仿宋" w:hAnsi="仿宋" w:cs="仿宋_GB2312" w:hint="eastAsia"/>
                <w:sz w:val="28"/>
                <w:szCs w:val="28"/>
              </w:rPr>
              <w:t>否</w:t>
            </w:r>
            <w:r w:rsidRPr="00CE35C2">
              <w:rPr>
                <w:rFonts w:ascii="仿宋" w:eastAsia="仿宋" w:hAnsi="仿宋" w:cs="仿宋_GB2312"/>
                <w:sz w:val="28"/>
                <w:szCs w:val="28"/>
              </w:rPr>
              <w:t>□</w:t>
            </w:r>
          </w:p>
        </w:tc>
      </w:tr>
      <w:tr w:rsidR="00BD4FD0" w:rsidRPr="00CE35C2" w:rsidTr="00C40DC0">
        <w:trPr>
          <w:trHeight w:val="730"/>
        </w:trPr>
        <w:tc>
          <w:tcPr>
            <w:tcW w:w="2495" w:type="dxa"/>
            <w:gridSpan w:val="2"/>
            <w:vAlign w:val="center"/>
          </w:tcPr>
          <w:p w:rsidR="00BD4FD0" w:rsidRPr="00CE35C2" w:rsidRDefault="00BD4FD0" w:rsidP="00C40DC0">
            <w:pPr>
              <w:adjustRightInd w:val="0"/>
              <w:snapToGrid w:val="0"/>
              <w:spacing w:line="400" w:lineRule="exact"/>
              <w:ind w:left="280" w:hangingChars="100" w:hanging="280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  <w:r w:rsidRPr="00CE35C2">
              <w:rPr>
                <w:rFonts w:ascii="仿宋" w:eastAsia="仿宋" w:hAnsi="仿宋" w:cs="仿宋_GB2312" w:hint="eastAsia"/>
                <w:sz w:val="28"/>
                <w:szCs w:val="28"/>
              </w:rPr>
              <w:t>其他需说明的情况</w:t>
            </w:r>
          </w:p>
        </w:tc>
        <w:tc>
          <w:tcPr>
            <w:tcW w:w="6200" w:type="dxa"/>
            <w:gridSpan w:val="4"/>
            <w:vAlign w:val="center"/>
          </w:tcPr>
          <w:p w:rsidR="00BD4FD0" w:rsidRPr="00CE35C2" w:rsidRDefault="00BD4FD0" w:rsidP="00C40DC0">
            <w:pPr>
              <w:adjustRightInd w:val="0"/>
              <w:snapToGrid w:val="0"/>
              <w:spacing w:line="400" w:lineRule="exact"/>
              <w:ind w:left="280" w:hangingChars="100" w:hanging="280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BD4FD0" w:rsidRPr="00CE35C2" w:rsidTr="00C40DC0">
        <w:trPr>
          <w:trHeight w:val="1677"/>
        </w:trPr>
        <w:tc>
          <w:tcPr>
            <w:tcW w:w="8695" w:type="dxa"/>
            <w:gridSpan w:val="6"/>
          </w:tcPr>
          <w:p w:rsidR="00BD4FD0" w:rsidRPr="00CE35C2" w:rsidRDefault="00BD4FD0" w:rsidP="00C40DC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CE35C2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   本人承诺：我已如实逐项填报健康登记信息，如因隐瞒或虚假</w:t>
            </w:r>
          </w:p>
          <w:p w:rsidR="00BD4FD0" w:rsidRPr="00CE35C2" w:rsidRDefault="00BD4FD0" w:rsidP="00C40DC0">
            <w:pPr>
              <w:adjustRightInd w:val="0"/>
              <w:snapToGrid w:val="0"/>
              <w:spacing w:line="50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CE35C2">
              <w:rPr>
                <w:rFonts w:ascii="仿宋" w:eastAsia="仿宋" w:hAnsi="仿宋" w:cs="仿宋_GB2312" w:hint="eastAsia"/>
                <w:sz w:val="28"/>
                <w:szCs w:val="28"/>
              </w:rPr>
              <w:t>填报造成严重后果，本人将承担相应的法律责任。</w:t>
            </w:r>
          </w:p>
          <w:p w:rsidR="00BD4FD0" w:rsidRPr="00CE35C2" w:rsidRDefault="00BD4FD0" w:rsidP="00C40DC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  <w:p w:rsidR="00BD4FD0" w:rsidRPr="00CE35C2" w:rsidRDefault="00BD4FD0" w:rsidP="004D2291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CE35C2">
              <w:rPr>
                <w:rFonts w:ascii="仿宋" w:eastAsia="仿宋" w:hAnsi="仿宋" w:cs="仿宋_GB2312" w:hint="eastAsia"/>
                <w:sz w:val="28"/>
                <w:szCs w:val="28"/>
              </w:rPr>
              <w:t>本人签名：                  202</w:t>
            </w:r>
            <w:r w:rsidR="008B49FD">
              <w:rPr>
                <w:rFonts w:ascii="仿宋" w:eastAsia="仿宋" w:hAnsi="仿宋" w:cs="仿宋_GB2312" w:hint="eastAsia"/>
                <w:sz w:val="28"/>
                <w:szCs w:val="28"/>
              </w:rPr>
              <w:t>1</w:t>
            </w:r>
            <w:r w:rsidRPr="00CE35C2">
              <w:rPr>
                <w:rFonts w:ascii="仿宋" w:eastAsia="仿宋" w:hAnsi="仿宋" w:cs="仿宋_GB2312" w:hint="eastAsia"/>
                <w:sz w:val="28"/>
                <w:szCs w:val="28"/>
              </w:rPr>
              <w:t>年</w:t>
            </w:r>
            <w:r w:rsidR="008B49FD">
              <w:rPr>
                <w:rFonts w:ascii="仿宋" w:eastAsia="仿宋" w:hAnsi="仿宋" w:cs="仿宋_GB2312" w:hint="eastAsia"/>
                <w:sz w:val="28"/>
                <w:szCs w:val="28"/>
              </w:rPr>
              <w:t>3</w:t>
            </w:r>
            <w:r w:rsidRPr="00CE35C2">
              <w:rPr>
                <w:rFonts w:ascii="仿宋" w:eastAsia="仿宋" w:hAnsi="仿宋" w:cs="仿宋_GB2312" w:hint="eastAsia"/>
                <w:sz w:val="28"/>
                <w:szCs w:val="28"/>
              </w:rPr>
              <w:t>月</w:t>
            </w:r>
            <w:r w:rsidR="004D2291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</w:t>
            </w:r>
            <w:r w:rsidRPr="00CE35C2">
              <w:rPr>
                <w:rFonts w:ascii="仿宋" w:eastAsia="仿宋" w:hAnsi="仿宋" w:cs="仿宋_GB2312" w:hint="eastAsia"/>
                <w:sz w:val="28"/>
                <w:szCs w:val="28"/>
              </w:rPr>
              <w:t>日</w:t>
            </w:r>
          </w:p>
        </w:tc>
      </w:tr>
    </w:tbl>
    <w:p w:rsidR="00BD4FD0" w:rsidRDefault="00BD4FD0" w:rsidP="00BD4FD0">
      <w:pPr>
        <w:adjustRightInd w:val="0"/>
        <w:snapToGrid w:val="0"/>
        <w:spacing w:line="500" w:lineRule="exact"/>
        <w:jc w:val="center"/>
        <w:rPr>
          <w:rFonts w:ascii="仿宋" w:eastAsia="仿宋" w:hAnsi="仿宋" w:cs="仿宋_GB2312"/>
          <w:sz w:val="32"/>
          <w:szCs w:val="32"/>
        </w:rPr>
      </w:pPr>
    </w:p>
    <w:p w:rsidR="00BD4FD0" w:rsidRPr="00CE35C2" w:rsidRDefault="00BD4FD0" w:rsidP="00BD4FD0">
      <w:pPr>
        <w:adjustRightInd w:val="0"/>
        <w:snapToGrid w:val="0"/>
        <w:spacing w:line="500" w:lineRule="exact"/>
        <w:jc w:val="center"/>
        <w:rPr>
          <w:rFonts w:ascii="仿宋" w:eastAsia="仿宋" w:hAnsi="仿宋" w:cs="仿宋_GB2312"/>
          <w:sz w:val="32"/>
          <w:szCs w:val="32"/>
        </w:rPr>
      </w:pPr>
      <w:r w:rsidRPr="00CE35C2">
        <w:rPr>
          <w:rFonts w:ascii="仿宋" w:eastAsia="仿宋" w:hAnsi="仿宋" w:cs="仿宋_GB2312"/>
          <w:sz w:val="32"/>
          <w:szCs w:val="32"/>
        </w:rPr>
        <w:t>…………………………………………………………………</w:t>
      </w:r>
    </w:p>
    <w:p w:rsidR="00BD4FD0" w:rsidRPr="00CE35C2" w:rsidRDefault="00BD4FD0" w:rsidP="00BD4FD0">
      <w:pPr>
        <w:adjustRightInd w:val="0"/>
        <w:snapToGrid w:val="0"/>
        <w:spacing w:line="600" w:lineRule="exact"/>
        <w:rPr>
          <w:rFonts w:ascii="仿宋" w:eastAsia="仿宋" w:hAnsi="仿宋" w:cs="仿宋_GB2312"/>
          <w:sz w:val="28"/>
          <w:szCs w:val="28"/>
        </w:rPr>
      </w:pPr>
      <w:r w:rsidRPr="00CE35C2">
        <w:rPr>
          <w:rFonts w:ascii="仿宋" w:eastAsia="仿宋" w:hAnsi="仿宋" w:cs="仿宋_GB2312" w:hint="eastAsia"/>
          <w:sz w:val="28"/>
          <w:szCs w:val="28"/>
        </w:rPr>
        <w:t>以下内容由工作人员填写</w:t>
      </w:r>
    </w:p>
    <w:p w:rsidR="00BD4FD0" w:rsidRPr="00CE35C2" w:rsidRDefault="00BD4FD0" w:rsidP="00BD4FD0">
      <w:pPr>
        <w:adjustRightInd w:val="0"/>
        <w:snapToGrid w:val="0"/>
        <w:spacing w:line="60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CE35C2">
        <w:rPr>
          <w:rFonts w:ascii="仿宋" w:eastAsia="仿宋" w:hAnsi="仿宋" w:cs="仿宋_GB2312" w:hint="eastAsia"/>
          <w:sz w:val="28"/>
          <w:szCs w:val="28"/>
        </w:rPr>
        <w:t>健康码：绿码</w:t>
      </w:r>
      <w:r w:rsidRPr="00CE35C2">
        <w:rPr>
          <w:rFonts w:ascii="仿宋" w:eastAsia="仿宋" w:hAnsi="仿宋" w:cs="仿宋_GB2312"/>
          <w:sz w:val="28"/>
          <w:szCs w:val="28"/>
        </w:rPr>
        <w:t xml:space="preserve">□　</w:t>
      </w:r>
      <w:r w:rsidRPr="00CE35C2">
        <w:rPr>
          <w:rFonts w:ascii="仿宋" w:eastAsia="仿宋" w:hAnsi="仿宋" w:cs="仿宋_GB2312" w:hint="eastAsia"/>
          <w:sz w:val="28"/>
          <w:szCs w:val="28"/>
        </w:rPr>
        <w:t xml:space="preserve">  黄码</w:t>
      </w:r>
      <w:r w:rsidRPr="00CE35C2">
        <w:rPr>
          <w:rFonts w:ascii="仿宋" w:eastAsia="仿宋" w:hAnsi="仿宋" w:cs="仿宋_GB2312"/>
          <w:sz w:val="28"/>
          <w:szCs w:val="28"/>
        </w:rPr>
        <w:t>□</w:t>
      </w:r>
      <w:r w:rsidRPr="00CE35C2">
        <w:rPr>
          <w:rFonts w:ascii="仿宋" w:eastAsia="仿宋" w:hAnsi="仿宋" w:cs="仿宋_GB2312" w:hint="eastAsia"/>
          <w:sz w:val="28"/>
          <w:szCs w:val="28"/>
        </w:rPr>
        <w:t xml:space="preserve">    红码</w:t>
      </w:r>
      <w:r w:rsidRPr="00CE35C2">
        <w:rPr>
          <w:rFonts w:ascii="仿宋" w:eastAsia="仿宋" w:hAnsi="仿宋" w:cs="仿宋_GB2312"/>
          <w:sz w:val="28"/>
          <w:szCs w:val="28"/>
        </w:rPr>
        <w:t>□</w:t>
      </w:r>
      <w:r w:rsidRPr="00CE35C2">
        <w:rPr>
          <w:rFonts w:ascii="仿宋" w:eastAsia="仿宋" w:hAnsi="仿宋" w:cs="仿宋_GB2312" w:hint="eastAsia"/>
          <w:sz w:val="28"/>
          <w:szCs w:val="28"/>
        </w:rPr>
        <w:t xml:space="preserve">    当日体温：</w:t>
      </w:r>
      <w:r w:rsidRPr="00CE35C2">
        <w:rPr>
          <w:rFonts w:ascii="仿宋" w:eastAsia="仿宋" w:hAnsi="仿宋" w:cs="仿宋_GB2312" w:hint="eastAsia"/>
          <w:sz w:val="28"/>
          <w:szCs w:val="28"/>
          <w:u w:val="single"/>
        </w:rPr>
        <w:t xml:space="preserve">             </w:t>
      </w:r>
      <w:r w:rsidRPr="00CE35C2">
        <w:rPr>
          <w:rFonts w:ascii="仿宋" w:eastAsia="仿宋" w:hAnsi="仿宋" w:cs="仿宋_GB2312" w:hint="eastAsia"/>
          <w:sz w:val="28"/>
          <w:szCs w:val="28"/>
        </w:rPr>
        <w:t xml:space="preserve">              </w:t>
      </w:r>
    </w:p>
    <w:sectPr w:rsidR="00BD4FD0" w:rsidRPr="00CE35C2" w:rsidSect="006F66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4A9" w:rsidRDefault="006E74A9" w:rsidP="00B53A3D">
      <w:r>
        <w:separator/>
      </w:r>
    </w:p>
  </w:endnote>
  <w:endnote w:type="continuationSeparator" w:id="1">
    <w:p w:rsidR="006E74A9" w:rsidRDefault="006E74A9" w:rsidP="00B53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4A9" w:rsidRDefault="006E74A9" w:rsidP="00B53A3D">
      <w:r>
        <w:separator/>
      </w:r>
    </w:p>
  </w:footnote>
  <w:footnote w:type="continuationSeparator" w:id="1">
    <w:p w:rsidR="006E74A9" w:rsidRDefault="006E74A9" w:rsidP="00B53A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4FD0"/>
    <w:rsid w:val="004D2291"/>
    <w:rsid w:val="00574315"/>
    <w:rsid w:val="006D390D"/>
    <w:rsid w:val="006E74A9"/>
    <w:rsid w:val="006F665D"/>
    <w:rsid w:val="007B1D36"/>
    <w:rsid w:val="008B49FD"/>
    <w:rsid w:val="008D4D35"/>
    <w:rsid w:val="00B53A3D"/>
    <w:rsid w:val="00B83CD9"/>
    <w:rsid w:val="00BD4FD0"/>
    <w:rsid w:val="00CF4A58"/>
    <w:rsid w:val="00D73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D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3A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3A3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3A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3A3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tianwenjia</dc:creator>
  <cp:lastModifiedBy>tianwenjia</cp:lastModifiedBy>
  <cp:revision>5</cp:revision>
  <dcterms:created xsi:type="dcterms:W3CDTF">2020-08-14T04:01:00Z</dcterms:created>
  <dcterms:modified xsi:type="dcterms:W3CDTF">2021-03-02T07:57:00Z</dcterms:modified>
</cp:coreProperties>
</file>