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新县2021年部分事业单位公开招聘工作人员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讲解员岗位初测实施方案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根据《新县2021年部分事业单位公开招聘工作人员公告》规定，结合讲解员岗位工作特点，按照“公开、平等、竞争、择优”的原则，制定如下初测实施方案：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一、初测目的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为更好传承红色基因，讲好“四个故事”，赓续红色血脉，打造红色故事宣讲品牌，建立一支高素质的讲解员队伍，促进全县讲解服务的规范化、制度化。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二、初测对象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报考乡镇（区、街道）所属全供事业单位讲解员岗位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的考生，报名时经初审符合条件的，先</w:t>
      </w:r>
      <w:r>
        <w:rPr>
          <w:rFonts w:hint="eastAsia" w:ascii="仿宋_GB2312" w:eastAsia="仿宋_GB2312"/>
          <w:sz w:val="32"/>
          <w:szCs w:val="32"/>
        </w:rPr>
        <w:t>领取《初测通知单》按规定时间到指定地点参加初测，初测合格后凭《合格通知单》，方可正式报名。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三、初测时间和地点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初测时间和地点及相关要求详见</w:t>
      </w:r>
      <w:r>
        <w:rPr>
          <w:rFonts w:hint="eastAsia" w:ascii="仿宋_GB2312" w:eastAsia="仿宋_GB2312"/>
          <w:sz w:val="32"/>
          <w:szCs w:val="32"/>
        </w:rPr>
        <w:t>《初测通知单》。</w:t>
      </w:r>
    </w:p>
    <w:p>
      <w:pPr>
        <w:spacing w:line="560" w:lineRule="exact"/>
        <w:ind w:firstLine="627" w:firstLineChars="196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四、初测方法及程序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1.初测主要考察报考者形象气质、举止仪表、语言表达、普通话水平和现场讲解能力；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2.对报考者现场进行身高测量，男性身高要求在170CM以上、女性身高要求在158CM以上；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初测</w:t>
      </w:r>
      <w:r>
        <w:rPr>
          <w:rFonts w:hint="eastAsia" w:ascii="仿宋_GB2312" w:eastAsia="仿宋_GB2312"/>
          <w:sz w:val="32"/>
          <w:szCs w:val="32"/>
        </w:rPr>
        <w:t>采取现场情景模拟讲解的方式进行，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着重考察考生的现场讲解能力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</w:rPr>
        <w:t>初测结果分为“合格”与“不合格”，对初测合格者发放《合格通知单》。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（一）现场测试阶段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现场情景模拟讲解，采取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固定题目讲解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自选题目讲解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两种形式进行。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（二）考官评分阶段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1.考官根据考生现场</w:t>
      </w:r>
      <w:r>
        <w:rPr>
          <w:rFonts w:hint="eastAsia" w:ascii="仿宋_GB2312" w:eastAsia="仿宋_GB2312"/>
          <w:sz w:val="32"/>
          <w:szCs w:val="32"/>
        </w:rPr>
        <w:t>情景模拟讲解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的表现进行综合评判。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2.分值说明：本次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初测设定总分为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100分，其中固定题目讲解40分，自选题目讲解60分。评分工作结束后，对初测结果为“合格”的</w:t>
      </w:r>
      <w:r>
        <w:rPr>
          <w:rFonts w:hint="eastAsia" w:ascii="仿宋_GB2312" w:eastAsia="仿宋_GB2312"/>
          <w:sz w:val="32"/>
          <w:szCs w:val="32"/>
        </w:rPr>
        <w:t>考生现场发放《合格通知单》。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五、初测结果运用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本次初测成绩不计入考生最终考试有效成绩。</w:t>
      </w:r>
      <w:r>
        <w:rPr>
          <w:rFonts w:hint="eastAsia" w:ascii="仿宋_GB2312" w:hAnsi="仿宋_GB2312" w:eastAsia="仿宋_GB2312" w:cs="仿宋_GB2312"/>
          <w:sz w:val="32"/>
          <w:szCs w:val="32"/>
        </w:rPr>
        <w:t>初测合格者凭</w:t>
      </w:r>
      <w:r>
        <w:rPr>
          <w:rFonts w:hint="eastAsia" w:ascii="仿宋_GB2312" w:eastAsia="仿宋_GB2312"/>
          <w:sz w:val="32"/>
          <w:szCs w:val="32"/>
        </w:rPr>
        <w:t>《合格通知单》及相关材料方可正式报名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，初测不合格者可根据岗位要求报考其他符合条件的岗位。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六、</w:t>
      </w:r>
      <w:r>
        <w:rPr>
          <w:rFonts w:hint="eastAsia" w:ascii="黑体" w:hAnsi="宋体" w:eastAsia="黑体"/>
          <w:sz w:val="32"/>
          <w:szCs w:val="32"/>
        </w:rPr>
        <w:t>初测组织实施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本次初测在县人社局的指导下，</w:t>
      </w:r>
      <w:r>
        <w:rPr>
          <w:rFonts w:hint="eastAsia" w:ascii="仿宋_GB2312" w:eastAsia="仿宋_GB2312"/>
          <w:sz w:val="32"/>
          <w:szCs w:val="32"/>
        </w:rPr>
        <w:t>委托相关部门具体实施。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初测</w:t>
      </w:r>
      <w:r>
        <w:rPr>
          <w:rFonts w:hint="eastAsia" w:ascii="仿宋_GB2312" w:eastAsia="仿宋_GB2312"/>
          <w:sz w:val="32"/>
          <w:szCs w:val="32"/>
        </w:rPr>
        <w:t>设考官5名，监督员1名，记分员1名，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初测全程进行录音录像。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1.参加</w:t>
      </w:r>
      <w:r>
        <w:rPr>
          <w:rFonts w:hint="eastAsia" w:ascii="仿宋_GB2312" w:hAnsi="仿宋_GB2312" w:eastAsia="仿宋_GB2312" w:cs="仿宋_GB2312"/>
          <w:sz w:val="32"/>
          <w:szCs w:val="40"/>
        </w:rPr>
        <w:t>初测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的考生务必按照</w:t>
      </w:r>
      <w:r>
        <w:rPr>
          <w:rFonts w:hint="eastAsia" w:ascii="仿宋_GB2312" w:eastAsia="仿宋_GB2312"/>
          <w:sz w:val="32"/>
          <w:szCs w:val="32"/>
        </w:rPr>
        <w:t>《初测通知单》上规定的时间，到指定地点参加初测，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并接受工作人员的统一封闭式管理。未按时到指定地点参加</w:t>
      </w:r>
      <w:r>
        <w:rPr>
          <w:rFonts w:hint="eastAsia" w:ascii="仿宋_GB2312" w:hAnsi="仿宋_GB2312" w:eastAsia="仿宋_GB2312" w:cs="仿宋_GB2312"/>
          <w:sz w:val="32"/>
          <w:szCs w:val="40"/>
        </w:rPr>
        <w:t>初测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的考生，视为自动放弃</w:t>
      </w:r>
      <w:r>
        <w:rPr>
          <w:rFonts w:hint="eastAsia" w:ascii="仿宋_GB2312" w:hAnsi="仿宋_GB2312" w:eastAsia="仿宋_GB2312" w:cs="仿宋_GB2312"/>
          <w:sz w:val="32"/>
          <w:szCs w:val="40"/>
        </w:rPr>
        <w:t>初测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2.严禁考生在</w:t>
      </w:r>
      <w:r>
        <w:rPr>
          <w:rFonts w:hint="eastAsia" w:ascii="仿宋_GB2312" w:hAnsi="仿宋_GB2312" w:eastAsia="仿宋_GB2312" w:cs="仿宋_GB2312"/>
          <w:sz w:val="32"/>
          <w:szCs w:val="40"/>
        </w:rPr>
        <w:t>初测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考场使用通讯工具，一经发现，立即取消资格。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3.参加</w:t>
      </w:r>
      <w:r>
        <w:rPr>
          <w:rFonts w:hint="eastAsia" w:ascii="仿宋_GB2312" w:hAnsi="仿宋_GB2312" w:eastAsia="仿宋_GB2312" w:cs="仿宋_GB2312"/>
          <w:sz w:val="32"/>
          <w:szCs w:val="40"/>
        </w:rPr>
        <w:t>初测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的考生不得穿戴有特别标志的服装。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根据省人社厅、省卫健委《关于做好新冠肺炎疫情常态化防控期间人事考试工作的通知》（豫人社办函〔2021〕159号）文件以及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疫情防控的有关要求，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sz w:val="32"/>
          <w:szCs w:val="40"/>
        </w:rPr>
        <w:t>初测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的考生应全程服从管理，按要求佩戴口罩，保持安全距离。</w:t>
      </w:r>
    </w:p>
    <w:sectPr>
      <w:footerReference r:id="rId3" w:type="default"/>
      <w:pgSz w:w="12240" w:h="15840"/>
      <w:pgMar w:top="1814" w:right="1474" w:bottom="1814" w:left="1616" w:header="720" w:footer="720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1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021B"/>
    <w:rsid w:val="00112858"/>
    <w:rsid w:val="00314D8E"/>
    <w:rsid w:val="0044792A"/>
    <w:rsid w:val="00584279"/>
    <w:rsid w:val="00923426"/>
    <w:rsid w:val="00A7203F"/>
    <w:rsid w:val="00BD73F1"/>
    <w:rsid w:val="00C371E7"/>
    <w:rsid w:val="00DA000F"/>
    <w:rsid w:val="00F620FD"/>
    <w:rsid w:val="00FE67BF"/>
    <w:rsid w:val="03322148"/>
    <w:rsid w:val="041177B0"/>
    <w:rsid w:val="0750021B"/>
    <w:rsid w:val="093C6420"/>
    <w:rsid w:val="0A747118"/>
    <w:rsid w:val="0CB25FA1"/>
    <w:rsid w:val="11214746"/>
    <w:rsid w:val="1C1F451F"/>
    <w:rsid w:val="1E9D29FC"/>
    <w:rsid w:val="23735872"/>
    <w:rsid w:val="271A5BE1"/>
    <w:rsid w:val="2B981D7B"/>
    <w:rsid w:val="2E1A35D2"/>
    <w:rsid w:val="3116285F"/>
    <w:rsid w:val="38A42C8E"/>
    <w:rsid w:val="38CE1F1E"/>
    <w:rsid w:val="42F2184E"/>
    <w:rsid w:val="44B176D1"/>
    <w:rsid w:val="4A716DC8"/>
    <w:rsid w:val="4AF43F03"/>
    <w:rsid w:val="52181704"/>
    <w:rsid w:val="525F56BE"/>
    <w:rsid w:val="5773591A"/>
    <w:rsid w:val="583D02BF"/>
    <w:rsid w:val="5A2275C4"/>
    <w:rsid w:val="5C853BA6"/>
    <w:rsid w:val="636E5F0B"/>
    <w:rsid w:val="64A1147C"/>
    <w:rsid w:val="662C18B3"/>
    <w:rsid w:val="6CE04311"/>
    <w:rsid w:val="6D7D137B"/>
    <w:rsid w:val="6DE86B0E"/>
    <w:rsid w:val="748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965</Words>
  <Characters>997</Characters>
  <Lines>1</Lines>
  <Paragraphs>2</Paragraphs>
  <TotalTime>0</TotalTime>
  <ScaleCrop>false</ScaleCrop>
  <LinksUpToDate>false</LinksUpToDate>
  <CharactersWithSpaces>998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2021-11-29T03:18:00Z</dcterms:created>
  <dc:creator>人事考试中心</dc:creator>
  <cp:lastModifiedBy>返乡民工甲</cp:lastModifiedBy>
  <cp:lastPrinted>2021-12-13T07:25:00Z</cp:lastPrinted>
  <dcterms:modified xsi:type="dcterms:W3CDTF">2021-12-17T10:21:39Z</dcterms:modified>
  <dc:title>新县2021年部分事业单位公开招聘工作人员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F3C1DC34DBAD46C98FF423977532091B</vt:lpwstr>
  </property>
</Properties>
</file>