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188" w:lineRule="auto"/>
        <w:ind w:firstLine="17"/>
        <w:outlineLvl w:val="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3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pacing w:val="-13"/>
          <w:sz w:val="28"/>
          <w:szCs w:val="28"/>
          <w:lang w:val="en-US" w:eastAsia="zh-CN"/>
        </w:rPr>
        <w:t>件2</w:t>
      </w:r>
    </w:p>
    <w:p>
      <w:pPr>
        <w:spacing w:before="226" w:line="220" w:lineRule="auto"/>
        <w:jc w:val="center"/>
        <w:outlineLvl w:val="0"/>
        <w:rPr>
          <w:rFonts w:ascii="黑体" w:hAnsi="黑体" w:eastAsia="黑体" w:cs="黑体"/>
          <w:spacing w:val="-9"/>
          <w:sz w:val="48"/>
          <w:szCs w:val="48"/>
        </w:rPr>
      </w:pPr>
      <w:r>
        <w:rPr>
          <w:rFonts w:ascii="黑体" w:hAnsi="黑体" w:eastAsia="黑体" w:cs="黑体"/>
          <w:spacing w:val="-9"/>
          <w:sz w:val="48"/>
          <w:szCs w:val="48"/>
        </w:rPr>
        <w:t>考生诚信承诺书</w:t>
      </w:r>
    </w:p>
    <w:p>
      <w:pPr>
        <w:spacing w:before="226" w:line="220" w:lineRule="auto"/>
        <w:jc w:val="center"/>
        <w:outlineLvl w:val="0"/>
        <w:rPr>
          <w:rFonts w:ascii="黑体" w:hAnsi="黑体" w:eastAsia="黑体" w:cs="黑体"/>
          <w:spacing w:val="-9"/>
          <w:sz w:val="8"/>
          <w:szCs w:val="8"/>
        </w:rPr>
      </w:pPr>
      <w:bookmarkStart w:id="0" w:name="_GoBack"/>
      <w:bookmarkEnd w:id="0"/>
    </w:p>
    <w:p>
      <w:pPr>
        <w:spacing w:before="283" w:line="346" w:lineRule="auto"/>
        <w:ind w:left="7" w:firstLine="642" w:firstLineChars="2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中建十五局建设管理（山西）有限公司招聘</w:t>
      </w:r>
      <w:r>
        <w:rPr>
          <w:rFonts w:ascii="仿宋" w:hAnsi="仿宋" w:eastAsia="仿宋" w:cs="仿宋"/>
          <w:spacing w:val="-10"/>
          <w:sz w:val="32"/>
          <w:szCs w:val="32"/>
        </w:rPr>
        <w:t>工作公告》，理解其内容，符合应聘条件。在此我郑重承</w:t>
      </w:r>
      <w:r>
        <w:rPr>
          <w:rFonts w:ascii="仿宋" w:hAnsi="仿宋" w:eastAsia="仿宋" w:cs="仿宋"/>
          <w:spacing w:val="-9"/>
          <w:sz w:val="32"/>
          <w:szCs w:val="32"/>
        </w:rPr>
        <w:t>诺：</w:t>
      </w:r>
    </w:p>
    <w:p>
      <w:pPr>
        <w:spacing w:line="204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自觉遵守事业单位公开招聘考试聘用的有关政策；</w:t>
      </w:r>
    </w:p>
    <w:p>
      <w:pPr>
        <w:spacing w:before="246" w:line="346" w:lineRule="auto"/>
        <w:ind w:right="91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二、真实、准确地提供本人个人信息、证明资料、证件等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相关材料；</w:t>
      </w:r>
    </w:p>
    <w:p>
      <w:pPr>
        <w:spacing w:line="20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三、认真履行报考人员的各项义务；</w:t>
      </w:r>
    </w:p>
    <w:p>
      <w:pPr>
        <w:spacing w:before="247" w:line="346" w:lineRule="auto"/>
        <w:ind w:left="7" w:right="91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四、遵守考试纪律，服从考试安排，不舞弊或协助他人舞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弊；</w:t>
      </w:r>
    </w:p>
    <w:p>
      <w:pPr>
        <w:spacing w:line="204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五、如出现以下情形视为自动放弃本次考试:</w:t>
      </w:r>
    </w:p>
    <w:p>
      <w:pPr>
        <w:spacing w:before="246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(1)未在规定时间内提交完整报考信息的。</w:t>
      </w:r>
    </w:p>
    <w:p>
      <w:pPr>
        <w:spacing w:before="283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(2)未在规定时间内缴纳考试费用的。</w:t>
      </w:r>
    </w:p>
    <w:p>
      <w:pPr>
        <w:spacing w:before="282" w:line="265" w:lineRule="auto"/>
        <w:ind w:left="11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(3)未在规定时间内打印《笔试准考证》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和领取《面试通知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3"/>
          <w:sz w:val="32"/>
          <w:szCs w:val="32"/>
        </w:rPr>
        <w:t>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3"/>
          <w:sz w:val="32"/>
          <w:szCs w:val="32"/>
        </w:rPr>
        <w:t>的。</w:t>
      </w:r>
    </w:p>
    <w:p>
      <w:pPr>
        <w:spacing w:before="282" w:line="183" w:lineRule="auto"/>
        <w:ind w:firstLine="7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(4)未在规定时间进入考场的。</w:t>
      </w:r>
    </w:p>
    <w:p>
      <w:pPr>
        <w:spacing w:before="283" w:line="183" w:lineRule="auto"/>
        <w:ind w:firstLine="7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(5)未在规定时间资格复审的。</w:t>
      </w:r>
    </w:p>
    <w:p>
      <w:pPr>
        <w:spacing w:before="283" w:line="346" w:lineRule="auto"/>
        <w:ind w:left="8" w:right="91" w:firstLine="649"/>
        <w:rPr>
          <w:rFonts w:ascii="黑体"/>
          <w:sz w:val="40"/>
          <w:szCs w:val="40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六、对违反以上承诺所造成的后果，本人自愿承担全部责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任。</w:t>
      </w:r>
    </w:p>
    <w:p>
      <w:pPr>
        <w:spacing w:before="104" w:line="185" w:lineRule="auto"/>
        <w:jc w:val="center"/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承诺人（签字</w:t>
      </w:r>
      <w:r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04" w:line="185" w:lineRule="auto"/>
        <w:jc w:val="center"/>
        <w:rPr>
          <w:rFonts w:ascii="宋体" w:hAnsi="宋体" w:eastAsia="宋体" w:cs="宋体"/>
          <w:spacing w:val="-10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4" w:line="185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>
      <w:pgSz w:w="11906" w:h="16839"/>
      <w:pgMar w:top="1431" w:right="1588" w:bottom="0" w:left="1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07387"/>
    <w:rsid w:val="254758EB"/>
    <w:rsid w:val="36F95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2021-10-20T18:46:00Z</dcterms:created>
  <dc:creator>惠普用户</dc:creator>
  <cp:lastModifiedBy>Rꫀꪑꫀꪑ᥇ꫀr</cp:lastModifiedBy>
  <dcterms:modified xsi:type="dcterms:W3CDTF">2021-10-26T03:49:36Z</dcterms:modified>
  <dc:title>应聘2009年忻州市直学校招聘教师诚信承诺书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2021-10-25T10:33:24Z</vt:filetime>
  </property>
  <property fmtid="{D5CDD505-2E9C-101B-9397-08002B2CF9AE}" pid="4" name="KSOProductBuildVer">
    <vt:lpwstr>2052-11.1.0.10938</vt:lpwstr>
  </property>
  <property fmtid="{D5CDD505-2E9C-101B-9397-08002B2CF9AE}" pid="5" name="ICV">
    <vt:lpwstr>7DF2E9763065457D862E52222325D793</vt:lpwstr>
  </property>
</Properties>
</file>