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30" w:tblpY="160"/>
        <w:tblOverlap w:val="never"/>
        <w:tblW w:w="83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735"/>
        <w:gridCol w:w="2126"/>
        <w:gridCol w:w="20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83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小标宋简体" w:cs="Times New Roman"/>
                <w:color w:val="000000"/>
                <w:spacing w:val="-20"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color w:val="000000"/>
                <w:sz w:val="36"/>
                <w:szCs w:val="36"/>
              </w:rPr>
              <w:t>健康承诺书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名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联系电话</w:t>
            </w:r>
          </w:p>
        </w:tc>
        <w:tc>
          <w:tcPr>
            <w:tcW w:w="20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工作单位及职务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紧急联系人姓名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紧急联系人电话</w:t>
            </w:r>
          </w:p>
        </w:tc>
        <w:tc>
          <w:tcPr>
            <w:tcW w:w="20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近14天内有无进出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新型冠状病毒肺炎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疫情中高风险地区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margin">
                        <wp:posOffset>234315</wp:posOffset>
                      </wp:positionH>
                      <wp:positionV relativeFrom="margin">
                        <wp:posOffset>345440</wp:posOffset>
                      </wp:positionV>
                      <wp:extent cx="169545" cy="167005"/>
                      <wp:effectExtent l="4445" t="4445" r="8890" b="114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6954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flip:x;margin-left:18.45pt;margin-top:27.2pt;height:13.15pt;width:13.35pt;mso-position-horizontal-relative:margin;mso-position-vertical-relative:margin;z-index:-251656192;mso-width-relative:page;mso-height-relative:page;" filled="f" stroked="t" coordsize="21600,21600" o:gfxdata="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AvE2ltYAAAAHAQAA&#10;DwAAAAAAAAABACAAAAAiAAAAZHJzL2Rvd25yZXYueG1sUEsBAhQAFAAAAAgAh07iQEODwtIbAgAA&#10;DgQAAA4AAAAAAAAAAQAgAAAAJQEAAGRycy9lMm9Eb2MueG1sUEsFBgAAAAAGAAYAWQEAALIFAAAA&#10;AA=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" w:eastAsia="宋体"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64135</wp:posOffset>
                      </wp:positionV>
                      <wp:extent cx="181610" cy="177165"/>
                      <wp:effectExtent l="4445" t="4445" r="12065" b="16510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51580" y="3537585"/>
                                <a:ext cx="181610" cy="17716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84.65pt;margin-top:5.05pt;height:13.95pt;width:14.3pt;z-index:251661312;v-text-anchor:middle;mso-width-relative:page;mso-height-relative:page;" filled="f" stroked="t" coordsize="21600,21600" o:gfxdata="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Myy4z2AAAAAkBAAAPAAAAAAAAAAEAIAAA&#10;ACIAAABkcnMvZG93bnJldi54bWxQSwECFAAUAAAACACHTuJAx8d6Wn4CAADABAAADgAAAAAAAAAB&#10;ACAAAAAnAQAAZHJzL2Uyb0RvYy54bWxQSwUGAAAAAAYABgBZAQAAFwYAAAAA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有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4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无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有无接触疑似、确诊新型冠状病毒肺炎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患者史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273050</wp:posOffset>
                      </wp:positionV>
                      <wp:extent cx="181610" cy="177165"/>
                      <wp:effectExtent l="4445" t="4445" r="12065" b="16510"/>
                      <wp:wrapNone/>
                      <wp:docPr id="3" name="流程图: 过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17716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5.3pt;margin-top:21.5pt;height:13.95pt;width:14.3pt;z-index:251659264;v-text-anchor:middle;mso-width-relative:page;mso-height-relative:page;" filled="f" stroked="t" coordsize="21600,21600" o:gfxdata="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nOTsnXAAAABwEAAA8AAAAAAAAAAQAgAAAAIgAAAGRycy9kb3du&#10;cmV2LnhtbFBLAQIUABQAAAAIAIdO4kDCrNI6cgIAALQEAAAOAAAAAAAAAAEAIAAAACYBAABkcnMv&#10;ZTJvRG9jLnhtbFBLBQYAAAAABgAGAFkBAAAKBgAAAAA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20955</wp:posOffset>
                      </wp:positionV>
                      <wp:extent cx="181610" cy="177165"/>
                      <wp:effectExtent l="4445" t="4445" r="12065" b="16510"/>
                      <wp:wrapNone/>
                      <wp:docPr id="4" name="流程图: 过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17716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86.05pt;margin-top:1.65pt;height:13.95pt;width:14.3pt;z-index:251662336;v-text-anchor:middle;mso-width-relative:page;mso-height-relative:page;" filled="f" stroked="t" coordsize="21600,21600" o:gfxdata="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uiWMzWAAAACAEAAA8AAAAAAAAAAQAgAAAAIgAAAGRycy9kb3du&#10;cmV2LnhtbFBLAQIUABQAAAAIAIdO4kCN3W0zcwIAALQEAAAOAAAAAAAAAAEAIAAAACUBAABkcnMv&#10;ZTJvRG9jLnhtbFBLBQYAAAAABgAGAFkBAAAKBgAAAAA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有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4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5" w:leftChars="-50"/>
              <w:jc w:val="center"/>
              <w:rPr>
                <w:rFonts w:ascii="Times New Roman" w:hAnsi="Times New Roman" w:eastAsia="仿宋_GB2312" w:cs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szCs w:val="24"/>
              </w:rPr>
              <w:t>有无核酸检测合格报告</w:t>
            </w:r>
          </w:p>
          <w:p>
            <w:pPr>
              <w:spacing w:line="400" w:lineRule="exact"/>
              <w:ind w:left="-105" w:leftChars="-50"/>
              <w:jc w:val="center"/>
              <w:rPr>
                <w:rFonts w:hint="eastAsia" w:ascii="Times New Roman" w:hAnsi="Times New Roman" w:eastAsia="仿宋_GB2312" w:cs="Times New Roman"/>
                <w:color w:val="000000"/>
                <w:spacing w:val="-6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szCs w:val="24"/>
                <w:lang w:eastAsia="zh-CN"/>
              </w:rPr>
              <w:t>（非必填项）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160" w:lineRule="exac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Calibri" w:hAnsi="Calibri" w:eastAsia="宋体"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34290</wp:posOffset>
                      </wp:positionV>
                      <wp:extent cx="181610" cy="177165"/>
                      <wp:effectExtent l="4445" t="4445" r="12065" b="16510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17716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4.6pt;margin-top:2.7pt;height:13.95pt;width:14.3pt;z-index:251663360;v-text-anchor:middle;mso-width-relative:page;mso-height-relative:page;" filled="f" stroked="t" coordsize="21600,21600" o:gfxdata="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gghvC9cAAAAGAQAADwAAAAAAAAABACAAAAAiAAAAZHJzL2Rv&#10;d25yZXYueG1sUEsBAhQAFAAAAAgAh07iQJQWUjB0AgAAtAQAAA4AAAAAAAAAAQAgAAAAJgEAAGRy&#10;cy9lMm9Eb2MueG1sUEsFBgAAAAAGAAYAWQEAAAwGAAAAAA=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Calibri" w:hAnsi="Calibri" w:eastAsia="宋体"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28575</wp:posOffset>
                      </wp:positionV>
                      <wp:extent cx="181610" cy="177165"/>
                      <wp:effectExtent l="4445" t="4445" r="12065" b="16510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10" cy="17716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85.65pt;margin-top:2.25pt;height:13.95pt;width:14.3pt;z-index:251664384;v-text-anchor:middle;mso-width-relative:page;mso-height-relative:page;" filled="f" stroked="t" coordsize="21600,21600" o:gfxdata="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Z3g7CNgAAAAIAQAADwAAAAAAAAABACAAAAAiAAAAZHJzL2Rv&#10;d25yZXYueG1sUEsBAhQAFAAAAAgAh07iQKaALTZzAgAAtAQAAA4AAAAAAAAAAQAgAAAAJwEAAGRy&#10;cy9lMm9Eb2MueG1sUEsFBgAAAAAGAAYAWQEAAAwGAAAAAA==&#10;">
                      <v:fill on="f" focussize="0,0"/>
                      <v:stroke weight="0.25pt" color="#000000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有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4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836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目前健康状况（有则打“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4"/>
              </w:rPr>
              <w:t>√</w:t>
            </w: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”，可多选）：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发热（）咳嗽（）咽痛（）胸闷（）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腹泻（）头疼（）呼吸困难（）恶心呕吐（）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无上述异常症状（）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其他需要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4"/>
              </w:rPr>
              <w:t>说明情况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80" w:lineRule="exact"/>
        <w:ind w:firstLine="629"/>
        <w:textAlignment w:val="auto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本人承诺以上提供的资料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真实准确。如有不实，本人愿承担由此引起的一切后果及法律责任。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Calibri" w:hAnsi="Calibri" w:eastAsia="宋体" w:cs="Times New Roman"/>
          <w:sz w:val="28"/>
          <w:szCs w:val="28"/>
        </w:rPr>
      </w:pPr>
      <w:r>
        <w:rPr>
          <w:rFonts w:ascii="Times New Roman" w:hAnsi="黑体" w:eastAsia="黑体" w:cs="Times New Roman"/>
          <w:color w:val="000000"/>
          <w:sz w:val="28"/>
          <w:szCs w:val="28"/>
        </w:rPr>
        <w:t>填报人签名：</w:t>
      </w:r>
      <w:r>
        <w:rPr>
          <w:rFonts w:hint="eastAsia" w:ascii="Times New Roman" w:hAnsi="黑体" w:eastAsia="黑体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黑体" w:eastAsia="黑体" w:cs="Times New Roman"/>
          <w:color w:val="000000"/>
          <w:sz w:val="28"/>
          <w:szCs w:val="28"/>
        </w:rPr>
        <w:t>填报日期：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Times New Roman"/>
          <w:sz w:val="24"/>
          <w:szCs w:val="24"/>
        </w:rPr>
        <w:t>个人填写、人手一份、考试报到时上交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，填报日期须为考前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24小时内。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91BB6"/>
    <w:rsid w:val="20F9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2021-12-07T09:22:00Z</dcterms:created>
  <dc:creator>WPS_1174648853</dc:creator>
  <cp:lastModifiedBy>WPS_1174648853</cp:lastModifiedBy>
  <dcterms:modified xsi:type="dcterms:W3CDTF">2021-12-07T09:22:23Z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