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C9" w:rsidRDefault="00B603F9">
      <w:pPr>
        <w:pStyle w:val="a6"/>
        <w:spacing w:before="0" w:beforeAutospacing="0" w:after="0" w:afterAutospacing="0" w:line="368" w:lineRule="atLeast"/>
        <w:jc w:val="center"/>
        <w:rPr>
          <w:rFonts w:ascii="仿宋" w:eastAsia="仿宋" w:hAnsi="仿宋" w:cs="仿宋"/>
          <w:b/>
          <w:bCs/>
          <w:sz w:val="28"/>
          <w:szCs w:val="28"/>
        </w:rPr>
      </w:pPr>
      <w:r>
        <w:rPr>
          <w:rFonts w:ascii="仿宋" w:eastAsia="仿宋" w:hAnsi="仿宋" w:cs="仿宋" w:hint="eastAsia"/>
          <w:b/>
          <w:bCs/>
          <w:sz w:val="28"/>
          <w:szCs w:val="28"/>
        </w:rPr>
        <w:t>秦淮区卫健委所属事业单位</w:t>
      </w:r>
      <w:r>
        <w:rPr>
          <w:rFonts w:ascii="仿宋" w:eastAsia="仿宋" w:hAnsi="仿宋" w:cs="仿宋" w:hint="eastAsia"/>
          <w:b/>
          <w:bCs/>
          <w:sz w:val="28"/>
          <w:szCs w:val="28"/>
        </w:rPr>
        <w:t>2021</w:t>
      </w:r>
      <w:r>
        <w:rPr>
          <w:rFonts w:ascii="仿宋" w:eastAsia="仿宋" w:hAnsi="仿宋" w:cs="仿宋" w:hint="eastAsia"/>
          <w:b/>
          <w:bCs/>
          <w:sz w:val="28"/>
          <w:szCs w:val="28"/>
        </w:rPr>
        <w:t>年公开招聘卫技人员笔试</w:t>
      </w:r>
    </w:p>
    <w:p w:rsidR="00800FC9" w:rsidRDefault="00B603F9">
      <w:pPr>
        <w:pStyle w:val="a6"/>
        <w:spacing w:before="0" w:beforeAutospacing="0" w:after="0" w:afterAutospacing="0" w:line="368" w:lineRule="atLeast"/>
        <w:jc w:val="center"/>
        <w:rPr>
          <w:rFonts w:ascii="仿宋" w:eastAsia="仿宋" w:hAnsi="仿宋" w:cs="仿宋"/>
          <w:b/>
          <w:bCs/>
          <w:sz w:val="28"/>
          <w:szCs w:val="28"/>
        </w:rPr>
      </w:pPr>
      <w:r>
        <w:rPr>
          <w:rFonts w:ascii="仿宋" w:eastAsia="仿宋" w:hAnsi="仿宋" w:cs="仿宋" w:hint="eastAsia"/>
          <w:b/>
          <w:bCs/>
          <w:sz w:val="28"/>
          <w:szCs w:val="28"/>
        </w:rPr>
        <w:t>考生健康申报承诺书</w:t>
      </w:r>
    </w:p>
    <w:p w:rsidR="00800FC9" w:rsidRDefault="00B603F9">
      <w:pPr>
        <w:snapToGrid w:val="0"/>
        <w:spacing w:line="340" w:lineRule="exact"/>
        <w:rPr>
          <w:rFonts w:ascii="仿宋" w:eastAsia="仿宋" w:hAnsi="仿宋" w:cs="仿宋"/>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身份证件号码：</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联系电话：</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我已了解期间新冠肺炎疫情防控要求，现呈报并承诺以下事项：</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28</w:t>
      </w:r>
      <w:r>
        <w:rPr>
          <w:rFonts w:ascii="仿宋" w:eastAsia="仿宋" w:hAnsi="仿宋" w:cs="仿宋" w:hint="eastAsia"/>
          <w:color w:val="000000"/>
          <w:sz w:val="28"/>
          <w:szCs w:val="28"/>
        </w:rPr>
        <w:t>日内是否有境外（除澳门外）地区旅居史</w:t>
      </w:r>
      <w:r>
        <w:rPr>
          <w:rFonts w:ascii="仿宋" w:eastAsia="仿宋" w:hAnsi="仿宋" w:cs="仿宋" w:hint="eastAsia"/>
          <w:color w:val="000000"/>
          <w:kern w:val="0"/>
          <w:sz w:val="28"/>
          <w:szCs w:val="28"/>
        </w:rPr>
        <w:t>？</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21</w:t>
      </w:r>
      <w:r>
        <w:rPr>
          <w:rFonts w:ascii="仿宋" w:eastAsia="仿宋" w:hAnsi="仿宋" w:cs="仿宋" w:hint="eastAsia"/>
          <w:color w:val="000000"/>
          <w:sz w:val="28"/>
          <w:szCs w:val="28"/>
        </w:rPr>
        <w:t>日内是否有国内中高风险旅居史</w:t>
      </w:r>
      <w:r>
        <w:rPr>
          <w:rFonts w:ascii="仿宋" w:eastAsia="仿宋" w:hAnsi="仿宋" w:cs="仿宋" w:hint="eastAsia"/>
          <w:color w:val="000000"/>
          <w:sz w:val="28"/>
          <w:szCs w:val="28"/>
        </w:rPr>
        <w:t>或</w:t>
      </w:r>
      <w:r>
        <w:rPr>
          <w:rFonts w:ascii="仿宋" w:eastAsia="仿宋" w:hAnsi="仿宋" w:cs="仿宋" w:hint="eastAsia"/>
          <w:color w:val="000000"/>
          <w:sz w:val="28"/>
          <w:szCs w:val="28"/>
        </w:rPr>
        <w:t>与已公布的阳性感染者活动轨迹有交集人员？</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21</w:t>
      </w:r>
      <w:r>
        <w:rPr>
          <w:rFonts w:ascii="仿宋" w:eastAsia="仿宋" w:hAnsi="仿宋" w:cs="仿宋" w:hint="eastAsia"/>
          <w:color w:val="000000"/>
          <w:sz w:val="28"/>
          <w:szCs w:val="28"/>
        </w:rPr>
        <w:t>日内是否有新冠肺炎确诊病例和无症状感染者接触史？</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“苏康码”是否为黄色或红色</w:t>
      </w:r>
      <w:r>
        <w:rPr>
          <w:rFonts w:ascii="仿宋" w:eastAsia="仿宋" w:hAnsi="仿宋" w:cs="仿宋" w:hint="eastAsia"/>
          <w:color w:val="000000"/>
          <w:kern w:val="0"/>
          <w:sz w:val="28"/>
          <w:szCs w:val="28"/>
        </w:rPr>
        <w:t>？</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是否为尚在随访及医学观察期内的已治愈出院的确诊病例和已解除集中隔离医学观察的无症状感染者</w:t>
      </w:r>
      <w:r>
        <w:rPr>
          <w:rFonts w:ascii="仿宋" w:eastAsia="仿宋" w:hAnsi="仿宋" w:cs="仿宋" w:hint="eastAsia"/>
          <w:color w:val="000000"/>
          <w:kern w:val="0"/>
          <w:sz w:val="28"/>
          <w:szCs w:val="28"/>
        </w:rPr>
        <w:t>？</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6. </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14</w:t>
      </w:r>
      <w:r>
        <w:rPr>
          <w:rFonts w:ascii="仿宋" w:eastAsia="仿宋" w:hAnsi="仿宋" w:cs="仿宋" w:hint="eastAsia"/>
          <w:color w:val="000000"/>
          <w:sz w:val="28"/>
          <w:szCs w:val="28"/>
        </w:rPr>
        <w:t>日内是否与正在接受居家健康监测的人员共同居住、生活等密切接触</w:t>
      </w:r>
      <w:r>
        <w:rPr>
          <w:rFonts w:ascii="仿宋" w:eastAsia="仿宋" w:hAnsi="仿宋" w:cs="仿宋" w:hint="eastAsia"/>
          <w:color w:val="000000"/>
          <w:kern w:val="0"/>
          <w:sz w:val="28"/>
          <w:szCs w:val="28"/>
        </w:rPr>
        <w:t>？</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7. </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14</w:t>
      </w:r>
      <w:r>
        <w:rPr>
          <w:rFonts w:ascii="仿宋" w:eastAsia="仿宋" w:hAnsi="仿宋" w:cs="仿宋" w:hint="eastAsia"/>
          <w:color w:val="000000"/>
          <w:sz w:val="28"/>
          <w:szCs w:val="28"/>
        </w:rPr>
        <w:t>日内是否有中高风险地区所在设区市（直辖市为县区）低风险区域及虽未公布中高风险但需要管控的疫情地区旅居史？</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8. </w:t>
      </w:r>
      <w:r>
        <w:rPr>
          <w:rFonts w:ascii="仿宋" w:eastAsia="仿宋" w:hAnsi="仿宋" w:cs="仿宋" w:hint="eastAsia"/>
          <w:color w:val="000000"/>
          <w:sz w:val="28"/>
          <w:szCs w:val="28"/>
        </w:rPr>
        <w:t>考前</w:t>
      </w:r>
      <w:r>
        <w:rPr>
          <w:rFonts w:ascii="仿宋" w:eastAsia="仿宋" w:hAnsi="仿宋" w:cs="仿宋" w:hint="eastAsia"/>
          <w:color w:val="000000"/>
          <w:sz w:val="28"/>
          <w:szCs w:val="28"/>
        </w:rPr>
        <w:t>14</w:t>
      </w:r>
      <w:r>
        <w:rPr>
          <w:rFonts w:ascii="仿宋" w:eastAsia="仿宋" w:hAnsi="仿宋" w:cs="仿宋" w:hint="eastAsia"/>
          <w:color w:val="000000"/>
          <w:sz w:val="28"/>
          <w:szCs w:val="28"/>
        </w:rPr>
        <w:t>天是否有江苏省外旅居史？</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pStyle w:val="a6"/>
        <w:shd w:val="clear" w:color="auto" w:fill="FFFFFF"/>
        <w:spacing w:before="0" w:beforeAutospacing="0" w:after="0" w:afterAutospacing="0"/>
        <w:ind w:firstLineChars="200" w:firstLine="560"/>
        <w:rPr>
          <w:rFonts w:ascii="仿宋" w:eastAsia="仿宋" w:hAnsi="仿宋" w:cs="仿宋"/>
          <w:color w:val="000000"/>
          <w:kern w:val="2"/>
          <w:sz w:val="28"/>
          <w:szCs w:val="28"/>
        </w:rPr>
      </w:pPr>
      <w:r>
        <w:rPr>
          <w:rFonts w:ascii="仿宋" w:eastAsia="仿宋" w:hAnsi="仿宋" w:cs="仿宋" w:hint="eastAsia"/>
          <w:color w:val="000000"/>
          <w:kern w:val="2"/>
          <w:sz w:val="28"/>
          <w:szCs w:val="28"/>
        </w:rPr>
        <w:t>9.</w:t>
      </w:r>
      <w:r>
        <w:rPr>
          <w:rFonts w:ascii="仿宋" w:eastAsia="仿宋" w:hAnsi="仿宋" w:cs="仿宋" w:hint="eastAsia"/>
          <w:color w:val="000000"/>
          <w:kern w:val="2"/>
          <w:sz w:val="28"/>
          <w:szCs w:val="28"/>
        </w:rPr>
        <w:t>考前</w:t>
      </w:r>
      <w:r>
        <w:rPr>
          <w:rFonts w:ascii="仿宋" w:eastAsia="仿宋" w:hAnsi="仿宋" w:cs="仿宋" w:hint="eastAsia"/>
          <w:color w:val="000000"/>
          <w:kern w:val="2"/>
          <w:sz w:val="28"/>
          <w:szCs w:val="28"/>
        </w:rPr>
        <w:t>14</w:t>
      </w:r>
      <w:r>
        <w:rPr>
          <w:rFonts w:ascii="仿宋" w:eastAsia="仿宋" w:hAnsi="仿宋" w:cs="仿宋" w:hint="eastAsia"/>
          <w:color w:val="000000"/>
          <w:kern w:val="2"/>
          <w:sz w:val="28"/>
          <w:szCs w:val="28"/>
        </w:rPr>
        <w:t>日内是否有发热、干咳、乏力、嗅觉味觉减退、鼻塞、流涕、咽痛、结膜炎、肌痛和腹泻等症状？</w:t>
      </w:r>
    </w:p>
    <w:p w:rsidR="00800FC9" w:rsidRDefault="00B603F9">
      <w:pPr>
        <w:snapToGrid w:val="0"/>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是</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800FC9" w:rsidRDefault="00B603F9">
      <w:pPr>
        <w:snapToGrid w:val="0"/>
        <w:spacing w:line="34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本人充分理解并遵守此次招聘期间各项防疫要求，期间做好防护，配合做好体温测量、健康码查验等工作。期间如出现发热、咳嗽等异常情况，配合接受流行病学调查，并主动落实相关疫情防控措施，本人保证以上声明信息真实，如有承诺不实、隐瞒病史和接触史、故意压制症状、瞒报漏报健康情况、逃避防疫措施的，愿承担相应法律责任和后果。</w:t>
      </w:r>
    </w:p>
    <w:p w:rsidR="00800FC9" w:rsidRDefault="00B603F9">
      <w:pPr>
        <w:snapToGrid w:val="0"/>
        <w:spacing w:line="340" w:lineRule="exact"/>
        <w:ind w:firstLineChars="1750" w:firstLine="490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本人签名：</w:t>
      </w:r>
    </w:p>
    <w:p w:rsidR="00800FC9" w:rsidRDefault="00B603F9">
      <w:pPr>
        <w:suppressAutoHyphens/>
        <w:snapToGrid w:val="0"/>
        <w:spacing w:line="520" w:lineRule="exact"/>
        <w:ind w:firstLineChars="1800" w:firstLine="5040"/>
        <w:rPr>
          <w:rFonts w:ascii="仿宋" w:eastAsia="仿宋" w:hAnsi="仿宋" w:cs="仿宋"/>
          <w:color w:val="000000"/>
          <w:kern w:val="0"/>
          <w:sz w:val="30"/>
          <w:szCs w:val="30"/>
        </w:rPr>
      </w:pPr>
      <w:r>
        <w:rPr>
          <w:rFonts w:ascii="仿宋" w:eastAsia="仿宋" w:hAnsi="仿宋" w:cs="仿宋" w:hint="eastAsia"/>
          <w:snapToGrid w:val="0"/>
          <w:color w:val="000000"/>
          <w:sz w:val="28"/>
          <w:szCs w:val="28"/>
        </w:rPr>
        <w:t>2021</w:t>
      </w:r>
      <w:r>
        <w:rPr>
          <w:rFonts w:ascii="仿宋" w:eastAsia="仿宋" w:hAnsi="仿宋" w:cs="仿宋" w:hint="eastAsia"/>
          <w:snapToGrid w:val="0"/>
          <w:color w:val="000000"/>
          <w:sz w:val="28"/>
          <w:szCs w:val="28"/>
        </w:rPr>
        <w:t>年</w:t>
      </w:r>
      <w:r>
        <w:rPr>
          <w:rFonts w:ascii="仿宋" w:eastAsia="仿宋" w:hAnsi="仿宋" w:cs="仿宋" w:hint="eastAsia"/>
          <w:snapToGrid w:val="0"/>
          <w:color w:val="000000"/>
          <w:sz w:val="28"/>
          <w:szCs w:val="28"/>
        </w:rPr>
        <w:t>1</w:t>
      </w:r>
      <w:r>
        <w:rPr>
          <w:rFonts w:ascii="仿宋" w:eastAsia="仿宋" w:hAnsi="仿宋" w:cs="仿宋" w:hint="eastAsia"/>
          <w:snapToGrid w:val="0"/>
          <w:color w:val="000000"/>
          <w:sz w:val="28"/>
          <w:szCs w:val="28"/>
        </w:rPr>
        <w:t>2</w:t>
      </w:r>
      <w:r>
        <w:rPr>
          <w:rFonts w:ascii="仿宋" w:eastAsia="仿宋" w:hAnsi="仿宋" w:cs="仿宋" w:hint="eastAsia"/>
          <w:snapToGrid w:val="0"/>
          <w:color w:val="000000"/>
          <w:sz w:val="28"/>
          <w:szCs w:val="28"/>
        </w:rPr>
        <w:t>月</w:t>
      </w:r>
      <w:r>
        <w:rPr>
          <w:rFonts w:ascii="仿宋" w:eastAsia="仿宋" w:hAnsi="仿宋" w:cs="仿宋" w:hint="eastAsia"/>
          <w:snapToGrid w:val="0"/>
          <w:color w:val="000000"/>
          <w:sz w:val="30"/>
          <w:szCs w:val="30"/>
        </w:rPr>
        <w:t xml:space="preserve">   </w:t>
      </w:r>
      <w:r>
        <w:rPr>
          <w:rFonts w:ascii="仿宋" w:eastAsia="仿宋" w:hAnsi="仿宋" w:cs="仿宋" w:hint="eastAsia"/>
          <w:snapToGrid w:val="0"/>
          <w:color w:val="000000"/>
          <w:sz w:val="30"/>
          <w:szCs w:val="30"/>
        </w:rPr>
        <w:t>日</w:t>
      </w:r>
    </w:p>
    <w:sectPr w:rsidR="00800FC9" w:rsidSect="00800F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F9" w:rsidRDefault="00B603F9" w:rsidP="00357C5F">
      <w:r>
        <w:separator/>
      </w:r>
    </w:p>
  </w:endnote>
  <w:endnote w:type="continuationSeparator" w:id="1">
    <w:p w:rsidR="00B603F9" w:rsidRDefault="00B603F9" w:rsidP="00357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F9" w:rsidRDefault="00B603F9" w:rsidP="00357C5F">
      <w:r>
        <w:separator/>
      </w:r>
    </w:p>
  </w:footnote>
  <w:footnote w:type="continuationSeparator" w:id="1">
    <w:p w:rsidR="00B603F9" w:rsidRDefault="00B603F9" w:rsidP="00357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555661"/>
    <w:multiLevelType w:val="singleLevel"/>
    <w:tmpl w:val="8D555661"/>
    <w:lvl w:ilvl="0">
      <w:start w:val="1"/>
      <w:numFmt w:val="decimal"/>
      <w:suff w:val="nothing"/>
      <w:lvlText w:val="（%1）"/>
      <w:lvlJc w:val="left"/>
    </w:lvl>
  </w:abstractNum>
  <w:abstractNum w:abstractNumId="1">
    <w:nsid w:val="99E722D9"/>
    <w:multiLevelType w:val="singleLevel"/>
    <w:tmpl w:val="99E722D9"/>
    <w:lvl w:ilvl="0">
      <w:start w:val="4"/>
      <w:numFmt w:val="decimal"/>
      <w:suff w:val="nothing"/>
      <w:lvlText w:val="%1、"/>
      <w:lvlJc w:val="left"/>
    </w:lvl>
  </w:abstractNum>
  <w:abstractNum w:abstractNumId="2">
    <w:nsid w:val="D04C8628"/>
    <w:multiLevelType w:val="singleLevel"/>
    <w:tmpl w:val="D04C8628"/>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B06A0"/>
    <w:rsid w:val="000C1EED"/>
    <w:rsid w:val="00357C5F"/>
    <w:rsid w:val="004C5733"/>
    <w:rsid w:val="004D7206"/>
    <w:rsid w:val="00597813"/>
    <w:rsid w:val="00800FC9"/>
    <w:rsid w:val="00B603F9"/>
    <w:rsid w:val="00BB06A0"/>
    <w:rsid w:val="00C009AE"/>
    <w:rsid w:val="00F42665"/>
    <w:rsid w:val="04E27384"/>
    <w:rsid w:val="05F81055"/>
    <w:rsid w:val="07EB0E8D"/>
    <w:rsid w:val="094D16B8"/>
    <w:rsid w:val="0A1E2CF6"/>
    <w:rsid w:val="0BC46249"/>
    <w:rsid w:val="0DA07D8C"/>
    <w:rsid w:val="1150384E"/>
    <w:rsid w:val="13C10201"/>
    <w:rsid w:val="14306F5A"/>
    <w:rsid w:val="14A70B80"/>
    <w:rsid w:val="1C021C9D"/>
    <w:rsid w:val="1C141762"/>
    <w:rsid w:val="1EC10726"/>
    <w:rsid w:val="1EEB6D89"/>
    <w:rsid w:val="1EEC0BA9"/>
    <w:rsid w:val="1F073C5F"/>
    <w:rsid w:val="1F994C45"/>
    <w:rsid w:val="222437A0"/>
    <w:rsid w:val="25E62821"/>
    <w:rsid w:val="263741ED"/>
    <w:rsid w:val="29B9607D"/>
    <w:rsid w:val="29E23E0D"/>
    <w:rsid w:val="30C153C4"/>
    <w:rsid w:val="342E63AB"/>
    <w:rsid w:val="368B22F2"/>
    <w:rsid w:val="39496DF2"/>
    <w:rsid w:val="3F524864"/>
    <w:rsid w:val="460D74FE"/>
    <w:rsid w:val="47661A9B"/>
    <w:rsid w:val="47B05A7D"/>
    <w:rsid w:val="4866384A"/>
    <w:rsid w:val="4F1A3AF3"/>
    <w:rsid w:val="51A57A5E"/>
    <w:rsid w:val="51C15D6C"/>
    <w:rsid w:val="52FE6B4C"/>
    <w:rsid w:val="53321E17"/>
    <w:rsid w:val="5534025C"/>
    <w:rsid w:val="570B295D"/>
    <w:rsid w:val="5C6250DE"/>
    <w:rsid w:val="5CF66CF4"/>
    <w:rsid w:val="5E383785"/>
    <w:rsid w:val="631851A8"/>
    <w:rsid w:val="656B1DFA"/>
    <w:rsid w:val="6C7E362A"/>
    <w:rsid w:val="6F346509"/>
    <w:rsid w:val="79197D8C"/>
    <w:rsid w:val="7D296DA9"/>
    <w:rsid w:val="7D354F7B"/>
    <w:rsid w:val="7EC02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0FC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800FC9"/>
    <w:pPr>
      <w:spacing w:after="120"/>
    </w:pPr>
    <w:rPr>
      <w:sz w:val="32"/>
      <w:szCs w:val="24"/>
    </w:rPr>
  </w:style>
  <w:style w:type="paragraph" w:styleId="a4">
    <w:name w:val="footer"/>
    <w:basedOn w:val="a"/>
    <w:uiPriority w:val="99"/>
    <w:qFormat/>
    <w:rsid w:val="00800FC9"/>
    <w:pPr>
      <w:tabs>
        <w:tab w:val="center" w:pos="4153"/>
        <w:tab w:val="right" w:pos="8306"/>
      </w:tabs>
      <w:snapToGrid w:val="0"/>
      <w:jc w:val="left"/>
    </w:pPr>
    <w:rPr>
      <w:kern w:val="0"/>
      <w:sz w:val="18"/>
      <w:szCs w:val="18"/>
    </w:rPr>
  </w:style>
  <w:style w:type="paragraph" w:styleId="a5">
    <w:name w:val="header"/>
    <w:basedOn w:val="a"/>
    <w:uiPriority w:val="99"/>
    <w:qFormat/>
    <w:rsid w:val="00800FC9"/>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semiHidden/>
    <w:unhideWhenUsed/>
    <w:qFormat/>
    <w:rsid w:val="00800FC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800FC9"/>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sicuihua</dc:creator>
  <cp:lastModifiedBy>NTKO</cp:lastModifiedBy>
  <cp:revision>2</cp:revision>
  <dcterms:created xsi:type="dcterms:W3CDTF">2021-12-01T06:48:00Z</dcterms:created>
  <dcterms:modified xsi:type="dcterms:W3CDTF">2021-12-01T06:48:00Z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DE7154F3747745408F8A1B3287B3C7CA</vt:lpwstr>
  </property>
</Properties>
</file>