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  <w:t>诚信承诺书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兴县2021年事业单位引进优秀人才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公告》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《兴县2021年事业单位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引进优秀人才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岗位表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》等相关注意事项的全部内容，对照自身情况，符合报考条件。我郑重承诺如下：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本人所填写（提供）的个人基本情况、学历、专业等各类报考信息均真实有效。本人自觉遵守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引进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的各项规定，诚实守信，严守纪律，认真履行报考人员的义务。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如因不符合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引进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条件在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引进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过程中被取消资格，后果由报考人员本人承担。且如伪造、变造、冒用有关证件、材料骗取考试资格的，恶意报名干扰正常报名秩序的，一经发现，接受取消本次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引进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资格，并按国家相关规定严肃处理。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4640" w:firstLineChars="14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本人签名：</w:t>
      </w:r>
    </w:p>
    <w:p>
      <w:pPr>
        <w:widowControl/>
        <w:shd w:val="clear" w:color="auto" w:fill="FFFFFF"/>
        <w:spacing w:line="600" w:lineRule="atLeast"/>
        <w:ind w:firstLine="4640" w:firstLineChars="14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身份证号：</w:t>
      </w:r>
    </w:p>
    <w:p>
      <w:pPr>
        <w:widowControl/>
        <w:shd w:val="clear" w:color="auto" w:fill="FFFFFF"/>
        <w:spacing w:line="600" w:lineRule="atLeast"/>
        <w:ind w:firstLine="4640" w:firstLineChars="14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firstLine="5760" w:firstLineChars="1800"/>
        <w:jc w:val="left"/>
        <w:rPr>
          <w:color w:val="0069C3"/>
          <w:sz w:val="36"/>
          <w:szCs w:val="36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　  月　  日</w:t>
      </w:r>
    </w:p>
    <w:p/>
    <w:p/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73ACB"/>
    <w:rsid w:val="11541C5A"/>
    <w:rsid w:val="1D1F58C5"/>
    <w:rsid w:val="1D954756"/>
    <w:rsid w:val="2269040B"/>
    <w:rsid w:val="281F3A93"/>
    <w:rsid w:val="4E5E501C"/>
    <w:rsid w:val="59A41AC7"/>
    <w:rsid w:val="68D31C74"/>
    <w:rsid w:val="747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2021-10-25T15:46:00Z</dcterms:created>
  <dc:creator>Administrator</dc:creator>
  <cp:lastModifiedBy>靖靖</cp:lastModifiedBy>
  <cp:lastPrinted>2021-11-09T11:44:43Z</cp:lastPrinted>
  <dcterms:modified xsi:type="dcterms:W3CDTF">2021-11-09T11:44:45Z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47B451E7272D4C89810A2E2ECCA2CA49</vt:lpwstr>
  </property>
</Properties>
</file>