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深圳市福田区红岭实验小学202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年秋季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面向202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年应届毕业生赴外定点招聘教师未取得教师资格报考人员承诺书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证</w:t>
      </w:r>
      <w:r>
        <w:rPr>
          <w:rFonts w:hint="eastAsia" w:ascii="仿宋_GB2312" w:eastAsia="仿宋_GB2312"/>
          <w:sz w:val="32"/>
          <w:szCs w:val="32"/>
          <w:highlight w:val="none"/>
        </w:rPr>
        <w:t>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现报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名参加深圳市福田区红岭实验小学202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年秋季面向202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年应届毕业生赴外定点招聘教师考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）相应层次的教师资格证。本人承诺，如获聘用，将在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办理聘用手续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之前取得相应层次教师资格证，如到期未取得，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  <w:lang w:val="en-US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将</w:t>
      </w:r>
      <w:r>
        <w:rPr>
          <w:rFonts w:hint="eastAsia" w:ascii="仿宋_GB2312" w:eastAsia="仿宋_GB2312"/>
          <w:sz w:val="32"/>
          <w:szCs w:val="32"/>
          <w:highlight w:val="none"/>
        </w:rPr>
        <w:t>自愿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提出</w:t>
      </w:r>
      <w:r>
        <w:rPr>
          <w:rFonts w:hint="eastAsia" w:ascii="仿宋_GB2312" w:eastAsia="仿宋_GB2312"/>
          <w:sz w:val="32"/>
          <w:szCs w:val="32"/>
          <w:highlight w:val="none"/>
        </w:rPr>
        <w:t>解除聘用合同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申请，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聘用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单位亦有权单方解除聘用合同</w:t>
      </w:r>
      <w:r>
        <w:rPr>
          <w:rFonts w:hint="eastAsia" w:ascii="仿宋_GB2312" w:eastAsia="仿宋_GB2312"/>
          <w:sz w:val="32"/>
          <w:szCs w:val="32"/>
          <w:highlight w:val="none"/>
        </w:rPr>
        <w:t>，由此引起的一切后果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皆由本人自行承担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081719"/>
    <w:rsid w:val="0DF92C1C"/>
    <w:rsid w:val="10CC4DC5"/>
    <w:rsid w:val="19885D75"/>
    <w:rsid w:val="1CFF5B89"/>
    <w:rsid w:val="39DE06B7"/>
    <w:rsid w:val="3B2A271E"/>
    <w:rsid w:val="4BC934D0"/>
    <w:rsid w:val="4E5A60FF"/>
    <w:rsid w:val="5DA371B7"/>
    <w:rsid w:val="630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273</Characters>
  <Paragraphs>14</Paragraphs>
  <TotalTime>1</TotalTime>
  <ScaleCrop>false</ScaleCrop>
  <LinksUpToDate>false</LinksUpToDate>
  <CharactersWithSpaces>494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邹友明</cp:lastModifiedBy>
  <dcterms:modified xsi:type="dcterms:W3CDTF">2021-10-14T09:47:43Z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2732ECA1C5A247DCA6C27DFDB81E68BB</vt:lpwstr>
  </property>
</Properties>
</file>