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平潭综合实验区智慧岛投资发展有限公司应聘报名表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leftChars="-270" w:hanging="567" w:hangingChars="236"/>
        <w:jc w:val="lef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 xml:space="preserve">应聘岗位名称： </w:t>
      </w:r>
    </w:p>
    <w:tbl>
      <w:tblPr>
        <w:tblStyle w:val="4"/>
        <w:tblpPr w:leftFromText="180" w:rightFromText="180" w:vertAnchor="text" w:horzAnchor="page" w:tblpX="1361" w:tblpY="199"/>
        <w:tblOverlap w:val="never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39"/>
        <w:gridCol w:w="84"/>
        <w:gridCol w:w="793"/>
        <w:gridCol w:w="1133"/>
        <w:gridCol w:w="442"/>
        <w:gridCol w:w="839"/>
        <w:gridCol w:w="305"/>
        <w:gridCol w:w="1031"/>
        <w:gridCol w:w="78"/>
        <w:gridCol w:w="115"/>
        <w:gridCol w:w="235"/>
        <w:gridCol w:w="826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44" w:type="dxa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039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77" w:type="dxa"/>
            <w:gridSpan w:val="2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133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59" w:type="dxa"/>
            <w:gridSpan w:val="4"/>
            <w:noWrap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135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（贴一寸照片处）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44" w:type="dxa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39" w:type="dxa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7" w:type="dxa"/>
            <w:gridSpan w:val="2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  否</w:t>
            </w:r>
          </w:p>
        </w:tc>
        <w:tc>
          <w:tcPr>
            <w:tcW w:w="1133" w:type="dxa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6" w:type="dxa"/>
            <w:gridSpan w:val="3"/>
            <w:noWrap/>
            <w:vAlign w:val="center"/>
          </w:tcPr>
          <w:p>
            <w:pPr>
              <w:ind w:left="15" w:leftChars="-51" w:hanging="122" w:hangingChars="51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459" w:type="dxa"/>
            <w:gridSpan w:val="4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04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45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4" w:type="dxa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所在地址</w:t>
            </w:r>
          </w:p>
        </w:tc>
        <w:tc>
          <w:tcPr>
            <w:tcW w:w="6094" w:type="dxa"/>
            <w:gridSpan w:val="11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4" w:type="dxa"/>
            <w:vMerge w:val="restart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916" w:type="dxa"/>
            <w:gridSpan w:val="3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4178" w:type="dxa"/>
            <w:gridSpan w:val="8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4" w:type="dxa"/>
            <w:vMerge w:val="continue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16" w:type="dxa"/>
            <w:gridSpan w:val="3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4178" w:type="dxa"/>
            <w:gridSpan w:val="8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教育情况（按时间倒序，起止学历本科写起）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9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309" w:type="dxa"/>
            <w:noWrap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9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9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9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9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4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705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单位及部门</w:t>
            </w:r>
          </w:p>
        </w:tc>
        <w:tc>
          <w:tcPr>
            <w:tcW w:w="248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05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05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22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05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5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专业技术任职资格及职业证书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60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证书名称(等级)</w:t>
            </w:r>
          </w:p>
        </w:tc>
        <w:tc>
          <w:tcPr>
            <w:tcW w:w="241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3899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16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899" w:type="dxa"/>
            <w:gridSpan w:val="7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1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899" w:type="dxa"/>
            <w:gridSpan w:val="7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283" w:type="dxa"/>
            <w:gridSpan w:val="2"/>
            <w:noWrap/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7190" w:type="dxa"/>
            <w:gridSpan w:val="12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项目经验（按时间倒序）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项目描述</w:t>
            </w: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获奖情况（按时间倒序）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所获奖名称</w:t>
            </w: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个人/集体（若集体获奖，请注明担当角色）</w:t>
            </w: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专业论著（按时间倒序）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名称及内容提要</w:t>
            </w: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出版、登载获奖或在学术会议上交流情况</w:t>
            </w: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8" w:type="dxa"/>
            <w:gridSpan w:val="5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2367" w:type="dxa"/>
            <w:gridSpan w:val="3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主要工作经验及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业绩描述</w:t>
            </w:r>
          </w:p>
        </w:tc>
        <w:tc>
          <w:tcPr>
            <w:tcW w:w="7106" w:type="dxa"/>
            <w:gridSpan w:val="11"/>
            <w:noWrap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73" w:type="dxa"/>
            <w:gridSpan w:val="14"/>
            <w:noWrap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1.所有项目要求如实填写，因填表不实或联系电话无法联系到本人而造成的一切后果，由填表人承担。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2.学习方式应填：全日制教育、成人教育或函授教育等。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3.获奖情况栏请填写工作期间的获奖情况，学校期间奖励不需要填写，表中填写不下的项目可自行增加行。</w:t>
            </w:r>
          </w:p>
        </w:tc>
      </w:tr>
    </w:tbl>
    <w:p>
      <w:pPr>
        <w:ind w:left="188" w:leftChars="-270" w:hanging="755" w:hangingChars="236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C420D"/>
    <w:rsid w:val="00185D54"/>
    <w:rsid w:val="001B0882"/>
    <w:rsid w:val="0077037F"/>
    <w:rsid w:val="00772CFB"/>
    <w:rsid w:val="007B0963"/>
    <w:rsid w:val="00841E6F"/>
    <w:rsid w:val="00C36D94"/>
    <w:rsid w:val="00C57384"/>
    <w:rsid w:val="00F8290F"/>
    <w:rsid w:val="00FC7C7A"/>
    <w:rsid w:val="1BC46B84"/>
    <w:rsid w:val="53B6061C"/>
    <w:rsid w:val="61D7571F"/>
    <w:rsid w:val="6C555079"/>
    <w:rsid w:val="74865557"/>
    <w:rsid w:val="752A747E"/>
    <w:rsid w:val="7D6C42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241</Words>
  <Characters>1379</Characters>
  <Lines>11</Lines>
  <Paragraphs>3</Paragraphs>
  <TotalTime>59</TotalTime>
  <ScaleCrop>false</ScaleCrop>
  <LinksUpToDate>false</LinksUpToDate>
  <CharactersWithSpaces>1617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2020-06-04T01:17:00Z</dcterms:created>
  <dc:creator>Sophia Chen</dc:creator>
  <cp:lastModifiedBy>Lenovo</cp:lastModifiedBy>
  <dcterms:modified xsi:type="dcterms:W3CDTF">2021-06-17T00:25:55Z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