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000" w:firstLineChars="3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815" w:firstLineChars="4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6"/>
          <w:sz w:val="44"/>
          <w:szCs w:val="44"/>
        </w:rPr>
        <w:t>“二次平均法”操作办法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乡镇事业单位管理岗位综合类和教育类部分岗位面试人数多，需要分设考场，应采取二次平均法对有关面试原始成绩进行平衡。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具体操作办法如下：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1、根据在2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个及以上面试组参加面试的竞争同一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匹配岗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位</w:t>
      </w:r>
      <w:r>
        <w:rPr>
          <w:rFonts w:hint="eastAsia" w:ascii="仿宋" w:hAnsi="仿宋" w:eastAsia="仿宋" w:cs="仿宋"/>
          <w:sz w:val="32"/>
          <w:szCs w:val="32"/>
        </w:rPr>
        <w:t>考生的面试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原始</w:t>
      </w:r>
      <w:r>
        <w:rPr>
          <w:rFonts w:hint="eastAsia" w:ascii="仿宋" w:hAnsi="仿宋" w:eastAsia="仿宋" w:cs="仿宋"/>
          <w:sz w:val="32"/>
          <w:szCs w:val="32"/>
        </w:rPr>
        <w:t>成绩，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计算出每个面试考场的平均成绩</w:t>
      </w:r>
      <w:r>
        <w:rPr>
          <w:rFonts w:hint="eastAsia" w:ascii="仿宋" w:hAnsi="仿宋" w:eastAsia="仿宋" w:cs="仿宋"/>
          <w:sz w:val="32"/>
          <w:szCs w:val="32"/>
        </w:rPr>
        <w:t>（A1、A2、A3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AN）；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2、将同一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匹配岗</w:t>
      </w:r>
      <w:r>
        <w:rPr>
          <w:rFonts w:hint="eastAsia" w:ascii="仿宋" w:hAnsi="仿宋" w:eastAsia="仿宋" w:cs="仿宋"/>
          <w:sz w:val="32"/>
          <w:szCs w:val="32"/>
        </w:rPr>
        <w:t>位各面试考场的平均成绩进行二次平均，计算出该职位所有面试考场的总平均成绩（R）；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公式：R =（</w:t>
      </w:r>
      <w:r>
        <w:rPr>
          <w:rFonts w:hint="eastAsia" w:ascii="仿宋" w:hAnsi="仿宋" w:eastAsia="仿宋" w:cs="仿宋"/>
          <w:spacing w:val="3"/>
          <w:sz w:val="32"/>
          <w:szCs w:val="32"/>
        </w:rPr>
        <w:t>A1+A2+A3</w:t>
      </w:r>
      <w:r>
        <w:rPr>
          <w:rFonts w:hint="eastAsia" w:ascii="仿宋" w:hAnsi="仿宋" w:eastAsia="仿宋" w:cs="仿宋"/>
          <w:sz w:val="32"/>
          <w:szCs w:val="32"/>
        </w:rPr>
        <w:t xml:space="preserve">……+AN）÷N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用总平均成绩</w:t>
      </w:r>
      <w:r>
        <w:rPr>
          <w:rFonts w:hint="eastAsia" w:ascii="仿宋" w:hAnsi="仿宋" w:eastAsia="仿宋" w:cs="仿宋"/>
          <w:sz w:val="32"/>
          <w:szCs w:val="32"/>
        </w:rPr>
        <w:t>R除以相关面试考场的平均成绩AN，得出该面试考场的加权系数（X1、X2、X3……XN）；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公式：</w:t>
      </w:r>
      <w:r>
        <w:rPr>
          <w:rFonts w:hint="eastAsia" w:ascii="仿宋" w:hAnsi="仿宋" w:eastAsia="仿宋" w:cs="仿宋"/>
          <w:spacing w:val="2"/>
          <w:sz w:val="32"/>
          <w:szCs w:val="32"/>
        </w:rPr>
        <w:t>XN=R</w:t>
      </w:r>
      <w:r>
        <w:rPr>
          <w:rFonts w:hint="eastAsia" w:ascii="仿宋" w:hAnsi="仿宋" w:eastAsia="仿宋" w:cs="仿宋"/>
          <w:sz w:val="32"/>
          <w:szCs w:val="32"/>
        </w:rPr>
        <w:t>÷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AN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、考生的面试成绩等于面试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原始</w:t>
      </w:r>
      <w:r>
        <w:rPr>
          <w:rFonts w:hint="eastAsia" w:ascii="仿宋" w:hAnsi="仿宋" w:eastAsia="仿宋" w:cs="仿宋"/>
          <w:sz w:val="32"/>
          <w:szCs w:val="32"/>
        </w:rPr>
        <w:t>成绩乘以其所在面试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考场的加权系数。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公式：考生面试成绩</w:t>
      </w:r>
      <w:r>
        <w:rPr>
          <w:rFonts w:hint="eastAsia" w:ascii="仿宋" w:hAnsi="仿宋" w:eastAsia="仿宋" w:cs="仿宋"/>
          <w:sz w:val="32"/>
          <w:szCs w:val="32"/>
        </w:rPr>
        <w:t>=面试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原始</w:t>
      </w:r>
      <w:r>
        <w:rPr>
          <w:rFonts w:hint="eastAsia" w:ascii="仿宋" w:hAnsi="仿宋" w:eastAsia="仿宋" w:cs="仿宋"/>
          <w:sz w:val="32"/>
          <w:szCs w:val="32"/>
        </w:rPr>
        <w:t xml:space="preserve">成绩×XN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D0198"/>
    <w:rsid w:val="18A70DA9"/>
    <w:rsid w:val="322817F4"/>
    <w:rsid w:val="529D0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2021-09-22T03:54:00Z</dcterms:created>
  <dc:creator>Administrator</dc:creator>
  <cp:lastModifiedBy>Administrator</cp:lastModifiedBy>
  <cp:lastPrinted>2021-09-22T07:10:00Z</cp:lastPrinted>
  <dcterms:modified xsi:type="dcterms:W3CDTF">2021-09-22T09:12:56Z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5118B4DFA6AF4BEA8A6FA39ACB4BB7F3</vt:lpwstr>
  </property>
</Properties>
</file>