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B8" w:rsidRDefault="001857B8">
      <w:pPr>
        <w:rPr>
          <w:rFonts w:hint="eastAsia"/>
        </w:rPr>
      </w:pPr>
    </w:p>
    <w:p w:rsidR="00F753FD" w:rsidRDefault="00F753FD"/>
    <w:p w:rsidR="001857B8" w:rsidRDefault="001857B8" w:rsidP="001857B8">
      <w:pPr>
        <w:spacing w:line="400" w:lineRule="exact"/>
      </w:pPr>
      <w:r>
        <w:rPr>
          <w:rFonts w:ascii="仿宋_GB2312" w:eastAsia="仿宋_GB2312" w:hint="eastAsia"/>
          <w:sz w:val="28"/>
          <w:szCs w:val="28"/>
        </w:rPr>
        <w:t>附件</w:t>
      </w:r>
      <w:r w:rsidR="00F753FD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1857B8" w:rsidRDefault="00F753FD" w:rsidP="001857B8">
      <w:pPr>
        <w:spacing w:line="560" w:lineRule="exact"/>
        <w:jc w:val="center"/>
      </w:pPr>
      <w:r w:rsidRPr="00F753FD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2021年环市街</w:t>
      </w:r>
      <w:proofErr w:type="gramStart"/>
      <w:r w:rsidRPr="00F753FD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道公开</w:t>
      </w:r>
      <w:proofErr w:type="gramEnd"/>
      <w:r w:rsidRPr="00F753FD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招聘党建指导员岗位表</w:t>
      </w:r>
    </w:p>
    <w:tbl>
      <w:tblPr>
        <w:tblW w:w="156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86"/>
        <w:gridCol w:w="543"/>
        <w:gridCol w:w="948"/>
        <w:gridCol w:w="709"/>
        <w:gridCol w:w="567"/>
        <w:gridCol w:w="1306"/>
        <w:gridCol w:w="1529"/>
        <w:gridCol w:w="1186"/>
        <w:gridCol w:w="1357"/>
        <w:gridCol w:w="717"/>
        <w:gridCol w:w="2540"/>
        <w:gridCol w:w="1287"/>
        <w:gridCol w:w="1271"/>
      </w:tblGrid>
      <w:tr w:rsidR="00F753FD" w:rsidTr="00F753FD">
        <w:trPr>
          <w:trHeight w:val="299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</w:t>
            </w:r>
          </w:p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招聘对象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政治面貌要求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年龄</w:t>
            </w:r>
          </w:p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</w:t>
            </w:r>
          </w:p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岗位职责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薪酬待遇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F753FD" w:rsidTr="00F753FD">
        <w:trPr>
          <w:trHeight w:val="512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B8" w:rsidRDefault="001857B8" w:rsidP="001F34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B8" w:rsidRDefault="001857B8" w:rsidP="001F34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34FF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F753FD" w:rsidTr="00F753FD">
        <w:trPr>
          <w:trHeight w:val="19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党建指导员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B8" w:rsidRDefault="00077D90" w:rsidP="001F345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857B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B8" w:rsidRDefault="001857B8" w:rsidP="001F345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Pr="001857B8" w:rsidRDefault="001857B8" w:rsidP="001F345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57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Pr="001857B8" w:rsidRDefault="001857B8" w:rsidP="001F345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57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B8" w:rsidRDefault="001857B8" w:rsidP="001F345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1857B8">
              <w:rPr>
                <w:rFonts w:ascii="宋体" w:hAnsi="宋体" w:cs="宋体" w:hint="eastAsia"/>
                <w:kern w:val="0"/>
                <w:sz w:val="20"/>
                <w:szCs w:val="20"/>
              </w:rPr>
              <w:t>30周岁以下；硕士研究生的年龄放宽到40周岁以下</w:t>
            </w:r>
            <w:r w:rsidR="00F753FD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47324E" w:rsidP="001F3450">
            <w:pPr>
              <w:spacing w:line="2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宣传党的路线方针政策，及时向党组织传达贯彻党的有关知识及国家的法律法规，抓好党各组织党校分教点建设。培训党务干部、指导党组织开展工作。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Default="001857B8" w:rsidP="001F3450"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 w:rsidRPr="001857B8">
              <w:rPr>
                <w:rFonts w:ascii="宋体" w:hAnsi="宋体" w:cs="宋体" w:hint="eastAsia"/>
                <w:sz w:val="20"/>
                <w:szCs w:val="20"/>
              </w:rPr>
              <w:t>每人每年约7.5万元包干（含个人、集体缴交社会保险费等）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57B8" w:rsidRPr="00D05FAE" w:rsidRDefault="001857B8" w:rsidP="001F3450">
            <w:pPr>
              <w:spacing w:line="240" w:lineRule="exact"/>
              <w:rPr>
                <w:rFonts w:eastAsia="宋体"/>
              </w:rPr>
            </w:pPr>
            <w:r w:rsidRPr="001857B8">
              <w:rPr>
                <w:rFonts w:ascii="宋体" w:hAnsi="宋体" w:cs="宋体" w:hint="eastAsia"/>
                <w:sz w:val="20"/>
                <w:szCs w:val="20"/>
              </w:rPr>
              <w:t>应届毕业生、社会人员均可</w:t>
            </w:r>
          </w:p>
        </w:tc>
      </w:tr>
    </w:tbl>
    <w:p w:rsidR="001857B8" w:rsidRPr="001857B8" w:rsidRDefault="001857B8"/>
    <w:sectPr w:rsidR="001857B8" w:rsidRPr="001857B8" w:rsidSect="001857B8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8B" w:rsidRDefault="008E0E8B" w:rsidP="001857B8">
      <w:r>
        <w:separator/>
      </w:r>
    </w:p>
  </w:endnote>
  <w:endnote w:type="continuationSeparator" w:id="0">
    <w:p w:rsidR="008E0E8B" w:rsidRDefault="008E0E8B" w:rsidP="0018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8B" w:rsidRDefault="008E0E8B" w:rsidP="001857B8">
      <w:r>
        <w:separator/>
      </w:r>
    </w:p>
  </w:footnote>
  <w:footnote w:type="continuationSeparator" w:id="0">
    <w:p w:rsidR="008E0E8B" w:rsidRDefault="008E0E8B" w:rsidP="0018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39"/>
    <w:rsid w:val="00077D90"/>
    <w:rsid w:val="001857B8"/>
    <w:rsid w:val="00243AC2"/>
    <w:rsid w:val="00433739"/>
    <w:rsid w:val="0047324E"/>
    <w:rsid w:val="005A0E91"/>
    <w:rsid w:val="008E0E8B"/>
    <w:rsid w:val="00E00942"/>
    <w:rsid w:val="00EB58AD"/>
    <w:rsid w:val="00F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7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7B8"/>
    <w:rPr>
      <w:sz w:val="18"/>
      <w:szCs w:val="18"/>
    </w:rPr>
  </w:style>
  <w:style w:type="paragraph" w:styleId="a5">
    <w:name w:val="Normal (Web)"/>
    <w:basedOn w:val="a"/>
    <w:qFormat/>
    <w:rsid w:val="001857B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7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7B8"/>
    <w:rPr>
      <w:sz w:val="18"/>
      <w:szCs w:val="18"/>
    </w:rPr>
  </w:style>
  <w:style w:type="paragraph" w:styleId="a5">
    <w:name w:val="Normal (Web)"/>
    <w:basedOn w:val="a"/>
    <w:qFormat/>
    <w:rsid w:val="001857B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2021-08-25T07:11:00Z</dcterms:created>
  <dcterms:modified xsi:type="dcterms:W3CDTF">2021-08-26T00:58:00Z</dcterms:modified>
</cp:coreProperties>
</file>