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1E" w:rsidRPr="00110B01" w:rsidRDefault="00B34D1E" w:rsidP="00B34D1E">
      <w:pPr>
        <w:jc w:val="left"/>
        <w:rPr>
          <w:rFonts w:ascii="黑体" w:eastAsia="黑体" w:hAnsi="黑体"/>
          <w:sz w:val="32"/>
          <w:szCs w:val="32"/>
        </w:rPr>
      </w:pPr>
      <w:r w:rsidRPr="00110B01">
        <w:rPr>
          <w:rFonts w:ascii="黑体" w:eastAsia="黑体" w:hAnsi="黑体" w:hint="eastAsia"/>
          <w:sz w:val="32"/>
          <w:szCs w:val="32"/>
        </w:rPr>
        <w:t>附件1</w:t>
      </w:r>
    </w:p>
    <w:p w:rsidR="006361B3" w:rsidRPr="00A35748" w:rsidRDefault="00C850C6" w:rsidP="00B34D1E">
      <w:pPr>
        <w:jc w:val="center"/>
        <w:rPr>
          <w:rFonts w:ascii="方正小标宋简体" w:eastAsia="方正小标宋简体"/>
          <w:sz w:val="36"/>
          <w:szCs w:val="36"/>
        </w:rPr>
      </w:pPr>
      <w:r w:rsidRPr="00A35748">
        <w:rPr>
          <w:rFonts w:ascii="方正小标宋简体" w:eastAsia="方正小标宋简体" w:hint="eastAsia"/>
          <w:sz w:val="36"/>
          <w:szCs w:val="36"/>
        </w:rPr>
        <w:t>象</w:t>
      </w:r>
      <w:r w:rsidRPr="00A35748">
        <w:rPr>
          <w:rFonts w:ascii="方正小标宋简体" w:eastAsia="方正小标宋简体"/>
          <w:sz w:val="36"/>
          <w:szCs w:val="36"/>
        </w:rPr>
        <w:t>山县汽车轮渡</w:t>
      </w:r>
      <w:r w:rsidR="00B34D1E" w:rsidRPr="00A35748">
        <w:rPr>
          <w:rFonts w:ascii="方正小标宋简体" w:eastAsia="方正小标宋简体" w:hint="eastAsia"/>
          <w:sz w:val="36"/>
          <w:szCs w:val="36"/>
        </w:rPr>
        <w:t>有限公司公开招聘工作人员计划表</w:t>
      </w:r>
    </w:p>
    <w:tbl>
      <w:tblPr>
        <w:tblStyle w:val="a3"/>
        <w:tblW w:w="14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8353"/>
        <w:gridCol w:w="1479"/>
      </w:tblGrid>
      <w:tr w:rsidR="007C7616" w:rsidRPr="00056E35" w:rsidTr="007855A2">
        <w:trPr>
          <w:trHeight w:hRule="exact" w:val="567"/>
          <w:tblHeader/>
          <w:jc w:val="center"/>
        </w:trPr>
        <w:tc>
          <w:tcPr>
            <w:tcW w:w="846" w:type="dxa"/>
            <w:vAlign w:val="center"/>
          </w:tcPr>
          <w:p w:rsidR="007C7616" w:rsidRPr="00056E35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 w:rsidR="007C7616" w:rsidRPr="00056E35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7C7616" w:rsidRPr="00056E35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353" w:type="dxa"/>
            <w:vAlign w:val="center"/>
          </w:tcPr>
          <w:p w:rsidR="007C7616" w:rsidRPr="00056E35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条件及要求</w:t>
            </w:r>
          </w:p>
        </w:tc>
        <w:tc>
          <w:tcPr>
            <w:tcW w:w="1479" w:type="dxa"/>
            <w:vAlign w:val="center"/>
          </w:tcPr>
          <w:p w:rsidR="007C7616" w:rsidRPr="00056E35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C7616" w:rsidRPr="00FA351F" w:rsidTr="007855A2">
        <w:trPr>
          <w:trHeight w:val="1701"/>
          <w:jc w:val="center"/>
        </w:trPr>
        <w:tc>
          <w:tcPr>
            <w:tcW w:w="846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船长</w:t>
            </w:r>
          </w:p>
        </w:tc>
        <w:tc>
          <w:tcPr>
            <w:tcW w:w="1701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353" w:type="dxa"/>
            <w:vAlign w:val="center"/>
          </w:tcPr>
          <w:p w:rsidR="007C761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学历与专业不限；</w:t>
            </w:r>
          </w:p>
          <w:p w:rsidR="007C761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年龄在55周岁以下；</w:t>
            </w:r>
          </w:p>
          <w:p w:rsidR="007C761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须持有中华人民共和国海船船员未满500GT或500GT</w:t>
            </w:r>
            <w:r w:rsidR="007101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以上船长适任证书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7C7616" w:rsidRPr="00C342CA" w:rsidRDefault="007C7616" w:rsidP="0071017E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须持有中华人民共和国海船</w:t>
            </w:r>
            <w:r w:rsidR="0071017E"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船员服务薄</w:t>
            </w:r>
            <w:r w:rsidR="007101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船员合格证、健康证书和</w:t>
            </w:r>
            <w:r w:rsidR="0071017E"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客船特殊培训证书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479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7616" w:rsidRPr="00FA351F" w:rsidTr="007855A2">
        <w:trPr>
          <w:trHeight w:val="1701"/>
          <w:jc w:val="center"/>
        </w:trPr>
        <w:tc>
          <w:tcPr>
            <w:tcW w:w="846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C7616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水手</w:t>
            </w:r>
          </w:p>
        </w:tc>
        <w:tc>
          <w:tcPr>
            <w:tcW w:w="1701" w:type="dxa"/>
            <w:vAlign w:val="center"/>
          </w:tcPr>
          <w:p w:rsidR="007C7616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353" w:type="dxa"/>
            <w:vAlign w:val="center"/>
          </w:tcPr>
          <w:p w:rsidR="007C761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1、学历与专业不限；</w:t>
            </w:r>
          </w:p>
          <w:p w:rsidR="007C7616" w:rsidRPr="00C850C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周岁以下；</w:t>
            </w:r>
          </w:p>
          <w:p w:rsidR="007C7616" w:rsidRPr="00C850C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、须持有中华人民共和国海船船员</w:t>
            </w:r>
            <w:r w:rsidRPr="00C850C6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未满500总吨及以上船舶值班水手</w:t>
            </w:r>
            <w:r w:rsidR="0071017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适任证</w:t>
            </w:r>
            <w:r w:rsidRPr="00C850C6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7C7616" w:rsidRPr="00C850C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017E"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须持有中华人民共和国海船船员服务薄</w:t>
            </w:r>
            <w:r w:rsidR="007101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017E"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船员合格证、健康证书和客船特殊培训证书。</w:t>
            </w:r>
          </w:p>
        </w:tc>
        <w:tc>
          <w:tcPr>
            <w:tcW w:w="1479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7616" w:rsidRPr="00FA351F" w:rsidTr="007855A2">
        <w:trPr>
          <w:trHeight w:val="1701"/>
          <w:jc w:val="center"/>
        </w:trPr>
        <w:tc>
          <w:tcPr>
            <w:tcW w:w="846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C7616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客服</w:t>
            </w:r>
          </w:p>
        </w:tc>
        <w:tc>
          <w:tcPr>
            <w:tcW w:w="1701" w:type="dxa"/>
            <w:vAlign w:val="center"/>
          </w:tcPr>
          <w:p w:rsidR="007C7616" w:rsidRDefault="007C7616" w:rsidP="007855A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353" w:type="dxa"/>
            <w:vAlign w:val="center"/>
          </w:tcPr>
          <w:p w:rsidR="007C761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1、学历与专业不限；</w:t>
            </w:r>
          </w:p>
          <w:p w:rsidR="007C7616" w:rsidRPr="00C850C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周岁以下；</w:t>
            </w:r>
          </w:p>
          <w:p w:rsidR="007C7616" w:rsidRPr="00C850C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C342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须持有中华人民共和国海船船员通用GMDSS操作证书</w:t>
            </w:r>
            <w:bookmarkStart w:id="0" w:name="_GoBack"/>
            <w:bookmarkEnd w:id="0"/>
            <w:r w:rsidRPr="00C342CA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7C7616" w:rsidRPr="00C850C6" w:rsidRDefault="007C7616" w:rsidP="007855A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017E"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须持有中华人民共和国海船船员服务薄</w:t>
            </w:r>
            <w:r w:rsidR="007101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71017E" w:rsidRPr="00C850C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船员合格证、健康证书和客船特殊培训证书。</w:t>
            </w:r>
          </w:p>
        </w:tc>
        <w:tc>
          <w:tcPr>
            <w:tcW w:w="1479" w:type="dxa"/>
            <w:vAlign w:val="center"/>
          </w:tcPr>
          <w:p w:rsidR="007C7616" w:rsidRPr="00FA351F" w:rsidRDefault="007C7616" w:rsidP="007855A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34D1E" w:rsidRPr="007C7616" w:rsidRDefault="00B34D1E" w:rsidP="00B34D1E"/>
    <w:sectPr w:rsidR="00B34D1E" w:rsidRPr="007C7616" w:rsidSect="00A35748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75" w:rsidRDefault="001E0F75" w:rsidP="00522F19">
      <w:r>
        <w:separator/>
      </w:r>
    </w:p>
  </w:endnote>
  <w:endnote w:type="continuationSeparator" w:id="0">
    <w:p w:rsidR="001E0F75" w:rsidRDefault="001E0F75" w:rsidP="0052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75" w:rsidRDefault="001E0F75" w:rsidP="00522F19">
      <w:r>
        <w:separator/>
      </w:r>
    </w:p>
  </w:footnote>
  <w:footnote w:type="continuationSeparator" w:id="0">
    <w:p w:rsidR="001E0F75" w:rsidRDefault="001E0F75" w:rsidP="0052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D5B"/>
    <w:multiLevelType w:val="hybridMultilevel"/>
    <w:tmpl w:val="84ECC29C"/>
    <w:lvl w:ilvl="0" w:tplc="732CCB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6F278F"/>
    <w:multiLevelType w:val="hybridMultilevel"/>
    <w:tmpl w:val="D390D31A"/>
    <w:lvl w:ilvl="0" w:tplc="BA96B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E"/>
    <w:rsid w:val="00056E35"/>
    <w:rsid w:val="000C6A7C"/>
    <w:rsid w:val="00110B01"/>
    <w:rsid w:val="00153AA0"/>
    <w:rsid w:val="001E0F75"/>
    <w:rsid w:val="001F5F5E"/>
    <w:rsid w:val="00242206"/>
    <w:rsid w:val="0029329A"/>
    <w:rsid w:val="002A1A9A"/>
    <w:rsid w:val="003A4039"/>
    <w:rsid w:val="004A7C1F"/>
    <w:rsid w:val="004E00CE"/>
    <w:rsid w:val="00522F19"/>
    <w:rsid w:val="00590960"/>
    <w:rsid w:val="006361B3"/>
    <w:rsid w:val="00647698"/>
    <w:rsid w:val="0071017E"/>
    <w:rsid w:val="007C7616"/>
    <w:rsid w:val="00846117"/>
    <w:rsid w:val="00924743"/>
    <w:rsid w:val="009676C4"/>
    <w:rsid w:val="009B1BFE"/>
    <w:rsid w:val="00A23E76"/>
    <w:rsid w:val="00A35748"/>
    <w:rsid w:val="00AB2821"/>
    <w:rsid w:val="00B34D1E"/>
    <w:rsid w:val="00B543A5"/>
    <w:rsid w:val="00C342CA"/>
    <w:rsid w:val="00C850C6"/>
    <w:rsid w:val="00D36556"/>
    <w:rsid w:val="00DA5D62"/>
    <w:rsid w:val="00EA0A04"/>
    <w:rsid w:val="00F56ED7"/>
    <w:rsid w:val="00FA351F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E3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2F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2F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E3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2F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2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5156</cp:lastModifiedBy>
  <cp:revision>27</cp:revision>
  <cp:lastPrinted>2021-08-10T00:38:00Z</cp:lastPrinted>
  <dcterms:created xsi:type="dcterms:W3CDTF">2019-12-13T08:16:00Z</dcterms:created>
  <dcterms:modified xsi:type="dcterms:W3CDTF">2021-08-10T05:43:00Z</dcterms:modified>
</cp:coreProperties>
</file>