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6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2"/>
        <w:gridCol w:w="1106"/>
        <w:gridCol w:w="1167"/>
        <w:gridCol w:w="1063"/>
        <w:gridCol w:w="1434"/>
        <w:gridCol w:w="1400"/>
        <w:gridCol w:w="1707"/>
        <w:gridCol w:w="1908"/>
        <w:gridCol w:w="67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atLeast"/>
          <w:jc w:val="center"/>
        </w:trPr>
        <w:tc>
          <w:tcPr>
            <w:tcW w:w="11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附件1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atLeast"/>
          <w:jc w:val="center"/>
        </w:trPr>
        <w:tc>
          <w:tcPr>
            <w:tcW w:w="110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bookmarkStart w:id="0" w:name="_GoBack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/>
              </w:rPr>
              <w:t>石棉县坤鑫文化旅游发展有限公司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招聘人员岗位条件一览表</w:t>
            </w:r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1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招聘名额　</w:t>
            </w:r>
          </w:p>
        </w:tc>
        <w:tc>
          <w:tcPr>
            <w:tcW w:w="6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报考资格条件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8" w:hRule="atLeast"/>
          <w:jc w:val="center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其他报考条件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1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  <w:t>石棉县坤鑫文化旅游发展有限公司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  <w:t>财务部部长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  <w:t>大专及以上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  <w:t>会计类专业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TW"/>
              </w:rPr>
              <w:t>周岁以下（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1971年6月15日后出生）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  <w:t>具有大专及以上学历，且为会计类专业；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10年以上财务相关工作经历,且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zh-TW" w:eastAsia="zh-CN"/>
              </w:rPr>
              <w:t>具有中级及以上会计职称；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rtl w:val="0"/>
                <w:lang w:val="en-US" w:eastAsia="zh-CN"/>
              </w:rPr>
              <w:t>3.有相关财务工作管理岗位经历者优先。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</w:pPr>
          </w:p>
        </w:tc>
      </w:tr>
    </w:tbl>
    <w:p>
      <w:pPr>
        <w:keepNext w:val="0"/>
        <w:keepLines w:val="0"/>
        <w:pageBreakBefore w:val="0"/>
        <w:framePr w:w="0"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framePr w:w="0"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910035E"/>
    <w:rsid w:val="0C437BB4"/>
    <w:rsid w:val="0CB52383"/>
    <w:rsid w:val="1980114F"/>
    <w:rsid w:val="215F7050"/>
    <w:rsid w:val="362A74CA"/>
    <w:rsid w:val="39CB2B66"/>
    <w:rsid w:val="400A5D76"/>
    <w:rsid w:val="47315022"/>
    <w:rsid w:val="473E39CF"/>
    <w:rsid w:val="4E582A6E"/>
    <w:rsid w:val="5894323E"/>
    <w:rsid w:val="5B45226D"/>
    <w:rsid w:val="5CF40A7F"/>
    <w:rsid w:val="5D577EE7"/>
    <w:rsid w:val="60AA6462"/>
    <w:rsid w:val="627F1AC2"/>
    <w:rsid w:val="661B438F"/>
    <w:rsid w:val="6A1237BD"/>
    <w:rsid w:val="6C3D244A"/>
    <w:rsid w:val="74392F17"/>
    <w:rsid w:val="769705FA"/>
    <w:rsid w:val="77D06CB8"/>
    <w:rsid w:val="7A7C3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2020-03-24T01:11:00Z</dcterms:created>
  <dc:creator>hlh45</dc:creator>
  <cp:lastModifiedBy>Administrator</cp:lastModifiedBy>
  <cp:lastPrinted>2021-02-09T07:25:00Z</cp:lastPrinted>
  <dcterms:modified xsi:type="dcterms:W3CDTF">2021-06-15T03:33:09Z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