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附件2：白沙黎族自治县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引进</w:t>
      </w:r>
      <w:r>
        <w:rPr>
          <w:rFonts w:hint="eastAsia" w:ascii="仿宋" w:hAnsi="仿宋" w:eastAsia="仿宋" w:cs="仿宋"/>
          <w:sz w:val="28"/>
          <w:szCs w:val="28"/>
        </w:rPr>
        <w:t>卫生专业技术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人才</w:t>
      </w:r>
      <w:r>
        <w:rPr>
          <w:rFonts w:hint="eastAsia" w:ascii="仿宋" w:hAnsi="仿宋" w:eastAsia="仿宋" w:cs="仿宋"/>
          <w:sz w:val="28"/>
          <w:szCs w:val="28"/>
        </w:rPr>
        <w:t>考核招聘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报名登记表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073"/>
        <w:gridCol w:w="360"/>
        <w:gridCol w:w="717"/>
        <w:gridCol w:w="896"/>
        <w:gridCol w:w="358"/>
        <w:gridCol w:w="538"/>
        <w:gridCol w:w="179"/>
        <w:gridCol w:w="538"/>
        <w:gridCol w:w="179"/>
        <w:gridCol w:w="717"/>
        <w:gridCol w:w="539"/>
        <w:gridCol w:w="177"/>
        <w:gridCol w:w="361"/>
        <w:gridCol w:w="179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6"/>
                <w:szCs w:val="36"/>
              </w:rPr>
            </w:pPr>
          </w:p>
        </w:tc>
        <w:tc>
          <w:tcPr>
            <w:tcW w:w="1777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（生源地）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现户籍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6632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6632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专业技术职称</w:t>
            </w:r>
          </w:p>
        </w:tc>
        <w:tc>
          <w:tcPr>
            <w:tcW w:w="483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31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毕业院校\专业</w:t>
            </w:r>
          </w:p>
        </w:tc>
        <w:tc>
          <w:tcPr>
            <w:tcW w:w="483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31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340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340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571" w:type="dxa"/>
            <w:gridSpan w:val="6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409" w:type="dxa"/>
            <w:gridSpan w:val="15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所在单位及职务</w:t>
            </w: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应聘承诺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09" w:type="dxa"/>
            <w:gridSpan w:val="15"/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以上表格所填内容属实，如有虚假，招聘单位有权取消报考资格和解除聘用合同。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应聘者签名：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43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 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4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初审意见</w:t>
            </w:r>
          </w:p>
        </w:tc>
        <w:tc>
          <w:tcPr>
            <w:tcW w:w="446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招聘领导小组意见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42" w:type="dxa"/>
            <w:gridSpan w:val="6"/>
            <w:noWrap w:val="0"/>
            <w:vAlign w:val="center"/>
          </w:tcPr>
          <w:p>
            <w:pPr>
              <w:spacing w:line="240" w:lineRule="exact"/>
              <w:ind w:firstLine="5056" w:firstLineChars="2107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审查者签名：</w:t>
            </w:r>
          </w:p>
          <w:p>
            <w:pPr>
              <w:spacing w:line="240" w:lineRule="exact"/>
              <w:ind w:firstLine="1440" w:firstLineChars="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 日</w:t>
            </w:r>
          </w:p>
        </w:tc>
        <w:tc>
          <w:tcPr>
            <w:tcW w:w="4467" w:type="dxa"/>
            <w:gridSpan w:val="9"/>
            <w:noWrap w:val="0"/>
            <w:vAlign w:val="center"/>
          </w:tcPr>
          <w:p>
            <w:pPr>
              <w:spacing w:line="240" w:lineRule="exact"/>
              <w:ind w:firstLine="3600" w:firstLineChars="15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3600" w:firstLineChars="15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1920" w:firstLineChars="8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09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jc w:val="both"/>
        <w:rPr>
          <w:rFonts w:hint="eastAsia"/>
          <w:kern w:val="0"/>
        </w:rPr>
      </w:pPr>
    </w:p>
    <w:p/>
    <w:sectPr>
      <w:pgSz w:w="11338" w:h="14173"/>
      <w:pgMar w:top="1440" w:right="1800" w:bottom="1440" w:left="180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0215F"/>
    <w:rsid w:val="2BD70345"/>
    <w:rsid w:val="5CA668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2021-05-10T07:37:29Z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0A9641E9F6D242B78E11FE7D91A5F330</vt:lpwstr>
  </property>
</Properties>
</file>