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D6" w:rsidRDefault="00C114D6">
      <w:pPr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C114D6" w:rsidRDefault="0097582E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spacing w:val="8"/>
          <w:sz w:val="30"/>
          <w:szCs w:val="30"/>
          <w:shd w:val="clear" w:color="auto" w:fill="FFFFFF"/>
        </w:rPr>
        <w:t>温岭市农业农村和水利局公开招聘编外工作人员报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49"/>
        <w:gridCol w:w="685"/>
        <w:gridCol w:w="293"/>
        <w:gridCol w:w="139"/>
        <w:gridCol w:w="711"/>
        <w:gridCol w:w="289"/>
        <w:gridCol w:w="697"/>
        <w:gridCol w:w="157"/>
        <w:gridCol w:w="574"/>
        <w:gridCol w:w="8"/>
        <w:gridCol w:w="567"/>
        <w:gridCol w:w="400"/>
        <w:gridCol w:w="607"/>
        <w:gridCol w:w="136"/>
        <w:gridCol w:w="1000"/>
        <w:gridCol w:w="152"/>
        <w:gridCol w:w="1861"/>
      </w:tblGrid>
      <w:tr w:rsidR="00C114D6">
        <w:trPr>
          <w:cantSplit/>
          <w:trHeight w:val="592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（贴照片处）</w:t>
            </w:r>
          </w:p>
        </w:tc>
      </w:tr>
      <w:tr w:rsidR="00C114D6">
        <w:trPr>
          <w:cantSplit/>
          <w:trHeight w:val="581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742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入党时间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788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605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已取得的职业资格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专业技术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605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现工作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713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全日制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教育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毕业院校、专业；毕业时间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85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在职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教育</w:t>
            </w:r>
          </w:p>
        </w:tc>
        <w:tc>
          <w:tcPr>
            <w:tcW w:w="2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毕业院校、专业；毕业时间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66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现家庭住址及邮编</w:t>
            </w:r>
          </w:p>
        </w:tc>
        <w:tc>
          <w:tcPr>
            <w:tcW w:w="4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26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14D6" w:rsidRDefault="0097582E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︵从高中开始填写︶</w:t>
            </w:r>
          </w:p>
          <w:p w:rsidR="00C114D6" w:rsidRDefault="0097582E">
            <w:pPr>
              <w:spacing w:line="36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主要简历</w:t>
            </w:r>
          </w:p>
        </w:tc>
        <w:tc>
          <w:tcPr>
            <w:tcW w:w="84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114D6" w:rsidRDefault="00C114D6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34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家庭主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要成员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关系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</w:t>
            </w:r>
          </w:p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面貌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</w:tr>
      <w:tr w:rsidR="00C114D6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34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114D6">
        <w:trPr>
          <w:cantSplit/>
          <w:trHeight w:val="965"/>
        </w:trPr>
        <w:tc>
          <w:tcPr>
            <w:tcW w:w="955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D6" w:rsidRDefault="0097582E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本人保证上述表格中所填写的内容真实、完整，如有虚假愿承担一切责任。</w:t>
            </w:r>
          </w:p>
          <w:p w:rsidR="00C114D6" w:rsidRDefault="00C114D6">
            <w:pPr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 w:rsidR="00C114D6" w:rsidRDefault="0097582E">
            <w:pPr>
              <w:wordWrap w:val="0"/>
              <w:spacing w:line="320" w:lineRule="exac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C114D6" w:rsidRDefault="00C114D6"/>
    <w:sectPr w:rsidR="00C114D6" w:rsidSect="00C114D6">
      <w:headerReference w:type="default" r:id="rId7"/>
      <w:pgSz w:w="11906" w:h="16838"/>
      <w:pgMar w:top="1361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2E" w:rsidRDefault="0097582E" w:rsidP="00C114D6">
      <w:r>
        <w:separator/>
      </w:r>
    </w:p>
  </w:endnote>
  <w:endnote w:type="continuationSeparator" w:id="0">
    <w:p w:rsidR="0097582E" w:rsidRDefault="0097582E" w:rsidP="00C1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2E" w:rsidRDefault="0097582E" w:rsidP="00C114D6">
      <w:r>
        <w:separator/>
      </w:r>
    </w:p>
  </w:footnote>
  <w:footnote w:type="continuationSeparator" w:id="0">
    <w:p w:rsidR="0097582E" w:rsidRDefault="0097582E" w:rsidP="00C1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D6" w:rsidRDefault="00C114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7952EF"/>
    <w:rsid w:val="0097582E"/>
    <w:rsid w:val="00A92904"/>
    <w:rsid w:val="00C114D6"/>
    <w:rsid w:val="4A79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4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9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929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adminpc7</cp:lastModifiedBy>
  <cp:revision>2</cp:revision>
  <dcterms:created xsi:type="dcterms:W3CDTF">2021-04-25T06:36:00Z</dcterms:created>
  <dcterms:modified xsi:type="dcterms:W3CDTF">2021-04-25T06:36:00Z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