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山西航空产业集团有限公司应聘登记表</w:t>
      </w:r>
    </w:p>
    <w:tbl>
      <w:tblPr>
        <w:tblStyle w:val="3"/>
        <w:tblW w:w="95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68"/>
        <w:gridCol w:w="1234"/>
        <w:gridCol w:w="341"/>
        <w:gridCol w:w="934"/>
        <w:gridCol w:w="485"/>
        <w:gridCol w:w="156"/>
        <w:gridCol w:w="478"/>
        <w:gridCol w:w="1098"/>
        <w:gridCol w:w="231"/>
        <w:gridCol w:w="1326"/>
        <w:gridCol w:w="19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579" w:type="dxa"/>
            <w:gridSpan w:val="1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个人情况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应聘职位</w:t>
            </w:r>
          </w:p>
        </w:tc>
        <w:tc>
          <w:tcPr>
            <w:tcW w:w="6351" w:type="dxa"/>
            <w:gridSpan w:val="10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kern w:val="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岗位</w:t>
            </w:r>
          </w:p>
        </w:tc>
        <w:tc>
          <w:tcPr>
            <w:tcW w:w="1931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31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</w:rPr>
              <w:t>治面貌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6351" w:type="dxa"/>
            <w:gridSpan w:val="10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入学前</w:t>
            </w:r>
            <w:r>
              <w:rPr>
                <w:rFonts w:hint="eastAsia" w:ascii="仿宋_GB2312" w:hAnsi="宋体" w:eastAsia="仿宋_GB2312" w:cs="宋体"/>
                <w:kern w:val="0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所</w:t>
            </w:r>
            <w:r>
              <w:rPr>
                <w:rFonts w:hint="eastAsia" w:ascii="仿宋_GB2312" w:hAnsi="宋体" w:eastAsia="仿宋_GB2312" w:cs="宋体"/>
                <w:kern w:val="0"/>
              </w:rPr>
              <w:t>地址</w:t>
            </w:r>
          </w:p>
        </w:tc>
        <w:tc>
          <w:tcPr>
            <w:tcW w:w="8282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306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6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毕业时间</w:t>
            </w:r>
          </w:p>
        </w:tc>
        <w:tc>
          <w:tcPr>
            <w:tcW w:w="32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 日 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学历学位</w:t>
            </w:r>
          </w:p>
        </w:tc>
        <w:tc>
          <w:tcPr>
            <w:tcW w:w="306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6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毕业院校及专业</w:t>
            </w:r>
          </w:p>
        </w:tc>
        <w:tc>
          <w:tcPr>
            <w:tcW w:w="32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外语水平</w:t>
            </w:r>
          </w:p>
        </w:tc>
        <w:tc>
          <w:tcPr>
            <w:tcW w:w="3062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63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257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79" w:type="dxa"/>
            <w:gridSpan w:val="1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eastAsia="zh-CN"/>
              </w:rPr>
              <w:t>奖惩情况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579" w:type="dxa"/>
            <w:gridSpan w:val="1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579" w:type="dxa"/>
            <w:gridSpan w:val="1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eastAsia="zh-CN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姓名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关系</w:t>
            </w: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3488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488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488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488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488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kern w:val="0"/>
        </w:rPr>
        <w:t>以上情况真实可靠，如有虚假本人愿承担一切后果。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ascii="仿宋_GB2312" w:eastAsia="仿宋_GB2312"/>
        <w:sz w:val="28"/>
        <w:szCs w:val="28"/>
      </w:rPr>
      <w:fldChar w:fldCharType="begin"/>
    </w:r>
    <w:r>
      <w:rPr>
        <w:rStyle w:val="5"/>
        <w:rFonts w:ascii="仿宋_GB2312" w:eastAsia="仿宋_GB2312"/>
        <w:sz w:val="28"/>
        <w:szCs w:val="28"/>
      </w:rPr>
      <w:instrText xml:space="preserve">PAGE  </w:instrText>
    </w:r>
    <w:r>
      <w:rPr>
        <w:rStyle w:val="5"/>
        <w:rFonts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- 5 -</w:t>
    </w:r>
    <w:r>
      <w:rPr>
        <w:rStyle w:val="5"/>
        <w:rFonts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E3C61"/>
    <w:rsid w:val="05D47522"/>
    <w:rsid w:val="0C665B9D"/>
    <w:rsid w:val="21C076D8"/>
    <w:rsid w:val="330E3C61"/>
    <w:rsid w:val="523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2021-04-21T06:10:00Z</dcterms:created>
  <dc:creator>郭凯鹏</dc:creator>
  <cp:lastModifiedBy>郭凯鹏</cp:lastModifiedBy>
  <dcterms:modified xsi:type="dcterms:W3CDTF">2021-04-21T06:12:36Z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