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828"/>
        <w:gridCol w:w="727"/>
        <w:gridCol w:w="518"/>
        <w:gridCol w:w="712"/>
        <w:gridCol w:w="623"/>
        <w:gridCol w:w="672"/>
        <w:gridCol w:w="1195"/>
        <w:gridCol w:w="4470"/>
        <w:gridCol w:w="41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4463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Ansi="Times New Roman"/>
              </w:rPr>
            </w:pPr>
            <w:r>
              <w:rPr>
                <w:rStyle w:val="7"/>
              </w:rPr>
              <w:t xml:space="preserve">  </w:t>
            </w:r>
            <w:r>
              <w:rPr>
                <w:rStyle w:val="7"/>
                <w:rFonts w:hint="eastAsia"/>
                <w:sz w:val="24"/>
                <w:szCs w:val="24"/>
              </w:rPr>
              <w:t>附件</w:t>
            </w:r>
            <w:r>
              <w:rPr>
                <w:rStyle w:val="7"/>
                <w:sz w:val="24"/>
                <w:szCs w:val="24"/>
              </w:rPr>
              <w:t xml:space="preserve">4 </w:t>
            </w:r>
            <w:r>
              <w:rPr>
                <w:rStyle w:val="7"/>
              </w:rPr>
              <w:t xml:space="preserve">       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/>
              </w:rPr>
              <w:t>招聘岗位及资格条件表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任职资格、工作经历与能力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中原区域市场部</w:t>
            </w:r>
            <w:bookmarkStart w:id="0" w:name="_GoBack"/>
            <w:bookmarkEnd w:id="0"/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司机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高中以上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45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1、每天检查车辆，及时保养，确保车辆安全性能。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2、保证车辆内外整洁，设施齐全。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3、辅助综合管理人员外事。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4、处理违章等交通事宜及车辆租赁事宜。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5、领导交办的临时任务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1、45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周岁以下，驾龄超过5年，驾驶技术过硬，具有 C证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2、形象较好，外表端正，整洁。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3、性格沉稳，人品端正，具有较好的沟通能力，退伍兵优先。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>
      <w:r>
        <w:rPr>
          <w:sz w:val="24"/>
        </w:rPr>
        <w:t xml:space="preserve">    </w:t>
      </w:r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11"/>
    <w:rsid w:val="00167E29"/>
    <w:rsid w:val="001F5C74"/>
    <w:rsid w:val="00291459"/>
    <w:rsid w:val="00391511"/>
    <w:rsid w:val="00403374"/>
    <w:rsid w:val="00500A4E"/>
    <w:rsid w:val="00513B73"/>
    <w:rsid w:val="0053025D"/>
    <w:rsid w:val="00590F70"/>
    <w:rsid w:val="006046A4"/>
    <w:rsid w:val="006A26DA"/>
    <w:rsid w:val="009D5C43"/>
    <w:rsid w:val="00A57511"/>
    <w:rsid w:val="00B12C43"/>
    <w:rsid w:val="00C4328E"/>
    <w:rsid w:val="00C44594"/>
    <w:rsid w:val="00E66852"/>
    <w:rsid w:val="00ED554B"/>
    <w:rsid w:val="06B72695"/>
    <w:rsid w:val="1FA14929"/>
    <w:rsid w:val="270F3821"/>
    <w:rsid w:val="2FC01E66"/>
    <w:rsid w:val="33E62391"/>
    <w:rsid w:val="3A74034D"/>
    <w:rsid w:val="3C197F70"/>
    <w:rsid w:val="46B0643B"/>
    <w:rsid w:val="54C31E86"/>
    <w:rsid w:val="566E7F77"/>
    <w:rsid w:val="6A877949"/>
    <w:rsid w:val="732F788B"/>
    <w:rsid w:val="7EE3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"/>
    <w:basedOn w:val="1"/>
    <w:uiPriority w:val="99"/>
    <w:rPr>
      <w:szCs w:val="21"/>
    </w:rPr>
  </w:style>
  <w:style w:type="character" w:customStyle="1" w:styleId="7">
    <w:name w:val="font71"/>
    <w:basedOn w:val="5"/>
    <w:uiPriority w:val="99"/>
    <w:rPr>
      <w:rFonts w:ascii="宋体" w:hAnsi="宋体" w:eastAsia="宋体" w:cs="宋体"/>
      <w:b/>
      <w:color w:val="000000"/>
      <w:sz w:val="32"/>
      <w:szCs w:val="32"/>
      <w:u w:val="non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412</Characters>
  <Lines>3</Lines>
  <Paragraphs>1</Paragraphs>
  <TotalTime>21</TotalTime>
  <ScaleCrop>false</ScaleCrop>
  <LinksUpToDate>false</LinksUpToDate>
  <CharactersWithSpaces>483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2021-03-26T07:43:00Z</dcterms:created>
  <dc:creator>Administrator</dc:creator>
  <cp:lastModifiedBy>Y</cp:lastModifiedBy>
  <dcterms:modified xsi:type="dcterms:W3CDTF">2021-04-16T08:42:54Z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