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附件2：</w:t>
      </w:r>
    </w:p>
    <w:p>
      <w:pPr>
        <w:spacing w:line="400" w:lineRule="exact"/>
        <w:jc w:val="center"/>
        <w:rPr>
          <w:rFonts w:ascii="黑体" w:hAnsi="黑体" w:eastAsia="黑体" w:cs="仿宋_GB2312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仿宋_GB2312"/>
          <w:b/>
          <w:bCs/>
          <w:color w:val="auto"/>
          <w:sz w:val="30"/>
          <w:szCs w:val="30"/>
          <w:highlight w:val="none"/>
        </w:rPr>
        <w:t>2021年</w:t>
      </w:r>
      <w:r>
        <w:rPr>
          <w:rFonts w:hint="eastAsia" w:ascii="黑体" w:hAnsi="黑体" w:eastAsia="黑体" w:cs="仿宋_GB2312"/>
          <w:b/>
          <w:bCs/>
          <w:color w:val="auto"/>
          <w:sz w:val="30"/>
          <w:szCs w:val="30"/>
          <w:highlight w:val="none"/>
          <w:lang w:val="en-US" w:eastAsia="zh-CN"/>
        </w:rPr>
        <w:t>5月贵州部分</w:t>
      </w:r>
      <w:r>
        <w:rPr>
          <w:rFonts w:hint="eastAsia" w:ascii="黑体" w:hAnsi="黑体" w:eastAsia="黑体" w:cs="仿宋_GB2312"/>
          <w:b/>
          <w:bCs/>
          <w:color w:val="auto"/>
          <w:sz w:val="30"/>
          <w:szCs w:val="30"/>
          <w:highlight w:val="none"/>
        </w:rPr>
        <w:t>事业单位</w:t>
      </w:r>
      <w:r>
        <w:rPr>
          <w:rFonts w:hint="eastAsia" w:ascii="黑体" w:hAnsi="黑体" w:eastAsia="黑体" w:cs="仿宋_GB2312"/>
          <w:b/>
          <w:bCs/>
          <w:color w:val="auto"/>
          <w:sz w:val="30"/>
          <w:szCs w:val="30"/>
          <w:highlight w:val="none"/>
          <w:lang w:val="en-US" w:eastAsia="zh-CN"/>
        </w:rPr>
        <w:t>公开招聘</w:t>
      </w:r>
      <w:r>
        <w:rPr>
          <w:rFonts w:hint="eastAsia" w:ascii="黑体" w:hAnsi="黑体" w:eastAsia="黑体" w:cs="仿宋_GB2312"/>
          <w:b/>
          <w:bCs/>
          <w:color w:val="auto"/>
          <w:sz w:val="30"/>
          <w:szCs w:val="30"/>
          <w:highlight w:val="none"/>
        </w:rPr>
        <w:t>工作人员报名信息表</w:t>
      </w:r>
      <w:bookmarkEnd w:id="0"/>
    </w:p>
    <w:tbl>
      <w:tblPr>
        <w:tblStyle w:val="8"/>
        <w:tblpPr w:leftFromText="180" w:rightFromText="180" w:vertAnchor="text" w:horzAnchor="margin" w:tblpY="437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540"/>
        <w:gridCol w:w="360"/>
        <w:gridCol w:w="112"/>
        <w:gridCol w:w="186"/>
        <w:gridCol w:w="62"/>
        <w:gridCol w:w="540"/>
        <w:gridCol w:w="113"/>
        <w:gridCol w:w="97"/>
        <w:gridCol w:w="150"/>
        <w:gridCol w:w="386"/>
        <w:gridCol w:w="101"/>
        <w:gridCol w:w="458"/>
        <w:gridCol w:w="87"/>
        <w:gridCol w:w="608"/>
        <w:gridCol w:w="36"/>
        <w:gridCol w:w="360"/>
        <w:gridCol w:w="72"/>
        <w:gridCol w:w="291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44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12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29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出生日期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229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生源所在地</w:t>
            </w:r>
          </w:p>
        </w:tc>
        <w:tc>
          <w:tcPr>
            <w:tcW w:w="2295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994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是否普通高等教育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全日制</w:t>
            </w:r>
          </w:p>
        </w:tc>
        <w:tc>
          <w:tcPr>
            <w:tcW w:w="194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1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学位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22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所学专业具体名称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713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工作年限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92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参加工作时间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highlight w:val="none"/>
              </w:rPr>
              <w:t>专业职称（职务）</w:t>
            </w:r>
          </w:p>
        </w:tc>
        <w:tc>
          <w:tcPr>
            <w:tcW w:w="212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2759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highlight w:val="none"/>
              </w:rPr>
              <w:t>职业（从业）资格证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曾参加基层服务项目种类</w:t>
            </w:r>
          </w:p>
        </w:tc>
        <w:tc>
          <w:tcPr>
            <w:tcW w:w="2565" w:type="dxa"/>
            <w:gridSpan w:val="11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2543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是否应届高校毕业生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报考单位及代码</w:t>
            </w:r>
          </w:p>
        </w:tc>
        <w:tc>
          <w:tcPr>
            <w:tcW w:w="2550" w:type="dxa"/>
            <w:gridSpan w:val="11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报考</w:t>
            </w: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及代码</w:t>
            </w:r>
          </w:p>
        </w:tc>
        <w:tc>
          <w:tcPr>
            <w:tcW w:w="2709" w:type="dxa"/>
            <w:gridSpan w:val="7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13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是否满足该</w:t>
            </w: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要求的其它报考条件</w:t>
            </w:r>
          </w:p>
        </w:tc>
        <w:tc>
          <w:tcPr>
            <w:tcW w:w="1387" w:type="dxa"/>
            <w:gridSpan w:val="6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248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是否退役大学生士兵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个人身份</w:t>
            </w:r>
          </w:p>
        </w:tc>
        <w:tc>
          <w:tcPr>
            <w:tcW w:w="2832" w:type="dxa"/>
            <w:gridSpan w:val="11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  <w:tc>
          <w:tcPr>
            <w:tcW w:w="2355" w:type="dxa"/>
            <w:gridSpan w:val="1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单位是否同意报考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基层事业单位工作年限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5" w:type="dxa"/>
            <w:gridSpan w:val="8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是否符合加分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8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基层工作年限</w:t>
            </w:r>
          </w:p>
        </w:tc>
        <w:tc>
          <w:tcPr>
            <w:tcW w:w="1257" w:type="dxa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25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1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其它需要说明事项</w:t>
            </w:r>
          </w:p>
        </w:tc>
        <w:tc>
          <w:tcPr>
            <w:tcW w:w="7229" w:type="dxa"/>
            <w:gridSpan w:val="25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9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报考信息确认栏</w:t>
            </w:r>
          </w:p>
        </w:tc>
        <w:tc>
          <w:tcPr>
            <w:tcW w:w="7445" w:type="dxa"/>
            <w:gridSpan w:val="26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  <w:highlight w:val="none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见</w:t>
            </w:r>
          </w:p>
        </w:tc>
        <w:tc>
          <w:tcPr>
            <w:tcW w:w="2334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提供单位证明或单位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2021年 月  日（盖章）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招考单位初审意见</w:t>
            </w:r>
          </w:p>
        </w:tc>
        <w:tc>
          <w:tcPr>
            <w:tcW w:w="2540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2021年 月  日（盖章）</w:t>
            </w:r>
          </w:p>
        </w:tc>
        <w:tc>
          <w:tcPr>
            <w:tcW w:w="759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2346" w:type="dxa"/>
            <w:gridSpan w:val="5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Cs w:val="21"/>
                <w:highlight w:val="none"/>
              </w:rPr>
              <w:t>2021年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4"/>
          <w:szCs w:val="24"/>
          <w:highlight w:val="none"/>
          <w:lang w:val="en-US" w:eastAsia="zh-CN"/>
        </w:rPr>
        <w:t>报名序号：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$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t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%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%_x0008_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NewRomanPS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宋体_x001B_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615E5"/>
    <w:rsid w:val="1C710B98"/>
    <w:rsid w:val="42AF6E22"/>
    <w:rsid w:val="7F6615E5"/>
    <w:rsid w:val="7FA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adjustRightInd w:val="0"/>
      <w:snapToGrid w:val="0"/>
      <w:spacing w:line="440" w:lineRule="exact"/>
      <w:ind w:right="0" w:rightChars="0"/>
      <w:jc w:val="center"/>
      <w:outlineLvl w:val="0"/>
    </w:pPr>
    <w:rPr>
      <w:rFonts w:ascii="Times New Roman" w:hAnsi="Times New Roman" w:eastAsia="黑体"/>
      <w:kern w:val="44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="50" w:beforeLines="50" w:after="50" w:afterLines="50" w:line="440" w:lineRule="exact"/>
      <w:jc w:val="left"/>
      <w:outlineLvl w:val="1"/>
    </w:pPr>
    <w:rPr>
      <w:rFonts w:ascii="Times New Roman" w:hAnsi="Times New Roman" w:eastAsia="黑体"/>
      <w:kern w:val="0"/>
      <w:sz w:val="30"/>
      <w:szCs w:val="30"/>
      <w:lang w:val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itle"/>
    <w:next w:val="4"/>
    <w:qFormat/>
    <w:uiPriority w:val="0"/>
    <w:pPr>
      <w:keepLines/>
      <w:pageBreakBefore/>
      <w:widowControl w:val="0"/>
      <w:spacing w:line="440" w:lineRule="exact"/>
      <w:jc w:val="center"/>
      <w:outlineLvl w:val="0"/>
    </w:pPr>
    <w:rPr>
      <w:rFonts w:ascii="Times New Roman" w:hAnsi="Times New Roman" w:eastAsia="黑体" w:cstheme="minorBidi"/>
      <w:b/>
      <w:kern w:val="2"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2021-04-13T02:48:00Z</dcterms:created>
  <dc:creator>许吟</dc:creator>
  <cp:lastModifiedBy>许吟</cp:lastModifiedBy>
  <dcterms:modified xsi:type="dcterms:W3CDTF">2021-04-13T02:50:23Z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