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/>
          <w:sz w:val="44"/>
          <w:szCs w:val="20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    </w:t>
      </w:r>
    </w:p>
    <w:p>
      <w:pPr>
        <w:pStyle w:val="4"/>
        <w:shd w:val="clear" w:color="auto" w:fill="FFFFFF"/>
        <w:spacing w:line="400" w:lineRule="exac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讲解员报名登记表</w:t>
      </w:r>
    </w:p>
    <w:tbl>
      <w:tblPr>
        <w:tblStyle w:val="5"/>
        <w:tblpPr w:leftFromText="180" w:rightFromText="180" w:vertAnchor="text" w:horzAnchor="page" w:tblpX="1767" w:tblpY="556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55"/>
        <w:gridCol w:w="180"/>
        <w:gridCol w:w="1275"/>
        <w:gridCol w:w="780"/>
        <w:gridCol w:w="60"/>
        <w:gridCol w:w="750"/>
        <w:gridCol w:w="615"/>
        <w:gridCol w:w="12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  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特长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现工作单位及职务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手机号码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现居住地址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报名人声明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本表内容真实可靠，本人愿意承担其法律责任。   声明人（签字）：</w:t>
            </w:r>
          </w:p>
        </w:tc>
      </w:tr>
    </w:tbl>
    <w:p>
      <w:pPr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9F3"/>
    <w:rsid w:val="0007545B"/>
    <w:rsid w:val="000A3643"/>
    <w:rsid w:val="002D2607"/>
    <w:rsid w:val="003F4047"/>
    <w:rsid w:val="00483DE8"/>
    <w:rsid w:val="00512E5D"/>
    <w:rsid w:val="00520564"/>
    <w:rsid w:val="00752234"/>
    <w:rsid w:val="00A312DA"/>
    <w:rsid w:val="00DA79F3"/>
    <w:rsid w:val="00E2383F"/>
    <w:rsid w:val="00F619B3"/>
    <w:rsid w:val="00F664FE"/>
    <w:rsid w:val="3E4C4EE3"/>
    <w:rsid w:val="7BC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237</Characters>
  <Lines>1</Lines>
  <Paragraphs>1</Paragraphs>
  <TotalTime>75</TotalTime>
  <ScaleCrop>false</ScaleCrop>
  <LinksUpToDate>false</LinksUpToDate>
  <CharactersWithSpaces>277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2020-12-02T08:35:00Z</dcterms:created>
  <dc:creator>县国资局:常倩</dc:creator>
  <cp:lastModifiedBy>Administrator</cp:lastModifiedBy>
  <cp:lastPrinted>2020-12-02T09:05:00Z</cp:lastPrinted>
  <dcterms:modified xsi:type="dcterms:W3CDTF">2021-03-29T08:36:21Z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AAEED481C41F4A1FB3D1BB32209B4280</vt:lpwstr>
  </property>
</Properties>
</file>