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uppressAutoHyphens/>
        <w:snapToGrid w:val="0"/>
        <w:spacing w:line="600" w:lineRule="exact"/>
        <w:rPr>
          <w:rFonts w:hint="eastAsia" w:ascii="黑体" w:hAnsi="黑体" w:eastAsia="黑体"/>
          <w:bCs/>
          <w:kern w:val="0"/>
          <w:szCs w:val="32"/>
        </w:rPr>
      </w:pPr>
      <w:r>
        <w:rPr>
          <w:rFonts w:hint="eastAsia" w:ascii="黑体" w:hAnsi="黑体" w:eastAsia="黑体"/>
          <w:bCs/>
          <w:kern w:val="0"/>
          <w:szCs w:val="32"/>
        </w:rPr>
        <w:t>附件2</w:t>
      </w:r>
    </w:p>
    <w:p>
      <w:pPr>
        <w:pStyle w:val="7"/>
        <w:suppressAutoHyphens/>
        <w:snapToGrid w:val="0"/>
        <w:spacing w:line="600" w:lineRule="exact"/>
        <w:ind w:left="1600" w:hanging="1600" w:hangingChars="500"/>
        <w:jc w:val="center"/>
        <w:rPr>
          <w:rFonts w:hint="eastAsia" w:ascii="方正小标宋_GBK" w:eastAsia="方正小标宋_GBK"/>
          <w:szCs w:val="32"/>
        </w:rPr>
      </w:pPr>
    </w:p>
    <w:p>
      <w:pPr>
        <w:pStyle w:val="7"/>
        <w:suppressAutoHyphens/>
        <w:snapToGrid w:val="0"/>
        <w:spacing w:line="600" w:lineRule="exact"/>
        <w:ind w:left="2200" w:hanging="2200" w:hangingChars="500"/>
        <w:jc w:val="center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/>
          <w:sz w:val="44"/>
          <w:szCs w:val="44"/>
        </w:rPr>
        <w:t>省2021年考试录用公务员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云浮考区</w:t>
      </w:r>
    </w:p>
    <w:p>
      <w:pPr>
        <w:pStyle w:val="7"/>
        <w:suppressAutoHyphens/>
        <w:snapToGrid w:val="0"/>
        <w:spacing w:line="600" w:lineRule="exact"/>
        <w:ind w:left="2200" w:hanging="2200" w:hangingChars="500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笔试考生新冠肺炎疫情防控承诺书</w:t>
      </w:r>
    </w:p>
    <w:p>
      <w:pPr>
        <w:pStyle w:val="7"/>
        <w:suppressAutoHyphens/>
        <w:snapToGrid w:val="0"/>
        <w:spacing w:line="600" w:lineRule="exact"/>
        <w:ind w:left="1600" w:hanging="1600" w:hangingChars="500"/>
        <w:jc w:val="center"/>
        <w:rPr>
          <w:rFonts w:hint="eastAsia" w:eastAsia="方正仿宋_GBK"/>
          <w:szCs w:val="32"/>
        </w:rPr>
      </w:pPr>
    </w:p>
    <w:p>
      <w:pPr>
        <w:pStyle w:val="7"/>
        <w:suppressAutoHyphens/>
        <w:snapToGrid w:val="0"/>
        <w:spacing w:line="600" w:lineRule="exact"/>
        <w:ind w:firstLine="640" w:firstLineChars="200"/>
        <w:rPr>
          <w:rFonts w:hint="eastAsia" w:ascii="仿宋" w:hAnsi="仿宋" w:eastAsia="仿宋"/>
          <w:kern w:val="0"/>
          <w:szCs w:val="32"/>
          <w:lang w:eastAsia="zh-CN"/>
        </w:rPr>
      </w:pPr>
      <w:r>
        <w:rPr>
          <w:rFonts w:hint="eastAsia" w:ascii="仿宋" w:hAnsi="仿宋" w:eastAsia="仿宋"/>
          <w:kern w:val="0"/>
          <w:szCs w:val="32"/>
        </w:rPr>
        <w:t>本人已认真阅读《</w:t>
      </w:r>
      <w:r>
        <w:rPr>
          <w:rFonts w:hint="eastAsia" w:ascii="仿宋" w:hAnsi="仿宋" w:eastAsia="仿宋"/>
          <w:kern w:val="0"/>
          <w:szCs w:val="32"/>
          <w:lang w:eastAsia="zh-CN"/>
        </w:rPr>
        <w:t>2021年省考笔试云浮考区考生疫情</w:t>
      </w:r>
    </w:p>
    <w:p>
      <w:pPr>
        <w:pStyle w:val="7"/>
        <w:suppressAutoHyphens/>
        <w:snapToGrid w:val="0"/>
        <w:spacing w:line="600" w:lineRule="exact"/>
        <w:rPr>
          <w:rFonts w:hint="eastAsia"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kern w:val="0"/>
          <w:szCs w:val="32"/>
          <w:lang w:eastAsia="zh-CN"/>
        </w:rPr>
        <w:t>防控温馨提示</w:t>
      </w:r>
      <w:r>
        <w:rPr>
          <w:rFonts w:hint="eastAsia" w:ascii="仿宋" w:hAnsi="仿宋" w:eastAsia="仿宋"/>
          <w:kern w:val="0"/>
          <w:szCs w:val="32"/>
        </w:rPr>
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</w:r>
    </w:p>
    <w:p>
      <w:pPr>
        <w:pStyle w:val="7"/>
        <w:suppressAutoHyphens/>
        <w:snapToGrid w:val="0"/>
        <w:spacing w:line="600" w:lineRule="exact"/>
        <w:ind w:left="420" w:leftChars="200" w:firstLine="640" w:firstLineChars="200"/>
        <w:rPr>
          <w:rFonts w:hint="eastAsia" w:ascii="仿宋" w:hAnsi="仿宋" w:eastAsia="仿宋"/>
          <w:kern w:val="0"/>
          <w:szCs w:val="32"/>
        </w:rPr>
      </w:pPr>
    </w:p>
    <w:p>
      <w:pPr>
        <w:pStyle w:val="7"/>
        <w:suppressAutoHyphens/>
        <w:snapToGrid w:val="0"/>
        <w:spacing w:line="600" w:lineRule="exact"/>
        <w:ind w:left="420" w:leftChars="200" w:firstLine="640" w:firstLineChars="200"/>
        <w:rPr>
          <w:rFonts w:hint="eastAsia" w:ascii="仿宋" w:hAnsi="仿宋" w:eastAsia="仿宋"/>
          <w:kern w:val="0"/>
          <w:szCs w:val="32"/>
        </w:rPr>
      </w:pPr>
    </w:p>
    <w:p>
      <w:pPr>
        <w:pStyle w:val="7"/>
        <w:suppressAutoHyphens/>
        <w:snapToGrid w:val="0"/>
        <w:spacing w:line="600" w:lineRule="exact"/>
        <w:rPr>
          <w:rFonts w:hint="eastAsia"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kern w:val="0"/>
          <w:szCs w:val="32"/>
        </w:rPr>
        <w:t>承 诺 人：在报名网站下载</w:t>
      </w:r>
      <w:r>
        <w:rPr>
          <w:rFonts w:hint="eastAsia" w:ascii="仿宋" w:hAnsi="仿宋" w:eastAsia="仿宋"/>
          <w:szCs w:val="32"/>
        </w:rPr>
        <w:t>打印笔试准考证即视为本人</w:t>
      </w:r>
      <w:r>
        <w:rPr>
          <w:rFonts w:hint="eastAsia" w:ascii="仿宋" w:hAnsi="仿宋" w:eastAsia="仿宋"/>
          <w:kern w:val="0"/>
          <w:szCs w:val="32"/>
        </w:rPr>
        <w:t>签名</w:t>
      </w:r>
    </w:p>
    <w:p>
      <w:pPr>
        <w:pStyle w:val="7"/>
        <w:suppressAutoHyphens/>
        <w:snapToGrid w:val="0"/>
        <w:spacing w:line="600" w:lineRule="exact"/>
        <w:rPr>
          <w:rFonts w:hint="eastAsia"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bCs/>
          <w:kern w:val="0"/>
        </w:rPr>
        <w:t>承诺时间：与</w:t>
      </w:r>
      <w:r>
        <w:rPr>
          <w:rFonts w:hint="eastAsia" w:ascii="仿宋" w:hAnsi="仿宋" w:eastAsia="仿宋"/>
          <w:kern w:val="0"/>
          <w:szCs w:val="32"/>
        </w:rPr>
        <w:t>在报名网站下载</w:t>
      </w:r>
      <w:r>
        <w:rPr>
          <w:rFonts w:hint="eastAsia" w:ascii="仿宋" w:hAnsi="仿宋" w:eastAsia="仿宋"/>
          <w:szCs w:val="32"/>
        </w:rPr>
        <w:t>打印笔试准考证</w:t>
      </w:r>
      <w:r>
        <w:rPr>
          <w:rFonts w:hint="eastAsia" w:ascii="仿宋" w:hAnsi="仿宋" w:eastAsia="仿宋"/>
          <w:bCs/>
          <w:kern w:val="0"/>
        </w:rPr>
        <w:t>时间相一致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2021-02-09T11:38:49Z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