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31" w:rsidRPr="008A3231" w:rsidRDefault="008A3231" w:rsidP="008A3231">
      <w:pPr>
        <w:widowControl w:val="0"/>
        <w:adjustRightInd/>
        <w:snapToGrid/>
        <w:spacing w:after="0" w:line="300" w:lineRule="auto"/>
        <w:jc w:val="both"/>
        <w:rPr>
          <w:rFonts w:ascii="黑体" w:eastAsia="黑体" w:hAnsi="黑体" w:cs="黑体" w:hint="eastAsia"/>
          <w:color w:val="000000"/>
          <w:kern w:val="2"/>
          <w:sz w:val="32"/>
          <w:szCs w:val="32"/>
        </w:rPr>
      </w:pPr>
      <w:r w:rsidRPr="008A3231"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附件1：</w:t>
      </w:r>
    </w:p>
    <w:p w:rsidR="008A3231" w:rsidRPr="008A3231" w:rsidRDefault="008A3231" w:rsidP="008A3231">
      <w:pPr>
        <w:widowControl w:val="0"/>
        <w:adjustRightInd/>
        <w:snapToGrid/>
        <w:spacing w:after="0" w:line="500" w:lineRule="exact"/>
        <w:jc w:val="center"/>
        <w:rPr>
          <w:rFonts w:ascii="方正小标宋简体" w:eastAsia="方正小标宋简体" w:hAnsi="Calibri" w:cs="Times New Roman" w:hint="eastAsia"/>
          <w:kern w:val="2"/>
          <w:sz w:val="36"/>
          <w:szCs w:val="36"/>
        </w:rPr>
      </w:pPr>
      <w:r w:rsidRPr="008A3231">
        <w:rPr>
          <w:rFonts w:ascii="方正小标宋简体" w:eastAsia="方正小标宋简体" w:hAnsi="Calibri" w:cs="Times New Roman" w:hint="eastAsia"/>
          <w:kern w:val="2"/>
          <w:sz w:val="36"/>
          <w:szCs w:val="36"/>
        </w:rPr>
        <w:t>遂宁市河东新区管理委员会2021年面向社会公开招聘编外人员职位表</w:t>
      </w:r>
    </w:p>
    <w:tbl>
      <w:tblPr>
        <w:tblpPr w:leftFromText="180" w:rightFromText="180" w:vertAnchor="text" w:horzAnchor="margin" w:tblpY="267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09"/>
        <w:gridCol w:w="992"/>
        <w:gridCol w:w="709"/>
        <w:gridCol w:w="1417"/>
        <w:gridCol w:w="1418"/>
        <w:gridCol w:w="2268"/>
        <w:gridCol w:w="2977"/>
        <w:gridCol w:w="2268"/>
      </w:tblGrid>
      <w:tr w:rsidR="008A3231" w:rsidRPr="008A3231" w:rsidTr="009B1AF4">
        <w:trPr>
          <w:trHeight w:val="565"/>
          <w:tblHeader/>
        </w:trPr>
        <w:tc>
          <w:tcPr>
            <w:tcW w:w="1384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用人单位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岗位编码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职位数量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年龄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  <w:t>其他资格条件或要求</w:t>
            </w: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方正小标宋简体" w:eastAsia="方正小标宋简体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方正小标宋简体" w:eastAsia="方正小标宋简体" w:hAnsi="仿宋" w:cs="Times New Roman" w:hint="eastAsia"/>
                <w:b/>
                <w:kern w:val="2"/>
                <w:sz w:val="21"/>
                <w:szCs w:val="21"/>
              </w:rPr>
              <w:t>报名邮箱</w:t>
            </w:r>
          </w:p>
        </w:tc>
      </w:tr>
      <w:tr w:rsidR="008A3231" w:rsidRPr="008A3231" w:rsidTr="009B1AF4">
        <w:trPr>
          <w:trHeight w:val="703"/>
        </w:trPr>
        <w:tc>
          <w:tcPr>
            <w:tcW w:w="1384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河东新区芝溪谷管理办公室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2101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综合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全日制专科及以上</w:t>
            </w:r>
          </w:p>
        </w:tc>
        <w:tc>
          <w:tcPr>
            <w:tcW w:w="1418" w:type="dxa"/>
            <w:vMerge w:val="restart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35周岁以下（1986年1月以后出生）</w:t>
            </w: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不限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3012028604@qq.com</w:t>
            </w:r>
          </w:p>
        </w:tc>
      </w:tr>
      <w:tr w:rsidR="008A3231" w:rsidRPr="008A3231" w:rsidTr="009B1AF4">
        <w:trPr>
          <w:trHeight w:val="976"/>
        </w:trPr>
        <w:tc>
          <w:tcPr>
            <w:tcW w:w="1384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河东新区科教园区管理办公室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2102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财务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全日制专科及以上</w:t>
            </w:r>
          </w:p>
        </w:tc>
        <w:tc>
          <w:tcPr>
            <w:tcW w:w="141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财务、会计、审计、经济学类相关专业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2年以上相关工作经验。取得中级会计师及以上职称者优先。</w:t>
            </w:r>
          </w:p>
        </w:tc>
        <w:tc>
          <w:tcPr>
            <w:tcW w:w="2268" w:type="dxa"/>
            <w:vMerge w:val="restart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2173655829@qq.com</w:t>
            </w:r>
          </w:p>
        </w:tc>
      </w:tr>
      <w:tr w:rsidR="008A3231" w:rsidRPr="008A3231" w:rsidTr="009B1AF4">
        <w:trPr>
          <w:trHeight w:val="976"/>
        </w:trPr>
        <w:tc>
          <w:tcPr>
            <w:tcW w:w="1384" w:type="dxa"/>
            <w:vMerge w:val="restart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河东新区发展改革局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2103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基层统计站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全日制本科及以上</w:t>
            </w:r>
          </w:p>
        </w:tc>
        <w:tc>
          <w:tcPr>
            <w:tcW w:w="141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不限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8A3231" w:rsidRPr="008A3231" w:rsidTr="009B1AF4">
        <w:trPr>
          <w:trHeight w:val="976"/>
        </w:trPr>
        <w:tc>
          <w:tcPr>
            <w:tcW w:w="1384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2104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项目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全日制本科及以上</w:t>
            </w:r>
          </w:p>
        </w:tc>
        <w:tc>
          <w:tcPr>
            <w:tcW w:w="141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不限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8A3231" w:rsidRPr="008A3231" w:rsidTr="009B1AF4">
        <w:trPr>
          <w:trHeight w:val="976"/>
        </w:trPr>
        <w:tc>
          <w:tcPr>
            <w:tcW w:w="1384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市市场监管局河东新区分局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2105</w:t>
            </w:r>
          </w:p>
        </w:tc>
        <w:tc>
          <w:tcPr>
            <w:tcW w:w="992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综合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全日制专科及以上</w:t>
            </w:r>
          </w:p>
        </w:tc>
        <w:tc>
          <w:tcPr>
            <w:tcW w:w="141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机械制造与自动化、食品质量与安全、药品质量与安全、工商管理、法学类专业优先</w:t>
            </w:r>
          </w:p>
        </w:tc>
        <w:tc>
          <w:tcPr>
            <w:tcW w:w="2977" w:type="dxa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8A3231" w:rsidRPr="008A3231" w:rsidTr="009B1AF4">
        <w:trPr>
          <w:trHeight w:val="1142"/>
        </w:trPr>
        <w:tc>
          <w:tcPr>
            <w:tcW w:w="1384" w:type="dxa"/>
            <w:vMerge w:val="restart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市生态环境局河东新区分局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文秘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全日制专科及以上</w:t>
            </w:r>
          </w:p>
        </w:tc>
        <w:tc>
          <w:tcPr>
            <w:tcW w:w="1418" w:type="dxa"/>
            <w:vMerge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汉语言文学、文秘等相关专业优先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具有公文写作经验者优先。</w:t>
            </w:r>
          </w:p>
        </w:tc>
        <w:tc>
          <w:tcPr>
            <w:tcW w:w="2268" w:type="dxa"/>
            <w:vMerge w:val="restart"/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2778013604@qq.com</w:t>
            </w:r>
          </w:p>
        </w:tc>
      </w:tr>
      <w:tr w:rsidR="008A3231" w:rsidRPr="008A3231" w:rsidTr="009B1AF4">
        <w:trPr>
          <w:trHeight w:val="980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综合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管理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全日制本科及以上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环境、化学、生物等相关专业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</w:tr>
      <w:tr w:rsidR="008A3231" w:rsidRPr="008A3231" w:rsidTr="009B1AF4">
        <w:trPr>
          <w:trHeight w:val="9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河东新区行政审批局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政务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窗口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全日制专科及以上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行政管理类、法学类、计算机类相关专业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语言表达能力强、善于沟通、性格沉稳、相貌端庄、熟悉电脑操作。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2778013604@qq.com</w:t>
            </w:r>
          </w:p>
        </w:tc>
      </w:tr>
      <w:tr w:rsidR="008A3231" w:rsidRPr="008A3231" w:rsidTr="009B1AF4">
        <w:trPr>
          <w:trHeight w:val="9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国家税务总局遂宁市税务局第二税务分局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综合</w:t>
            </w:r>
          </w:p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全日制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及以上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3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0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周岁以下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（1991年1月以后出生）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经济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类，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计算机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、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财会相关专业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1.男性身高≥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170cm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； 女性身高≥</w:t>
            </w: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158c</w:t>
            </w: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m；形象气质佳。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/>
                <w:kern w:val="2"/>
                <w:sz w:val="21"/>
                <w:szCs w:val="21"/>
              </w:rPr>
              <w:t>2778013604@qq.com</w:t>
            </w:r>
          </w:p>
        </w:tc>
      </w:tr>
      <w:tr w:rsidR="008A3231" w:rsidRPr="008A3231" w:rsidTr="009B1AF4">
        <w:trPr>
          <w:trHeight w:val="9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市公安局交通警察支队直属一大队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城市管理交通协管员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专科及以上（退伍军人可放宽至高中或中专）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25-40周岁（1996年1月至1981年1月间出生）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男性身高170cm以上，女性身高160cm以上；退役士兵、见义勇为积极分子和先进个人优先。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837673853@qq.com</w:t>
            </w:r>
          </w:p>
        </w:tc>
      </w:tr>
      <w:tr w:rsidR="008A3231" w:rsidRPr="008A3231" w:rsidTr="009B1AF4">
        <w:trPr>
          <w:trHeight w:val="80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8A3231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A3231" w:rsidRPr="008A3231" w:rsidRDefault="008A3231" w:rsidP="008A3231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</w:p>
        </w:tc>
      </w:tr>
    </w:tbl>
    <w:p w:rsidR="008A3231" w:rsidRPr="008A3231" w:rsidRDefault="008A3231" w:rsidP="008A3231">
      <w:pPr>
        <w:widowControl w:val="0"/>
        <w:adjustRightInd/>
        <w:snapToGrid/>
        <w:spacing w:after="0"/>
        <w:rPr>
          <w:rFonts w:ascii="仿宋" w:eastAsia="仿宋" w:hAnsi="仿宋" w:cs="Times New Roman" w:hint="eastAsia"/>
          <w:kern w:val="2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8A323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109D"/>
    <w:rsid w:val="008A323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2021-01-18T12:09:00Z</dcterms:modified>
</cp:coreProperties>
</file>