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B9" w:rsidRPr="004148D8" w:rsidRDefault="00E1649A">
      <w:pPr>
        <w:spacing w:line="560" w:lineRule="exact"/>
        <w:jc w:val="left"/>
        <w:rPr>
          <w:rFonts w:ascii="宋体" w:eastAsia="宋体" w:hAnsi="宋体" w:cs="Times New Roman"/>
          <w:sz w:val="32"/>
          <w:szCs w:val="32"/>
        </w:rPr>
      </w:pPr>
      <w:r w:rsidRPr="004148D8">
        <w:rPr>
          <w:rFonts w:ascii="宋体" w:eastAsia="宋体" w:hAnsi="宋体" w:cs="Times New Roman"/>
          <w:sz w:val="32"/>
          <w:szCs w:val="32"/>
        </w:rPr>
        <w:t>附件1</w:t>
      </w:r>
    </w:p>
    <w:p w:rsidR="000E06B9" w:rsidRPr="004148D8" w:rsidRDefault="00E1649A">
      <w:pPr>
        <w:spacing w:line="560" w:lineRule="exact"/>
        <w:ind w:firstLine="640"/>
        <w:jc w:val="center"/>
        <w:rPr>
          <w:rFonts w:ascii="宋体" w:eastAsia="宋体" w:hAnsi="宋体" w:cs="Times New Roman"/>
          <w:sz w:val="24"/>
        </w:rPr>
      </w:pPr>
      <w:r w:rsidRPr="004148D8">
        <w:rPr>
          <w:rFonts w:ascii="宋体" w:eastAsia="宋体" w:hAnsi="宋体" w:cs="Times New Roman"/>
          <w:sz w:val="44"/>
          <w:szCs w:val="44"/>
        </w:rPr>
        <w:t>四川省大英县2020年</w:t>
      </w:r>
      <w:proofErr w:type="gramStart"/>
      <w:r w:rsidRPr="004148D8">
        <w:rPr>
          <w:rFonts w:ascii="宋体" w:eastAsia="宋体" w:hAnsi="宋体" w:cs="Times New Roman"/>
          <w:sz w:val="44"/>
          <w:szCs w:val="44"/>
        </w:rPr>
        <w:t>公开考调公务员</w:t>
      </w:r>
      <w:proofErr w:type="gramEnd"/>
      <w:r w:rsidRPr="004148D8">
        <w:rPr>
          <w:rFonts w:ascii="宋体" w:eastAsia="宋体" w:hAnsi="宋体" w:cs="Times New Roman"/>
          <w:sz w:val="44"/>
          <w:szCs w:val="44"/>
        </w:rPr>
        <w:t>职位表</w:t>
      </w:r>
    </w:p>
    <w:tbl>
      <w:tblPr>
        <w:tblStyle w:val="a5"/>
        <w:tblpPr w:leftFromText="180" w:rightFromText="180" w:vertAnchor="text" w:horzAnchor="page" w:tblpXSpec="center" w:tblpY="77"/>
        <w:tblOverlap w:val="never"/>
        <w:tblW w:w="13719" w:type="dxa"/>
        <w:jc w:val="center"/>
        <w:tblLayout w:type="fixed"/>
        <w:tblLook w:val="04A0" w:firstRow="1" w:lastRow="0" w:firstColumn="1" w:lastColumn="0" w:noHBand="0" w:noVBand="1"/>
      </w:tblPr>
      <w:tblGrid>
        <w:gridCol w:w="3985"/>
        <w:gridCol w:w="2175"/>
        <w:gridCol w:w="3690"/>
        <w:gridCol w:w="1545"/>
        <w:gridCol w:w="2324"/>
      </w:tblGrid>
      <w:tr w:rsidR="000E06B9" w:rsidRPr="004148D8">
        <w:trPr>
          <w:trHeight w:val="714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县直部门/街道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职位名称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专业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考调</w:t>
            </w:r>
          </w:p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名额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备注</w:t>
            </w:r>
          </w:p>
        </w:tc>
      </w:tr>
      <w:tr w:rsidR="000E06B9" w:rsidRPr="004148D8">
        <w:trPr>
          <w:trHeight w:val="577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中共大英县委办公室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  <w:tr w:rsidR="000E06B9" w:rsidRPr="004148D8">
        <w:trPr>
          <w:trHeight w:val="595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大英县人民政府办公室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  <w:tr w:rsidR="000E06B9" w:rsidRPr="004148D8">
        <w:trPr>
          <w:trHeight w:val="659"/>
          <w:jc w:val="center"/>
        </w:trPr>
        <w:tc>
          <w:tcPr>
            <w:tcW w:w="3985" w:type="dxa"/>
            <w:vMerge w:val="restart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中共大英县纪委监委机关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1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  <w:tr w:rsidR="000E06B9" w:rsidRPr="004148D8">
        <w:trPr>
          <w:trHeight w:val="659"/>
          <w:jc w:val="center"/>
        </w:trPr>
        <w:tc>
          <w:tcPr>
            <w:tcW w:w="3985" w:type="dxa"/>
            <w:vMerge/>
            <w:vAlign w:val="center"/>
          </w:tcPr>
          <w:p w:rsidR="000E06B9" w:rsidRPr="004148D8" w:rsidRDefault="000E06B9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widowControl/>
              <w:spacing w:line="240" w:lineRule="atLeas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执纪审查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left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本科：审计、审计学、审计实务、财务管理、会计、会计学、法学、诉讼学、法律、刑事司法、经济法学；</w:t>
            </w:r>
          </w:p>
          <w:p w:rsidR="000E06B9" w:rsidRPr="004148D8" w:rsidRDefault="00E1649A">
            <w:pPr>
              <w:spacing w:line="300" w:lineRule="exact"/>
              <w:jc w:val="left"/>
              <w:rPr>
                <w:rFonts w:ascii="宋体" w:eastAsia="宋体" w:hAnsi="宋体" w:cs="Times New Roman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研究生：法学、法律、审计学、财务管理、政府审计理论与实务、独立审计与实务、会计学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  <w:tr w:rsidR="000E06B9" w:rsidRPr="004148D8">
        <w:trPr>
          <w:trHeight w:val="605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中共大英县委组织部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  <w:tr w:rsidR="000E06B9" w:rsidRPr="004148D8">
        <w:trPr>
          <w:trHeight w:val="630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大英</w:t>
            </w:r>
            <w:proofErr w:type="gramStart"/>
            <w:r w:rsidRPr="004148D8">
              <w:rPr>
                <w:rFonts w:ascii="宋体" w:eastAsia="宋体" w:hAnsi="宋体" w:cs="Times New Roman"/>
                <w:sz w:val="24"/>
              </w:rPr>
              <w:t>县电子</w:t>
            </w:r>
            <w:proofErr w:type="gramEnd"/>
            <w:r w:rsidRPr="004148D8">
              <w:rPr>
                <w:rFonts w:ascii="宋体" w:eastAsia="宋体" w:hAnsi="宋体" w:cs="Times New Roman"/>
                <w:sz w:val="24"/>
              </w:rPr>
              <w:t>政务网络管理中心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148D8">
              <w:rPr>
                <w:rFonts w:ascii="宋体" w:eastAsia="宋体" w:hAnsi="宋体" w:cs="Times New Roman"/>
                <w:szCs w:val="21"/>
              </w:rPr>
              <w:t>参公</w:t>
            </w:r>
            <w:proofErr w:type="gramEnd"/>
          </w:p>
        </w:tc>
      </w:tr>
      <w:tr w:rsidR="000E06B9" w:rsidRPr="004148D8">
        <w:trPr>
          <w:trHeight w:val="662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大英</w:t>
            </w:r>
            <w:proofErr w:type="gramStart"/>
            <w:r w:rsidRPr="004148D8">
              <w:rPr>
                <w:rFonts w:ascii="宋体" w:eastAsia="宋体" w:hAnsi="宋体" w:cs="Times New Roman"/>
                <w:sz w:val="24"/>
              </w:rPr>
              <w:t>县党员</w:t>
            </w:r>
            <w:proofErr w:type="gramEnd"/>
            <w:r w:rsidRPr="004148D8">
              <w:rPr>
                <w:rFonts w:ascii="宋体" w:eastAsia="宋体" w:hAnsi="宋体" w:cs="Times New Roman"/>
                <w:sz w:val="24"/>
              </w:rPr>
              <w:t>教育中心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 w:rsidRPr="004148D8">
              <w:rPr>
                <w:rFonts w:ascii="宋体" w:eastAsia="宋体" w:hAnsi="宋体" w:cs="Times New Roman"/>
                <w:szCs w:val="21"/>
              </w:rPr>
              <w:t>参公</w:t>
            </w:r>
            <w:proofErr w:type="gramEnd"/>
          </w:p>
        </w:tc>
      </w:tr>
      <w:tr w:rsidR="000E06B9" w:rsidRPr="004148D8">
        <w:trPr>
          <w:trHeight w:val="675"/>
          <w:jc w:val="center"/>
        </w:trPr>
        <w:tc>
          <w:tcPr>
            <w:tcW w:w="398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4148D8">
              <w:rPr>
                <w:rFonts w:ascii="宋体" w:eastAsia="宋体" w:hAnsi="宋体" w:cs="Times New Roman"/>
                <w:sz w:val="24"/>
              </w:rPr>
              <w:t>大英县人民政府盐井街道办事处</w:t>
            </w:r>
          </w:p>
        </w:tc>
        <w:tc>
          <w:tcPr>
            <w:tcW w:w="217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0E06B9" w:rsidRPr="004148D8" w:rsidRDefault="00E1649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148D8">
              <w:rPr>
                <w:rFonts w:ascii="宋体" w:eastAsia="宋体" w:hAnsi="宋体" w:cs="Times New Roman"/>
                <w:szCs w:val="21"/>
              </w:rPr>
              <w:t>行政</w:t>
            </w:r>
          </w:p>
        </w:tc>
      </w:tr>
    </w:tbl>
    <w:p w:rsidR="000E06B9" w:rsidRPr="004148D8" w:rsidRDefault="000E06B9">
      <w:pPr>
        <w:spacing w:line="576" w:lineRule="exact"/>
        <w:ind w:firstLineChars="100" w:firstLine="320"/>
        <w:jc w:val="left"/>
        <w:rPr>
          <w:rFonts w:ascii="宋体" w:eastAsia="宋体" w:hAnsi="宋体" w:cs="Times New Roman"/>
          <w:sz w:val="32"/>
          <w:szCs w:val="32"/>
        </w:rPr>
        <w:sectPr w:rsidR="000E06B9" w:rsidRPr="004148D8">
          <w:footerReference w:type="default" r:id="rId7"/>
          <w:pgSz w:w="16838" w:h="11906" w:orient="landscape"/>
          <w:pgMar w:top="1871" w:right="1474" w:bottom="1361" w:left="1531" w:header="567" w:footer="1304" w:gutter="0"/>
          <w:cols w:space="0"/>
          <w:docGrid w:linePitch="312"/>
        </w:sectPr>
      </w:pPr>
    </w:p>
    <w:p w:rsidR="000E06B9" w:rsidRPr="004148D8" w:rsidRDefault="000E06B9" w:rsidP="004A4FCA">
      <w:pPr>
        <w:spacing w:line="576" w:lineRule="exact"/>
        <w:jc w:val="left"/>
        <w:rPr>
          <w:rFonts w:ascii="宋体" w:eastAsia="宋体" w:hAnsi="宋体" w:cs="Times New Roman"/>
          <w:sz w:val="32"/>
          <w:szCs w:val="32"/>
        </w:rPr>
      </w:pPr>
      <w:bookmarkStart w:id="0" w:name="_GoBack"/>
      <w:bookmarkEnd w:id="0"/>
    </w:p>
    <w:sectPr w:rsidR="000E06B9" w:rsidRPr="004148D8">
      <w:pgSz w:w="11906" w:h="16838"/>
      <w:pgMar w:top="1871" w:right="1474" w:bottom="1361" w:left="1531" w:header="567" w:footer="130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BD2" w:rsidRDefault="00875BD2">
      <w:r>
        <w:separator/>
      </w:r>
    </w:p>
  </w:endnote>
  <w:endnote w:type="continuationSeparator" w:id="0">
    <w:p w:rsidR="00875BD2" w:rsidRDefault="0087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6B9" w:rsidRDefault="00E164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06B9" w:rsidRDefault="00E1649A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06B9" w:rsidRDefault="00E1649A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BD2" w:rsidRDefault="00875BD2">
      <w:r>
        <w:separator/>
      </w:r>
    </w:p>
  </w:footnote>
  <w:footnote w:type="continuationSeparator" w:id="0">
    <w:p w:rsidR="00875BD2" w:rsidRDefault="00875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467"/>
    <w:rsid w:val="000E06B9"/>
    <w:rsid w:val="001A5E4F"/>
    <w:rsid w:val="004148D8"/>
    <w:rsid w:val="004A4FCA"/>
    <w:rsid w:val="00875BD2"/>
    <w:rsid w:val="008B7467"/>
    <w:rsid w:val="00AC45E4"/>
    <w:rsid w:val="00E1649A"/>
    <w:rsid w:val="025F1644"/>
    <w:rsid w:val="08FC66FF"/>
    <w:rsid w:val="3A5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5F86D"/>
  <w15:docId w15:val="{C076996A-C181-4D5C-A7E9-624F0AF2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Hyperlink"/>
    <w:qFormat/>
    <w:rPr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常用样式（方正仿宋简）"/>
    <w:basedOn w:val="a"/>
    <w:qFormat/>
    <w:pPr>
      <w:spacing w:line="560" w:lineRule="exact"/>
      <w:ind w:firstLineChars="200" w:firstLine="640"/>
    </w:pPr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宗介</dc:creator>
  <cp:lastModifiedBy>scott</cp:lastModifiedBy>
  <cp:revision>5</cp:revision>
  <cp:lastPrinted>2020-07-17T01:36:00Z</cp:lastPrinted>
  <dcterms:created xsi:type="dcterms:W3CDTF">2020-07-17T00:47:00Z</dcterms:created>
  <dcterms:modified xsi:type="dcterms:W3CDTF">2020-07-20T02:55:00Z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