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附件：2020年晋江公办学校公开招聘新任教师岗位信息表</w:t>
      </w:r>
    </w:p>
    <w:tbl>
      <w:tblPr>
        <w:tblW w:w="49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28"/>
        <w:gridCol w:w="698"/>
        <w:gridCol w:w="517"/>
        <w:gridCol w:w="848"/>
        <w:gridCol w:w="513"/>
        <w:gridCol w:w="368"/>
        <w:gridCol w:w="416"/>
        <w:gridCol w:w="373"/>
        <w:gridCol w:w="337"/>
        <w:gridCol w:w="517"/>
        <w:gridCol w:w="1077"/>
        <w:gridCol w:w="638"/>
        <w:gridCol w:w="1939"/>
        <w:gridCol w:w="1572"/>
        <w:gridCol w:w="807"/>
        <w:gridCol w:w="26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465" w:type="dxa"/>
            <w:vMerge w:val="restart"/>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岗位代码</w:t>
            </w:r>
          </w:p>
        </w:tc>
        <w:tc>
          <w:tcPr>
            <w:tcW w:w="810" w:type="dxa"/>
            <w:vMerge w:val="restart"/>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招聘单位</w:t>
            </w:r>
          </w:p>
        </w:tc>
        <w:tc>
          <w:tcPr>
            <w:tcW w:w="585" w:type="dxa"/>
            <w:vMerge w:val="restart"/>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经费形式</w:t>
            </w:r>
          </w:p>
        </w:tc>
        <w:tc>
          <w:tcPr>
            <w:tcW w:w="945" w:type="dxa"/>
            <w:vMerge w:val="restart"/>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招聘岗位</w:t>
            </w:r>
          </w:p>
        </w:tc>
        <w:tc>
          <w:tcPr>
            <w:tcW w:w="570" w:type="dxa"/>
            <w:vMerge w:val="restart"/>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岗位最高级别</w:t>
            </w:r>
          </w:p>
        </w:tc>
        <w:tc>
          <w:tcPr>
            <w:tcW w:w="390" w:type="dxa"/>
            <w:vMerge w:val="restart"/>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招聘人数</w:t>
            </w:r>
          </w:p>
        </w:tc>
        <w:tc>
          <w:tcPr>
            <w:tcW w:w="7860" w:type="dxa"/>
            <w:gridSpan w:val="8"/>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所需资格条件</w:t>
            </w:r>
          </w:p>
        </w:tc>
        <w:tc>
          <w:tcPr>
            <w:tcW w:w="945" w:type="dxa"/>
            <w:vMerge w:val="restart"/>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省统一考试专业知识考试类别</w:t>
            </w:r>
          </w:p>
        </w:tc>
        <w:tc>
          <w:tcPr>
            <w:tcW w:w="3180" w:type="dxa"/>
            <w:vMerge w:val="restart"/>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5" w:type="dxa"/>
            <w:vMerge w:val="continue"/>
            <w:shd w:val="clear" w:color="auto" w:fill="FFFFFF"/>
            <w:vAlign w:val="center"/>
          </w:tcPr>
          <w:p>
            <w:pPr>
              <w:jc w:val="center"/>
              <w:rPr>
                <w:rFonts w:hint="eastAsia" w:ascii="微软雅黑" w:hAnsi="微软雅黑" w:eastAsia="微软雅黑" w:cs="微软雅黑"/>
                <w:b w:val="0"/>
                <w:i w:val="0"/>
                <w:caps w:val="0"/>
                <w:color w:val="333333"/>
                <w:spacing w:val="0"/>
                <w:sz w:val="21"/>
                <w:szCs w:val="21"/>
              </w:rPr>
            </w:pPr>
          </w:p>
        </w:tc>
        <w:tc>
          <w:tcPr>
            <w:tcW w:w="810" w:type="dxa"/>
            <w:vMerge w:val="continue"/>
            <w:shd w:val="clear" w:color="auto" w:fill="FFFFFF"/>
            <w:vAlign w:val="center"/>
          </w:tcPr>
          <w:p>
            <w:pPr>
              <w:jc w:val="center"/>
              <w:rPr>
                <w:rFonts w:hint="eastAsia" w:ascii="微软雅黑" w:hAnsi="微软雅黑" w:eastAsia="微软雅黑" w:cs="微软雅黑"/>
                <w:b w:val="0"/>
                <w:i w:val="0"/>
                <w:caps w:val="0"/>
                <w:color w:val="333333"/>
                <w:spacing w:val="0"/>
                <w:sz w:val="21"/>
                <w:szCs w:val="21"/>
              </w:rPr>
            </w:pPr>
          </w:p>
        </w:tc>
        <w:tc>
          <w:tcPr>
            <w:tcW w:w="585" w:type="dxa"/>
            <w:vMerge w:val="continue"/>
            <w:shd w:val="clear" w:color="auto" w:fill="FFFFFF"/>
            <w:vAlign w:val="center"/>
          </w:tcPr>
          <w:p>
            <w:pPr>
              <w:jc w:val="center"/>
              <w:rPr>
                <w:rFonts w:hint="eastAsia" w:ascii="微软雅黑" w:hAnsi="微软雅黑" w:eastAsia="微软雅黑" w:cs="微软雅黑"/>
                <w:b w:val="0"/>
                <w:i w:val="0"/>
                <w:caps w:val="0"/>
                <w:color w:val="333333"/>
                <w:spacing w:val="0"/>
                <w:sz w:val="21"/>
                <w:szCs w:val="21"/>
              </w:rPr>
            </w:pPr>
          </w:p>
        </w:tc>
        <w:tc>
          <w:tcPr>
            <w:tcW w:w="945" w:type="dxa"/>
            <w:vMerge w:val="continue"/>
            <w:shd w:val="clear" w:color="auto" w:fill="FFFFFF"/>
            <w:vAlign w:val="center"/>
          </w:tcPr>
          <w:p>
            <w:pPr>
              <w:jc w:val="center"/>
              <w:rPr>
                <w:rFonts w:hint="eastAsia" w:ascii="微软雅黑" w:hAnsi="微软雅黑" w:eastAsia="微软雅黑" w:cs="微软雅黑"/>
                <w:b w:val="0"/>
                <w:i w:val="0"/>
                <w:caps w:val="0"/>
                <w:color w:val="333333"/>
                <w:spacing w:val="0"/>
                <w:sz w:val="21"/>
                <w:szCs w:val="21"/>
              </w:rPr>
            </w:pPr>
          </w:p>
        </w:tc>
        <w:tc>
          <w:tcPr>
            <w:tcW w:w="570" w:type="dxa"/>
            <w:vMerge w:val="continue"/>
            <w:shd w:val="clear" w:color="auto" w:fill="FFFFFF"/>
            <w:vAlign w:val="center"/>
          </w:tcPr>
          <w:p>
            <w:pPr>
              <w:jc w:val="center"/>
              <w:rPr>
                <w:rFonts w:hint="eastAsia" w:ascii="微软雅黑" w:hAnsi="微软雅黑" w:eastAsia="微软雅黑" w:cs="微软雅黑"/>
                <w:b w:val="0"/>
                <w:i w:val="0"/>
                <w:caps w:val="0"/>
                <w:color w:val="333333"/>
                <w:spacing w:val="0"/>
                <w:sz w:val="21"/>
                <w:szCs w:val="21"/>
              </w:rPr>
            </w:pPr>
          </w:p>
        </w:tc>
        <w:tc>
          <w:tcPr>
            <w:tcW w:w="390" w:type="dxa"/>
            <w:vMerge w:val="continue"/>
            <w:shd w:val="clear" w:color="auto" w:fill="FFFFFF"/>
            <w:vAlign w:val="center"/>
          </w:tcPr>
          <w:p>
            <w:pPr>
              <w:jc w:val="center"/>
              <w:rPr>
                <w:rFonts w:hint="eastAsia" w:ascii="微软雅黑" w:hAnsi="微软雅黑" w:eastAsia="微软雅黑" w:cs="微软雅黑"/>
                <w:b w:val="0"/>
                <w:i w:val="0"/>
                <w:caps w:val="0"/>
                <w:color w:val="333333"/>
                <w:spacing w:val="0"/>
                <w:sz w:val="21"/>
                <w:szCs w:val="21"/>
              </w:rPr>
            </w:pPr>
          </w:p>
        </w:tc>
        <w:tc>
          <w:tcPr>
            <w:tcW w:w="4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最高年龄</w:t>
            </w:r>
          </w:p>
        </w:tc>
        <w:tc>
          <w:tcPr>
            <w:tcW w:w="40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性别</w:t>
            </w:r>
          </w:p>
        </w:tc>
        <w:tc>
          <w:tcPr>
            <w:tcW w:w="36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户籍</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学历类别</w:t>
            </w:r>
          </w:p>
        </w:tc>
        <w:tc>
          <w:tcPr>
            <w:tcW w:w="123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学历</w:t>
            </w:r>
          </w:p>
        </w:tc>
        <w:tc>
          <w:tcPr>
            <w:tcW w:w="73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学位</w:t>
            </w:r>
          </w:p>
        </w:tc>
        <w:tc>
          <w:tcPr>
            <w:tcW w:w="22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专业要求</w:t>
            </w:r>
          </w:p>
        </w:tc>
        <w:tc>
          <w:tcPr>
            <w:tcW w:w="18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其他条件</w:t>
            </w:r>
          </w:p>
        </w:tc>
        <w:tc>
          <w:tcPr>
            <w:tcW w:w="945" w:type="dxa"/>
            <w:vMerge w:val="continue"/>
            <w:shd w:val="clear" w:color="auto" w:fill="FFFFFF"/>
            <w:vAlign w:val="center"/>
          </w:tcPr>
          <w:p>
            <w:pPr>
              <w:jc w:val="center"/>
              <w:rPr>
                <w:rFonts w:hint="eastAsia" w:ascii="微软雅黑" w:hAnsi="微软雅黑" w:eastAsia="微软雅黑" w:cs="微软雅黑"/>
                <w:b w:val="0"/>
                <w:i w:val="0"/>
                <w:caps w:val="0"/>
                <w:color w:val="333333"/>
                <w:spacing w:val="0"/>
                <w:sz w:val="21"/>
                <w:szCs w:val="21"/>
              </w:rPr>
            </w:pPr>
          </w:p>
        </w:tc>
        <w:tc>
          <w:tcPr>
            <w:tcW w:w="3180" w:type="dxa"/>
            <w:vMerge w:val="continue"/>
            <w:shd w:val="clear" w:color="auto" w:fill="FFFFFF"/>
            <w:vAlign w:val="center"/>
          </w:tcPr>
          <w:p>
            <w:pPr>
              <w:jc w:val="center"/>
              <w:rPr>
                <w:rFonts w:hint="eastAsia" w:ascii="微软雅黑" w:hAnsi="微软雅黑" w:eastAsia="微软雅黑" w:cs="微软雅黑"/>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w:t>
            </w:r>
          </w:p>
        </w:tc>
        <w:tc>
          <w:tcPr>
            <w:tcW w:w="81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晋江市各中学</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全额拨款</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专技（中学语文教师）</w:t>
            </w:r>
          </w:p>
        </w:tc>
        <w:tc>
          <w:tcPr>
            <w:tcW w:w="57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12</w:t>
            </w:r>
          </w:p>
        </w:tc>
        <w:tc>
          <w:tcPr>
            <w:tcW w:w="39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5</w:t>
            </w:r>
          </w:p>
        </w:tc>
        <w:tc>
          <w:tcPr>
            <w:tcW w:w="4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35</w:t>
            </w:r>
          </w:p>
        </w:tc>
        <w:tc>
          <w:tcPr>
            <w:tcW w:w="40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36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全日制普通院校</w:t>
            </w:r>
          </w:p>
        </w:tc>
        <w:tc>
          <w:tcPr>
            <w:tcW w:w="123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本科及以上（研究生报考人员学历类别不限）</w:t>
            </w:r>
          </w:p>
        </w:tc>
        <w:tc>
          <w:tcPr>
            <w:tcW w:w="73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学士及以上</w:t>
            </w:r>
          </w:p>
        </w:tc>
        <w:tc>
          <w:tcPr>
            <w:tcW w:w="22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中国语言文学类，人文教育、华文教育、汉语国际教育硕士、教育硕士（语文学科教学）</w:t>
            </w:r>
          </w:p>
        </w:tc>
        <w:tc>
          <w:tcPr>
            <w:tcW w:w="18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持有高中（中职）及以上语文教师资格证</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中学语文</w:t>
            </w:r>
          </w:p>
        </w:tc>
        <w:tc>
          <w:tcPr>
            <w:tcW w:w="318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非晋江市在职公办教师和2020年8月31日前在晋江连续任教5年及以上的在册晋江市编外合同教师不限学历类别。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2</w:t>
            </w:r>
          </w:p>
        </w:tc>
        <w:tc>
          <w:tcPr>
            <w:tcW w:w="81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晋江市各职校</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全额拨款</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专技（中职语文教师）</w:t>
            </w:r>
          </w:p>
        </w:tc>
        <w:tc>
          <w:tcPr>
            <w:tcW w:w="57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12</w:t>
            </w:r>
          </w:p>
        </w:tc>
        <w:tc>
          <w:tcPr>
            <w:tcW w:w="39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w:t>
            </w:r>
          </w:p>
        </w:tc>
        <w:tc>
          <w:tcPr>
            <w:tcW w:w="4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35</w:t>
            </w:r>
          </w:p>
        </w:tc>
        <w:tc>
          <w:tcPr>
            <w:tcW w:w="40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36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全日制普通院校</w:t>
            </w:r>
          </w:p>
        </w:tc>
        <w:tc>
          <w:tcPr>
            <w:tcW w:w="123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本科及以上（研究生报考人员学历类别不限）</w:t>
            </w:r>
          </w:p>
        </w:tc>
        <w:tc>
          <w:tcPr>
            <w:tcW w:w="73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学士及以上</w:t>
            </w:r>
          </w:p>
        </w:tc>
        <w:tc>
          <w:tcPr>
            <w:tcW w:w="22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中国语言文学类，人文教育、华文教育、汉语国际教育硕士、教育硕士（语文学科教学）</w:t>
            </w:r>
          </w:p>
        </w:tc>
        <w:tc>
          <w:tcPr>
            <w:tcW w:w="18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持有高中（中职）及以上语文教师资格证</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中学语文</w:t>
            </w:r>
          </w:p>
        </w:tc>
        <w:tc>
          <w:tcPr>
            <w:tcW w:w="318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非晋江市在职公办教师和2020年8月31日前在晋江连续任教5年及以上的在册晋江市编外合同教师不限学历类别。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w:t>
            </w:r>
          </w:p>
        </w:tc>
        <w:tc>
          <w:tcPr>
            <w:tcW w:w="81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晋江市各中学</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全额拨款</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专技（中学数学教师）</w:t>
            </w:r>
          </w:p>
        </w:tc>
        <w:tc>
          <w:tcPr>
            <w:tcW w:w="57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12</w:t>
            </w:r>
          </w:p>
        </w:tc>
        <w:tc>
          <w:tcPr>
            <w:tcW w:w="39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8</w:t>
            </w:r>
          </w:p>
        </w:tc>
        <w:tc>
          <w:tcPr>
            <w:tcW w:w="4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35</w:t>
            </w:r>
          </w:p>
        </w:tc>
        <w:tc>
          <w:tcPr>
            <w:tcW w:w="40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36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全日制普通院校</w:t>
            </w:r>
          </w:p>
        </w:tc>
        <w:tc>
          <w:tcPr>
            <w:tcW w:w="123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本科及以上（研究生报考人员学历类别不限）</w:t>
            </w:r>
          </w:p>
        </w:tc>
        <w:tc>
          <w:tcPr>
            <w:tcW w:w="73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学士及以上</w:t>
            </w:r>
          </w:p>
        </w:tc>
        <w:tc>
          <w:tcPr>
            <w:tcW w:w="22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数学类，数学教育、教育硕士（数学学科教学）</w:t>
            </w:r>
          </w:p>
        </w:tc>
        <w:tc>
          <w:tcPr>
            <w:tcW w:w="18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持有高中（中职）及以上数学教师资格证</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中学数学</w:t>
            </w:r>
          </w:p>
        </w:tc>
        <w:tc>
          <w:tcPr>
            <w:tcW w:w="318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非晋江市在职公办教师和2020年8月31日前在晋江连续任教5年及以上的在册晋江市编外合同教师不限学历类别。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4</w:t>
            </w:r>
          </w:p>
        </w:tc>
        <w:tc>
          <w:tcPr>
            <w:tcW w:w="81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晋江市各职校</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全额拨款</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专技（中职数学教师）</w:t>
            </w:r>
          </w:p>
        </w:tc>
        <w:tc>
          <w:tcPr>
            <w:tcW w:w="57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12</w:t>
            </w:r>
          </w:p>
        </w:tc>
        <w:tc>
          <w:tcPr>
            <w:tcW w:w="39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4</w:t>
            </w:r>
          </w:p>
        </w:tc>
        <w:tc>
          <w:tcPr>
            <w:tcW w:w="4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35</w:t>
            </w:r>
          </w:p>
        </w:tc>
        <w:tc>
          <w:tcPr>
            <w:tcW w:w="40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36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全日制普通院校</w:t>
            </w:r>
          </w:p>
        </w:tc>
        <w:tc>
          <w:tcPr>
            <w:tcW w:w="123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本科及以上（研究生报考人员学历类别不限）</w:t>
            </w:r>
          </w:p>
        </w:tc>
        <w:tc>
          <w:tcPr>
            <w:tcW w:w="73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学士及以上</w:t>
            </w:r>
          </w:p>
        </w:tc>
        <w:tc>
          <w:tcPr>
            <w:tcW w:w="22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数学类，数学教育、教育硕士（数学学科教学）</w:t>
            </w:r>
          </w:p>
        </w:tc>
        <w:tc>
          <w:tcPr>
            <w:tcW w:w="18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持有高中（中职）及以上数学教师资格证</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中学数学</w:t>
            </w:r>
          </w:p>
        </w:tc>
        <w:tc>
          <w:tcPr>
            <w:tcW w:w="318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非晋江市在职公办教师和2020年8月31日前在晋江连续任教5年及以上的在册晋江市编外合同教师不限学历类别。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5</w:t>
            </w:r>
          </w:p>
        </w:tc>
        <w:tc>
          <w:tcPr>
            <w:tcW w:w="81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晋江市各中学</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全额拨款</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专技（中学英语教师）</w:t>
            </w:r>
          </w:p>
        </w:tc>
        <w:tc>
          <w:tcPr>
            <w:tcW w:w="57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12</w:t>
            </w:r>
          </w:p>
        </w:tc>
        <w:tc>
          <w:tcPr>
            <w:tcW w:w="39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4</w:t>
            </w:r>
          </w:p>
        </w:tc>
        <w:tc>
          <w:tcPr>
            <w:tcW w:w="4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35</w:t>
            </w:r>
          </w:p>
        </w:tc>
        <w:tc>
          <w:tcPr>
            <w:tcW w:w="40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36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全日制普通院校</w:t>
            </w:r>
          </w:p>
        </w:tc>
        <w:tc>
          <w:tcPr>
            <w:tcW w:w="123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本科及以上（研究生报考人员学历类别不限）</w:t>
            </w:r>
          </w:p>
        </w:tc>
        <w:tc>
          <w:tcPr>
            <w:tcW w:w="73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学士及以上</w:t>
            </w:r>
          </w:p>
        </w:tc>
        <w:tc>
          <w:tcPr>
            <w:tcW w:w="22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外国语言文学类（英语方向），教育硕士（英语学科教学）</w:t>
            </w:r>
          </w:p>
        </w:tc>
        <w:tc>
          <w:tcPr>
            <w:tcW w:w="18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持有高中（中职）及以上英语教师资格证</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中学英语</w:t>
            </w:r>
          </w:p>
        </w:tc>
        <w:tc>
          <w:tcPr>
            <w:tcW w:w="318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非晋江市在职公办教师和2020年8月31日前在晋江连续任教5年及以上的在册晋江市编外合同教师不限学历类别。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6</w:t>
            </w:r>
          </w:p>
        </w:tc>
        <w:tc>
          <w:tcPr>
            <w:tcW w:w="81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晋江市各中学</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全额拨款</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专技（中学物理教师）</w:t>
            </w:r>
          </w:p>
        </w:tc>
        <w:tc>
          <w:tcPr>
            <w:tcW w:w="57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12</w:t>
            </w:r>
          </w:p>
        </w:tc>
        <w:tc>
          <w:tcPr>
            <w:tcW w:w="39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6</w:t>
            </w:r>
          </w:p>
        </w:tc>
        <w:tc>
          <w:tcPr>
            <w:tcW w:w="4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35</w:t>
            </w:r>
          </w:p>
        </w:tc>
        <w:tc>
          <w:tcPr>
            <w:tcW w:w="40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36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全日制普通院校</w:t>
            </w:r>
          </w:p>
        </w:tc>
        <w:tc>
          <w:tcPr>
            <w:tcW w:w="123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本科及以上（研究生报考人员学历类别不限）</w:t>
            </w:r>
          </w:p>
        </w:tc>
        <w:tc>
          <w:tcPr>
            <w:tcW w:w="73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学士及以上</w:t>
            </w:r>
          </w:p>
        </w:tc>
        <w:tc>
          <w:tcPr>
            <w:tcW w:w="22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物理学类，物理教育、教育硕士（物理学科教学）</w:t>
            </w:r>
          </w:p>
        </w:tc>
        <w:tc>
          <w:tcPr>
            <w:tcW w:w="18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持有高中（中职）及以上物理教师资格证</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中学物理</w:t>
            </w:r>
          </w:p>
        </w:tc>
        <w:tc>
          <w:tcPr>
            <w:tcW w:w="318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非晋江市在职公办教师和2020年8月31日前在晋江连续任教5年及以上的在册晋江市编外合同教师不限学历类别。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7</w:t>
            </w:r>
          </w:p>
        </w:tc>
        <w:tc>
          <w:tcPr>
            <w:tcW w:w="81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晋江市各中学</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全额拨款</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专技（中学化学教师）</w:t>
            </w:r>
          </w:p>
        </w:tc>
        <w:tc>
          <w:tcPr>
            <w:tcW w:w="57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12</w:t>
            </w:r>
          </w:p>
        </w:tc>
        <w:tc>
          <w:tcPr>
            <w:tcW w:w="39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6</w:t>
            </w:r>
          </w:p>
        </w:tc>
        <w:tc>
          <w:tcPr>
            <w:tcW w:w="4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35</w:t>
            </w:r>
          </w:p>
        </w:tc>
        <w:tc>
          <w:tcPr>
            <w:tcW w:w="40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36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全日制普通院校</w:t>
            </w:r>
          </w:p>
        </w:tc>
        <w:tc>
          <w:tcPr>
            <w:tcW w:w="123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本科及以上（研究生报考人员学历类别不限）</w:t>
            </w:r>
          </w:p>
        </w:tc>
        <w:tc>
          <w:tcPr>
            <w:tcW w:w="73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学士及以上</w:t>
            </w:r>
          </w:p>
        </w:tc>
        <w:tc>
          <w:tcPr>
            <w:tcW w:w="22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化学类、化学教育，教育硕士（化学学科教学）</w:t>
            </w:r>
          </w:p>
        </w:tc>
        <w:tc>
          <w:tcPr>
            <w:tcW w:w="18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持有高中（中职）及以上化学教师资格证</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中学化学</w:t>
            </w:r>
          </w:p>
        </w:tc>
        <w:tc>
          <w:tcPr>
            <w:tcW w:w="318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非晋江市在职公办教师和2020年8月31日前在晋江连续任教5年及以上的在册晋江市编外合同教师不限学历类别。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8</w:t>
            </w:r>
          </w:p>
        </w:tc>
        <w:tc>
          <w:tcPr>
            <w:tcW w:w="81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晋江市各中学</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全额拨款</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专技（中学生物教师）</w:t>
            </w:r>
          </w:p>
        </w:tc>
        <w:tc>
          <w:tcPr>
            <w:tcW w:w="57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12</w:t>
            </w:r>
          </w:p>
        </w:tc>
        <w:tc>
          <w:tcPr>
            <w:tcW w:w="39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4</w:t>
            </w:r>
          </w:p>
        </w:tc>
        <w:tc>
          <w:tcPr>
            <w:tcW w:w="4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35</w:t>
            </w:r>
          </w:p>
        </w:tc>
        <w:tc>
          <w:tcPr>
            <w:tcW w:w="40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36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全日制普通院校</w:t>
            </w:r>
          </w:p>
        </w:tc>
        <w:tc>
          <w:tcPr>
            <w:tcW w:w="123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本科及以上（研究生报考人员学历类别不限）</w:t>
            </w:r>
          </w:p>
        </w:tc>
        <w:tc>
          <w:tcPr>
            <w:tcW w:w="73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学士及以上</w:t>
            </w:r>
          </w:p>
        </w:tc>
        <w:tc>
          <w:tcPr>
            <w:tcW w:w="22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生物科学类，生物工程类，教育硕士（生物学科教学）</w:t>
            </w:r>
          </w:p>
        </w:tc>
        <w:tc>
          <w:tcPr>
            <w:tcW w:w="18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持有高中（中职）及以上生物教师资格证</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中学生物</w:t>
            </w:r>
          </w:p>
        </w:tc>
        <w:tc>
          <w:tcPr>
            <w:tcW w:w="318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非晋江市在职公办教师和2020年8月31日前在晋江连续任教5年及以上的在册晋江市编外合同教师不限学历类别。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9</w:t>
            </w:r>
          </w:p>
        </w:tc>
        <w:tc>
          <w:tcPr>
            <w:tcW w:w="81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晋江市各中学</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全额拨款</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专技（中学思想政治道德与法治教师）</w:t>
            </w:r>
          </w:p>
        </w:tc>
        <w:tc>
          <w:tcPr>
            <w:tcW w:w="57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12</w:t>
            </w:r>
          </w:p>
        </w:tc>
        <w:tc>
          <w:tcPr>
            <w:tcW w:w="39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2</w:t>
            </w:r>
          </w:p>
        </w:tc>
        <w:tc>
          <w:tcPr>
            <w:tcW w:w="4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35</w:t>
            </w:r>
          </w:p>
        </w:tc>
        <w:tc>
          <w:tcPr>
            <w:tcW w:w="40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36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全日制普通院校</w:t>
            </w:r>
          </w:p>
        </w:tc>
        <w:tc>
          <w:tcPr>
            <w:tcW w:w="123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本科及以上（研究生报考人员学历类别不限）</w:t>
            </w:r>
          </w:p>
        </w:tc>
        <w:tc>
          <w:tcPr>
            <w:tcW w:w="73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学士及以上</w:t>
            </w:r>
          </w:p>
        </w:tc>
        <w:tc>
          <w:tcPr>
            <w:tcW w:w="22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马克思主义理论类，政治学类，教育硕士（思政学科教学）</w:t>
            </w:r>
          </w:p>
        </w:tc>
        <w:tc>
          <w:tcPr>
            <w:tcW w:w="18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持有高中（中职）及以上政治教师资格证</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中学思想政治道德与法治</w:t>
            </w:r>
          </w:p>
        </w:tc>
        <w:tc>
          <w:tcPr>
            <w:tcW w:w="318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非晋江市在职公办教师和2020年8月31日前在晋江连续任教5年及以上的在册晋江市编外合同教师不限学历类别。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10</w:t>
            </w:r>
          </w:p>
        </w:tc>
        <w:tc>
          <w:tcPr>
            <w:tcW w:w="81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晋江市各中学</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全额拨款</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专技（中学历史教师）</w:t>
            </w:r>
          </w:p>
        </w:tc>
        <w:tc>
          <w:tcPr>
            <w:tcW w:w="57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12</w:t>
            </w:r>
          </w:p>
        </w:tc>
        <w:tc>
          <w:tcPr>
            <w:tcW w:w="39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4</w:t>
            </w:r>
          </w:p>
        </w:tc>
        <w:tc>
          <w:tcPr>
            <w:tcW w:w="4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35</w:t>
            </w:r>
          </w:p>
        </w:tc>
        <w:tc>
          <w:tcPr>
            <w:tcW w:w="40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36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全日制普通院校</w:t>
            </w:r>
          </w:p>
        </w:tc>
        <w:tc>
          <w:tcPr>
            <w:tcW w:w="123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本科及以上（研究生报考人员学历类别不限）</w:t>
            </w:r>
          </w:p>
        </w:tc>
        <w:tc>
          <w:tcPr>
            <w:tcW w:w="73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学士及以上</w:t>
            </w:r>
          </w:p>
        </w:tc>
        <w:tc>
          <w:tcPr>
            <w:tcW w:w="22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历史学类，历史教育，政史教育，人文教育、教育硕士（历史学科教学）</w:t>
            </w:r>
          </w:p>
        </w:tc>
        <w:tc>
          <w:tcPr>
            <w:tcW w:w="18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持有高中（中职）及以上历史教师资格证</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中学历史</w:t>
            </w:r>
          </w:p>
        </w:tc>
        <w:tc>
          <w:tcPr>
            <w:tcW w:w="318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非晋江市在职公办教师和2020年8月31日前在晋江连续任教5年及以上的在册晋江市编外合同教师不限学历类别。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11</w:t>
            </w:r>
          </w:p>
        </w:tc>
        <w:tc>
          <w:tcPr>
            <w:tcW w:w="81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晋江市各中学</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全额拨款</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专技（中学地理教师）</w:t>
            </w:r>
          </w:p>
        </w:tc>
        <w:tc>
          <w:tcPr>
            <w:tcW w:w="57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12</w:t>
            </w:r>
          </w:p>
        </w:tc>
        <w:tc>
          <w:tcPr>
            <w:tcW w:w="39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w:t>
            </w:r>
          </w:p>
        </w:tc>
        <w:tc>
          <w:tcPr>
            <w:tcW w:w="4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35</w:t>
            </w:r>
          </w:p>
        </w:tc>
        <w:tc>
          <w:tcPr>
            <w:tcW w:w="40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36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全日制普通院校</w:t>
            </w:r>
          </w:p>
        </w:tc>
        <w:tc>
          <w:tcPr>
            <w:tcW w:w="123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本科及以上（研究生报考人员学历类别不限）</w:t>
            </w:r>
          </w:p>
        </w:tc>
        <w:tc>
          <w:tcPr>
            <w:tcW w:w="73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学士及以上</w:t>
            </w:r>
          </w:p>
        </w:tc>
        <w:tc>
          <w:tcPr>
            <w:tcW w:w="22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地理科学类、地理教育，教育硕士（地理学科教学）</w:t>
            </w:r>
          </w:p>
        </w:tc>
        <w:tc>
          <w:tcPr>
            <w:tcW w:w="18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持有高中（中职）及以上地理教师资格证</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中学地理</w:t>
            </w:r>
          </w:p>
        </w:tc>
        <w:tc>
          <w:tcPr>
            <w:tcW w:w="318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非晋江市在职公办教师和2020年8月31日前在晋江连续任教5年及以上的在册晋江市编外合同教师不限学历类别。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12</w:t>
            </w:r>
          </w:p>
        </w:tc>
        <w:tc>
          <w:tcPr>
            <w:tcW w:w="81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晋江市各中学</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全额拨款</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专技（中学体育与健康教师）</w:t>
            </w:r>
          </w:p>
        </w:tc>
        <w:tc>
          <w:tcPr>
            <w:tcW w:w="57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12</w:t>
            </w:r>
          </w:p>
        </w:tc>
        <w:tc>
          <w:tcPr>
            <w:tcW w:w="39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5</w:t>
            </w:r>
          </w:p>
        </w:tc>
        <w:tc>
          <w:tcPr>
            <w:tcW w:w="4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35</w:t>
            </w:r>
          </w:p>
        </w:tc>
        <w:tc>
          <w:tcPr>
            <w:tcW w:w="40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36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全日制普通院校</w:t>
            </w:r>
          </w:p>
        </w:tc>
        <w:tc>
          <w:tcPr>
            <w:tcW w:w="123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本科及以上（研究生报考人员学历类别不限）</w:t>
            </w:r>
          </w:p>
        </w:tc>
        <w:tc>
          <w:tcPr>
            <w:tcW w:w="73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学士及以上</w:t>
            </w:r>
          </w:p>
        </w:tc>
        <w:tc>
          <w:tcPr>
            <w:tcW w:w="22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体育学类、教育硕士（体育学科教学）</w:t>
            </w:r>
          </w:p>
        </w:tc>
        <w:tc>
          <w:tcPr>
            <w:tcW w:w="18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持有高中（中职）及以上相应专业教师资格证</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中学体育与健康</w:t>
            </w:r>
          </w:p>
        </w:tc>
        <w:tc>
          <w:tcPr>
            <w:tcW w:w="318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非晋江市在职公办教师和2020年8月31日前在晋江连续任教5年及以上的在册晋江市编外合同教师不限学历类别。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13</w:t>
            </w:r>
          </w:p>
        </w:tc>
        <w:tc>
          <w:tcPr>
            <w:tcW w:w="81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晋江市各职校</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全额拨款</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专技（中职体育与健康教师）</w:t>
            </w:r>
          </w:p>
        </w:tc>
        <w:tc>
          <w:tcPr>
            <w:tcW w:w="57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12</w:t>
            </w:r>
          </w:p>
        </w:tc>
        <w:tc>
          <w:tcPr>
            <w:tcW w:w="39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w:t>
            </w:r>
          </w:p>
        </w:tc>
        <w:tc>
          <w:tcPr>
            <w:tcW w:w="4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35</w:t>
            </w:r>
          </w:p>
        </w:tc>
        <w:tc>
          <w:tcPr>
            <w:tcW w:w="40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36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全日制普通院校</w:t>
            </w:r>
          </w:p>
        </w:tc>
        <w:tc>
          <w:tcPr>
            <w:tcW w:w="123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本科及以上（研究生报考人员学历类别不限）</w:t>
            </w:r>
          </w:p>
        </w:tc>
        <w:tc>
          <w:tcPr>
            <w:tcW w:w="73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学士及以上</w:t>
            </w:r>
          </w:p>
        </w:tc>
        <w:tc>
          <w:tcPr>
            <w:tcW w:w="22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体育学类、教育硕士（体育学科教学）</w:t>
            </w:r>
          </w:p>
        </w:tc>
        <w:tc>
          <w:tcPr>
            <w:tcW w:w="18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持有高中（中职）及以上相应专业教师资格证</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中学体育与健康</w:t>
            </w:r>
          </w:p>
        </w:tc>
        <w:tc>
          <w:tcPr>
            <w:tcW w:w="318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非晋江市在职公办教师和2020年8月31日前在晋江连续任教5年及以上的在册晋江市编外合同教师不限学历类别。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14</w:t>
            </w:r>
          </w:p>
        </w:tc>
        <w:tc>
          <w:tcPr>
            <w:tcW w:w="81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晋江市各中学</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全额拨款</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专技（中学音乐教师）</w:t>
            </w:r>
          </w:p>
        </w:tc>
        <w:tc>
          <w:tcPr>
            <w:tcW w:w="57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12</w:t>
            </w:r>
          </w:p>
        </w:tc>
        <w:tc>
          <w:tcPr>
            <w:tcW w:w="39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2</w:t>
            </w:r>
          </w:p>
        </w:tc>
        <w:tc>
          <w:tcPr>
            <w:tcW w:w="4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35</w:t>
            </w:r>
          </w:p>
        </w:tc>
        <w:tc>
          <w:tcPr>
            <w:tcW w:w="40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36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全日制普通院校</w:t>
            </w:r>
          </w:p>
        </w:tc>
        <w:tc>
          <w:tcPr>
            <w:tcW w:w="123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本科及以上（研究生报考人员学历类别不限）</w:t>
            </w:r>
          </w:p>
        </w:tc>
        <w:tc>
          <w:tcPr>
            <w:tcW w:w="73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学士及以上</w:t>
            </w:r>
          </w:p>
        </w:tc>
        <w:tc>
          <w:tcPr>
            <w:tcW w:w="22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表演艺术类，艺术教育、音乐教育、舞蹈教育、教育硕士（音乐学科教学）</w:t>
            </w:r>
          </w:p>
        </w:tc>
        <w:tc>
          <w:tcPr>
            <w:tcW w:w="18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持有高中（中职）及以上相应专业教师资格证</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中学音乐</w:t>
            </w:r>
          </w:p>
        </w:tc>
        <w:tc>
          <w:tcPr>
            <w:tcW w:w="318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非晋江市在职公办教师和2020年8月31日前在晋江连续任教5年及以上的在册晋江市编外合同教师不限学历类别。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15</w:t>
            </w:r>
          </w:p>
        </w:tc>
        <w:tc>
          <w:tcPr>
            <w:tcW w:w="81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晋江市各职校</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全额拨款</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专技（中职音乐教师）</w:t>
            </w:r>
          </w:p>
        </w:tc>
        <w:tc>
          <w:tcPr>
            <w:tcW w:w="57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12</w:t>
            </w:r>
          </w:p>
        </w:tc>
        <w:tc>
          <w:tcPr>
            <w:tcW w:w="39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w:t>
            </w:r>
          </w:p>
        </w:tc>
        <w:tc>
          <w:tcPr>
            <w:tcW w:w="4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35</w:t>
            </w:r>
          </w:p>
        </w:tc>
        <w:tc>
          <w:tcPr>
            <w:tcW w:w="40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36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全日制普通院校</w:t>
            </w:r>
          </w:p>
        </w:tc>
        <w:tc>
          <w:tcPr>
            <w:tcW w:w="123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本科及以上（研究生报考人员学历类别不限）</w:t>
            </w:r>
          </w:p>
        </w:tc>
        <w:tc>
          <w:tcPr>
            <w:tcW w:w="73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学士及以上</w:t>
            </w:r>
          </w:p>
        </w:tc>
        <w:tc>
          <w:tcPr>
            <w:tcW w:w="22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表演艺术类，艺术教育、音乐教育、舞蹈教育、教育硕士（音乐学科教学）</w:t>
            </w:r>
          </w:p>
        </w:tc>
        <w:tc>
          <w:tcPr>
            <w:tcW w:w="18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持有高中（中职）及以上相应专业教师资格证</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中学音乐</w:t>
            </w:r>
          </w:p>
        </w:tc>
        <w:tc>
          <w:tcPr>
            <w:tcW w:w="318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非晋江市在职公办教师和2020年8月31日前在晋江连续任教5年及以上的在册晋江市编外合同教师不限学历类别。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16</w:t>
            </w:r>
          </w:p>
        </w:tc>
        <w:tc>
          <w:tcPr>
            <w:tcW w:w="81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晋江市各中学</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全额拨款</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专技（中学美术教师）</w:t>
            </w:r>
          </w:p>
        </w:tc>
        <w:tc>
          <w:tcPr>
            <w:tcW w:w="57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12</w:t>
            </w:r>
          </w:p>
        </w:tc>
        <w:tc>
          <w:tcPr>
            <w:tcW w:w="39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w:t>
            </w:r>
          </w:p>
        </w:tc>
        <w:tc>
          <w:tcPr>
            <w:tcW w:w="4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35</w:t>
            </w:r>
          </w:p>
        </w:tc>
        <w:tc>
          <w:tcPr>
            <w:tcW w:w="40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36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全日制普通院校</w:t>
            </w:r>
          </w:p>
        </w:tc>
        <w:tc>
          <w:tcPr>
            <w:tcW w:w="123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本科及以上（研究生报考人员学历类别不限）</w:t>
            </w:r>
          </w:p>
        </w:tc>
        <w:tc>
          <w:tcPr>
            <w:tcW w:w="73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学士及以上</w:t>
            </w:r>
          </w:p>
        </w:tc>
        <w:tc>
          <w:tcPr>
            <w:tcW w:w="22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艺术设计类（不含音乐教育），教育硕士（美术学科教学）、美术教育、动画</w:t>
            </w:r>
          </w:p>
        </w:tc>
        <w:tc>
          <w:tcPr>
            <w:tcW w:w="18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持有高中（中职）及以上相应专业教师资格证</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中学美术</w:t>
            </w:r>
          </w:p>
        </w:tc>
        <w:tc>
          <w:tcPr>
            <w:tcW w:w="318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非晋江市在职公办教师和2020年8月31日前在晋江连续任教5年及以上的在册晋江市编外合同教师不限学历类别。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17</w:t>
            </w:r>
          </w:p>
        </w:tc>
        <w:tc>
          <w:tcPr>
            <w:tcW w:w="81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晋江市各职校</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全额拨款</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专技（中职美术教师）</w:t>
            </w:r>
          </w:p>
        </w:tc>
        <w:tc>
          <w:tcPr>
            <w:tcW w:w="57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12</w:t>
            </w:r>
          </w:p>
        </w:tc>
        <w:tc>
          <w:tcPr>
            <w:tcW w:w="39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w:t>
            </w:r>
          </w:p>
        </w:tc>
        <w:tc>
          <w:tcPr>
            <w:tcW w:w="4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35</w:t>
            </w:r>
          </w:p>
        </w:tc>
        <w:tc>
          <w:tcPr>
            <w:tcW w:w="40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36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全日制普通院校</w:t>
            </w:r>
          </w:p>
        </w:tc>
        <w:tc>
          <w:tcPr>
            <w:tcW w:w="123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本科及以上（研究生报考人员学历类别不限）</w:t>
            </w:r>
          </w:p>
        </w:tc>
        <w:tc>
          <w:tcPr>
            <w:tcW w:w="73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学士及以上</w:t>
            </w:r>
          </w:p>
        </w:tc>
        <w:tc>
          <w:tcPr>
            <w:tcW w:w="22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艺术设计类（不含音乐教育），教育硕士（美术学科教学）、美术教育、动画</w:t>
            </w:r>
          </w:p>
        </w:tc>
        <w:tc>
          <w:tcPr>
            <w:tcW w:w="18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持有高中（中职）及以上相应专业教师资格证</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中学美术</w:t>
            </w:r>
          </w:p>
        </w:tc>
        <w:tc>
          <w:tcPr>
            <w:tcW w:w="318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非晋江市在职公办教师和2020年8月31日前在晋江连续任教5年及以上的在册晋江市编外合同教师不限学历类别。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18</w:t>
            </w:r>
          </w:p>
        </w:tc>
        <w:tc>
          <w:tcPr>
            <w:tcW w:w="81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晋江市各中学</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全额拨款</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专技（中学信息技术教师）</w:t>
            </w:r>
          </w:p>
        </w:tc>
        <w:tc>
          <w:tcPr>
            <w:tcW w:w="57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12</w:t>
            </w:r>
          </w:p>
        </w:tc>
        <w:tc>
          <w:tcPr>
            <w:tcW w:w="39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w:t>
            </w:r>
          </w:p>
        </w:tc>
        <w:tc>
          <w:tcPr>
            <w:tcW w:w="4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35</w:t>
            </w:r>
          </w:p>
        </w:tc>
        <w:tc>
          <w:tcPr>
            <w:tcW w:w="40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36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全日制普通院校</w:t>
            </w:r>
          </w:p>
        </w:tc>
        <w:tc>
          <w:tcPr>
            <w:tcW w:w="123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本科及以上（研究生报考人员学历类别不限）</w:t>
            </w:r>
          </w:p>
        </w:tc>
        <w:tc>
          <w:tcPr>
            <w:tcW w:w="73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学士及以上</w:t>
            </w:r>
          </w:p>
        </w:tc>
        <w:tc>
          <w:tcPr>
            <w:tcW w:w="22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计算机科学与技术类，教育技术学、现代教育技术、教育硕士（现代教育技术）</w:t>
            </w:r>
          </w:p>
        </w:tc>
        <w:tc>
          <w:tcPr>
            <w:tcW w:w="18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持有高中（中职）及以上相应专业教师资格证</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中学信息技术</w:t>
            </w:r>
          </w:p>
        </w:tc>
        <w:tc>
          <w:tcPr>
            <w:tcW w:w="318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非晋江市在职公办教师和2020年8月31日前在晋江连续任教5年及以上的在册晋江市编外合同教师不限学历类别。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19</w:t>
            </w:r>
          </w:p>
        </w:tc>
        <w:tc>
          <w:tcPr>
            <w:tcW w:w="81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晋江市各中学</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全额拨款</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专技（中学通用技术教师）</w:t>
            </w:r>
          </w:p>
        </w:tc>
        <w:tc>
          <w:tcPr>
            <w:tcW w:w="57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12</w:t>
            </w:r>
          </w:p>
        </w:tc>
        <w:tc>
          <w:tcPr>
            <w:tcW w:w="39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w:t>
            </w:r>
          </w:p>
        </w:tc>
        <w:tc>
          <w:tcPr>
            <w:tcW w:w="4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35</w:t>
            </w:r>
          </w:p>
        </w:tc>
        <w:tc>
          <w:tcPr>
            <w:tcW w:w="40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36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全日制普通院校</w:t>
            </w:r>
          </w:p>
        </w:tc>
        <w:tc>
          <w:tcPr>
            <w:tcW w:w="123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本科及以上（研究生报考人员学历类别不限）</w:t>
            </w:r>
          </w:p>
        </w:tc>
        <w:tc>
          <w:tcPr>
            <w:tcW w:w="73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学士及以上</w:t>
            </w:r>
          </w:p>
        </w:tc>
        <w:tc>
          <w:tcPr>
            <w:tcW w:w="22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通用技术，本岗位信息表中物理、化学、生物、信息技术教师岗位要求的专业</w:t>
            </w:r>
          </w:p>
        </w:tc>
        <w:tc>
          <w:tcPr>
            <w:tcW w:w="18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持有高中（中职）及以上相应专业教师资格证，</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中学通用技术</w:t>
            </w:r>
          </w:p>
        </w:tc>
        <w:tc>
          <w:tcPr>
            <w:tcW w:w="318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非晋江市在职公办教师和2020年8月31日前在晋江连续任教5年及以上的在册晋江市编外合同教师不限学历类别。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20</w:t>
            </w:r>
          </w:p>
        </w:tc>
        <w:tc>
          <w:tcPr>
            <w:tcW w:w="81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晋江市各中学</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全额拨款</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专技（中学心理健康教育教师）</w:t>
            </w:r>
          </w:p>
        </w:tc>
        <w:tc>
          <w:tcPr>
            <w:tcW w:w="57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12</w:t>
            </w:r>
          </w:p>
        </w:tc>
        <w:tc>
          <w:tcPr>
            <w:tcW w:w="39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w:t>
            </w:r>
          </w:p>
        </w:tc>
        <w:tc>
          <w:tcPr>
            <w:tcW w:w="4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35</w:t>
            </w:r>
          </w:p>
        </w:tc>
        <w:tc>
          <w:tcPr>
            <w:tcW w:w="40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36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全日制普通院校</w:t>
            </w:r>
          </w:p>
        </w:tc>
        <w:tc>
          <w:tcPr>
            <w:tcW w:w="123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本科及以上（研究生报考人员学历类别不限）</w:t>
            </w:r>
          </w:p>
        </w:tc>
        <w:tc>
          <w:tcPr>
            <w:tcW w:w="73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学士及以上</w:t>
            </w:r>
          </w:p>
        </w:tc>
        <w:tc>
          <w:tcPr>
            <w:tcW w:w="22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心理学类，心理咨询与心理健康教育、心理健康教育、教育学</w:t>
            </w:r>
          </w:p>
        </w:tc>
        <w:tc>
          <w:tcPr>
            <w:tcW w:w="18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持有高中（中职）及以上相应专业教师资格证</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中学心理健康教育</w:t>
            </w:r>
          </w:p>
        </w:tc>
        <w:tc>
          <w:tcPr>
            <w:tcW w:w="318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非晋江市在职公办教师和2020年8月31日前在晋江连续任教5年及以上的在册晋江市编外合同教师不限学历类别。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21</w:t>
            </w:r>
          </w:p>
        </w:tc>
        <w:tc>
          <w:tcPr>
            <w:tcW w:w="81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晋江市各小学</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全额拨款</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专技（小学语文教师）</w:t>
            </w:r>
          </w:p>
        </w:tc>
        <w:tc>
          <w:tcPr>
            <w:tcW w:w="57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12</w:t>
            </w:r>
          </w:p>
        </w:tc>
        <w:tc>
          <w:tcPr>
            <w:tcW w:w="39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18</w:t>
            </w:r>
          </w:p>
        </w:tc>
        <w:tc>
          <w:tcPr>
            <w:tcW w:w="4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35</w:t>
            </w:r>
          </w:p>
        </w:tc>
        <w:tc>
          <w:tcPr>
            <w:tcW w:w="40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36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全日制普通院校</w:t>
            </w:r>
          </w:p>
        </w:tc>
        <w:tc>
          <w:tcPr>
            <w:tcW w:w="123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本科及以上（研究生报考人员学历类别不限）</w:t>
            </w:r>
          </w:p>
        </w:tc>
        <w:tc>
          <w:tcPr>
            <w:tcW w:w="73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学士及以上</w:t>
            </w:r>
          </w:p>
        </w:tc>
        <w:tc>
          <w:tcPr>
            <w:tcW w:w="22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中国语言文学类，人文教育、华文教育、汉语国际教育硕士、教育硕士（语文学科教学）、小学教育</w:t>
            </w:r>
          </w:p>
        </w:tc>
        <w:tc>
          <w:tcPr>
            <w:tcW w:w="18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持有小学及以上语文上教师资格证</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小学语文</w:t>
            </w:r>
          </w:p>
        </w:tc>
        <w:tc>
          <w:tcPr>
            <w:tcW w:w="318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师范类专业毕业生可放宽至全日制大专学历；非晋江市在职公办教师和2020年8月31日前在晋江连续任教5年及以上的在册晋江市编外合同教师可放宽至非全日制本科及以上学历或全日制大专学历。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22</w:t>
            </w:r>
          </w:p>
        </w:tc>
        <w:tc>
          <w:tcPr>
            <w:tcW w:w="81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晋江市各小学</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全额拨款</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专技（小学数学教师）</w:t>
            </w:r>
          </w:p>
        </w:tc>
        <w:tc>
          <w:tcPr>
            <w:tcW w:w="57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12</w:t>
            </w:r>
          </w:p>
        </w:tc>
        <w:tc>
          <w:tcPr>
            <w:tcW w:w="39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18</w:t>
            </w:r>
          </w:p>
        </w:tc>
        <w:tc>
          <w:tcPr>
            <w:tcW w:w="4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35</w:t>
            </w:r>
          </w:p>
        </w:tc>
        <w:tc>
          <w:tcPr>
            <w:tcW w:w="40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36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全日制普通院校</w:t>
            </w:r>
          </w:p>
        </w:tc>
        <w:tc>
          <w:tcPr>
            <w:tcW w:w="123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本科及以上（研究生报考人员学历类别不限）</w:t>
            </w:r>
          </w:p>
        </w:tc>
        <w:tc>
          <w:tcPr>
            <w:tcW w:w="73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学士及以上</w:t>
            </w:r>
          </w:p>
        </w:tc>
        <w:tc>
          <w:tcPr>
            <w:tcW w:w="22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数学类，数学教育、教育硕士（数学学科教学）、小学教育</w:t>
            </w:r>
          </w:p>
        </w:tc>
        <w:tc>
          <w:tcPr>
            <w:tcW w:w="18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持有小学及以上数学教师资格证</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小学数学</w:t>
            </w:r>
          </w:p>
        </w:tc>
        <w:tc>
          <w:tcPr>
            <w:tcW w:w="318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师范类专业毕业生可放宽至全日制大专学历；非晋江市在职公办教师和2020年8月31日前在晋江连续任教5年及以上的在册晋江市编外合同教师可放宽至非全日制本科及以上学历或全日制大专学历。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23</w:t>
            </w:r>
          </w:p>
        </w:tc>
        <w:tc>
          <w:tcPr>
            <w:tcW w:w="81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晋江市各小学</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全额拨款</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专技（小学英语教师）</w:t>
            </w:r>
          </w:p>
        </w:tc>
        <w:tc>
          <w:tcPr>
            <w:tcW w:w="57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12</w:t>
            </w:r>
          </w:p>
        </w:tc>
        <w:tc>
          <w:tcPr>
            <w:tcW w:w="39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2</w:t>
            </w:r>
          </w:p>
        </w:tc>
        <w:tc>
          <w:tcPr>
            <w:tcW w:w="4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35</w:t>
            </w:r>
          </w:p>
        </w:tc>
        <w:tc>
          <w:tcPr>
            <w:tcW w:w="40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36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全日制普通院校</w:t>
            </w:r>
          </w:p>
        </w:tc>
        <w:tc>
          <w:tcPr>
            <w:tcW w:w="123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本科及以上（研究生报考人员学历类别不限）</w:t>
            </w:r>
          </w:p>
        </w:tc>
        <w:tc>
          <w:tcPr>
            <w:tcW w:w="73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学士及以上</w:t>
            </w:r>
          </w:p>
        </w:tc>
        <w:tc>
          <w:tcPr>
            <w:tcW w:w="22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外国语言文学类（英语方向），教育硕士（英语学科教学）</w:t>
            </w:r>
          </w:p>
        </w:tc>
        <w:tc>
          <w:tcPr>
            <w:tcW w:w="18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持有小学及以上英语教师资格证</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小学英语</w:t>
            </w:r>
          </w:p>
        </w:tc>
        <w:tc>
          <w:tcPr>
            <w:tcW w:w="318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师范类专业毕业生可放宽至全日制大专学历；非晋江市在职公办教师和2020年8月31日前在晋江连续任教5年及以上的在册晋江市编外合同教师可放宽至非全日制本科及以上学历或全日制大专学历。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24</w:t>
            </w:r>
          </w:p>
        </w:tc>
        <w:tc>
          <w:tcPr>
            <w:tcW w:w="81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晋江市各小学</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全额拨款</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专技（小学体育与健康教师）</w:t>
            </w:r>
          </w:p>
        </w:tc>
        <w:tc>
          <w:tcPr>
            <w:tcW w:w="57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12</w:t>
            </w:r>
          </w:p>
        </w:tc>
        <w:tc>
          <w:tcPr>
            <w:tcW w:w="39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15</w:t>
            </w:r>
          </w:p>
        </w:tc>
        <w:tc>
          <w:tcPr>
            <w:tcW w:w="4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35</w:t>
            </w:r>
          </w:p>
        </w:tc>
        <w:tc>
          <w:tcPr>
            <w:tcW w:w="40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36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全日制普通院校</w:t>
            </w:r>
          </w:p>
        </w:tc>
        <w:tc>
          <w:tcPr>
            <w:tcW w:w="123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本科及以上（研究生报考人员学历类别不限）</w:t>
            </w:r>
          </w:p>
        </w:tc>
        <w:tc>
          <w:tcPr>
            <w:tcW w:w="73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学士及以上</w:t>
            </w:r>
          </w:p>
        </w:tc>
        <w:tc>
          <w:tcPr>
            <w:tcW w:w="22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体育学类，教育硕士（体育学科教学）</w:t>
            </w:r>
          </w:p>
        </w:tc>
        <w:tc>
          <w:tcPr>
            <w:tcW w:w="18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持有小学及以上相应专业教师资格证</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小学体育与健康</w:t>
            </w:r>
          </w:p>
        </w:tc>
        <w:tc>
          <w:tcPr>
            <w:tcW w:w="318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师范类专业毕业生可放宽至全日制大专学历；非晋江市在职公办教师和2020年8月31日前在晋江连续任教5年及以上的在册晋江市编外合同教师可放宽至非全日制本科及以上学历或全日制大专学历。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25</w:t>
            </w:r>
          </w:p>
        </w:tc>
        <w:tc>
          <w:tcPr>
            <w:tcW w:w="81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晋江市各小学</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全额拨款</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专技（小学音乐教师）</w:t>
            </w:r>
          </w:p>
        </w:tc>
        <w:tc>
          <w:tcPr>
            <w:tcW w:w="57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12</w:t>
            </w:r>
          </w:p>
        </w:tc>
        <w:tc>
          <w:tcPr>
            <w:tcW w:w="39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10</w:t>
            </w:r>
          </w:p>
        </w:tc>
        <w:tc>
          <w:tcPr>
            <w:tcW w:w="4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35</w:t>
            </w:r>
          </w:p>
        </w:tc>
        <w:tc>
          <w:tcPr>
            <w:tcW w:w="40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36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全日制普通院校</w:t>
            </w:r>
          </w:p>
        </w:tc>
        <w:tc>
          <w:tcPr>
            <w:tcW w:w="123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本科及以上（研究生报考人员学历类别不限）</w:t>
            </w:r>
          </w:p>
        </w:tc>
        <w:tc>
          <w:tcPr>
            <w:tcW w:w="73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学士及以上</w:t>
            </w:r>
          </w:p>
        </w:tc>
        <w:tc>
          <w:tcPr>
            <w:tcW w:w="22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表演艺术类，艺术教育、音乐教育、舞蹈教育、教育硕士（音乐学科教学）</w:t>
            </w:r>
          </w:p>
        </w:tc>
        <w:tc>
          <w:tcPr>
            <w:tcW w:w="18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持有小学及以上相应专业教师资格证</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小学音乐</w:t>
            </w:r>
          </w:p>
        </w:tc>
        <w:tc>
          <w:tcPr>
            <w:tcW w:w="318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师范类专业毕业生可放宽至全日制大专学历；非晋江市在职公办教师和2020年8月31日前在晋江连续任教5年及以上的在册晋江市编外合同教师可放宽至非全日制本科及以上学历或全日制大专学历。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26</w:t>
            </w:r>
          </w:p>
        </w:tc>
        <w:tc>
          <w:tcPr>
            <w:tcW w:w="81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晋江市各小学</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全额拨款</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专技（小学美术教师）</w:t>
            </w:r>
          </w:p>
        </w:tc>
        <w:tc>
          <w:tcPr>
            <w:tcW w:w="57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12</w:t>
            </w:r>
          </w:p>
        </w:tc>
        <w:tc>
          <w:tcPr>
            <w:tcW w:w="39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8</w:t>
            </w:r>
          </w:p>
        </w:tc>
        <w:tc>
          <w:tcPr>
            <w:tcW w:w="4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35</w:t>
            </w:r>
          </w:p>
        </w:tc>
        <w:tc>
          <w:tcPr>
            <w:tcW w:w="40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36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全日制普通院校</w:t>
            </w:r>
          </w:p>
        </w:tc>
        <w:tc>
          <w:tcPr>
            <w:tcW w:w="123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本科及以上（研究生报考人员学历类别不限）</w:t>
            </w:r>
          </w:p>
        </w:tc>
        <w:tc>
          <w:tcPr>
            <w:tcW w:w="73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学士及以上</w:t>
            </w:r>
          </w:p>
        </w:tc>
        <w:tc>
          <w:tcPr>
            <w:tcW w:w="22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艺术设计类（不含音乐教育），教育硕士（美术学科教学）、美术教育、动画</w:t>
            </w:r>
          </w:p>
        </w:tc>
        <w:tc>
          <w:tcPr>
            <w:tcW w:w="18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持有小学及以上相应专业教师资格证</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小学美术</w:t>
            </w:r>
          </w:p>
        </w:tc>
        <w:tc>
          <w:tcPr>
            <w:tcW w:w="318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师范类专业毕业生可放宽至全日制大专学历；非晋江市在职公办教师和2020年8月31日前在晋江连续任教5年及以上的在册晋江市编外合同教师可放宽至非全日制本科及以上学历或全日制大专学历。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27</w:t>
            </w:r>
          </w:p>
        </w:tc>
        <w:tc>
          <w:tcPr>
            <w:tcW w:w="81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晋江市各小学</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全额拨款</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专技（小学信息技术教师）</w:t>
            </w:r>
          </w:p>
        </w:tc>
        <w:tc>
          <w:tcPr>
            <w:tcW w:w="57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12</w:t>
            </w:r>
          </w:p>
        </w:tc>
        <w:tc>
          <w:tcPr>
            <w:tcW w:w="39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2</w:t>
            </w:r>
          </w:p>
        </w:tc>
        <w:tc>
          <w:tcPr>
            <w:tcW w:w="4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35</w:t>
            </w:r>
          </w:p>
        </w:tc>
        <w:tc>
          <w:tcPr>
            <w:tcW w:w="40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36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全日制普通院校</w:t>
            </w:r>
          </w:p>
        </w:tc>
        <w:tc>
          <w:tcPr>
            <w:tcW w:w="123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本科及以上（研究生报考人员学历类别不限）</w:t>
            </w:r>
          </w:p>
        </w:tc>
        <w:tc>
          <w:tcPr>
            <w:tcW w:w="73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学士及以上</w:t>
            </w:r>
          </w:p>
        </w:tc>
        <w:tc>
          <w:tcPr>
            <w:tcW w:w="22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计算机科学与技术类，教育技术学、现代教育技术、教育硕士（现代教育技术）</w:t>
            </w:r>
          </w:p>
        </w:tc>
        <w:tc>
          <w:tcPr>
            <w:tcW w:w="18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持有小学及以上相应专业教师资格证</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小学信息技术</w:t>
            </w:r>
          </w:p>
        </w:tc>
        <w:tc>
          <w:tcPr>
            <w:tcW w:w="318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师范类专业毕业生可放宽至全日制大专学历；非晋江市在职公办教师和2020年8月31日前在晋江连续任教5年及以上的在册晋江市编外合同教师可放宽至非全日制本科及以上学历或全日制大专学历。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28</w:t>
            </w:r>
          </w:p>
        </w:tc>
        <w:tc>
          <w:tcPr>
            <w:tcW w:w="81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晋江市各小学</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全额拨款</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专技（小学心理健康教育教师）</w:t>
            </w:r>
          </w:p>
        </w:tc>
        <w:tc>
          <w:tcPr>
            <w:tcW w:w="57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12</w:t>
            </w:r>
          </w:p>
        </w:tc>
        <w:tc>
          <w:tcPr>
            <w:tcW w:w="39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w:t>
            </w:r>
          </w:p>
        </w:tc>
        <w:tc>
          <w:tcPr>
            <w:tcW w:w="4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35</w:t>
            </w:r>
          </w:p>
        </w:tc>
        <w:tc>
          <w:tcPr>
            <w:tcW w:w="40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36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全日制普通院校</w:t>
            </w:r>
          </w:p>
        </w:tc>
        <w:tc>
          <w:tcPr>
            <w:tcW w:w="123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本科及以上（研究生报考人员学历类别不限）</w:t>
            </w:r>
          </w:p>
        </w:tc>
        <w:tc>
          <w:tcPr>
            <w:tcW w:w="73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学士及以上</w:t>
            </w:r>
          </w:p>
        </w:tc>
        <w:tc>
          <w:tcPr>
            <w:tcW w:w="22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心理学类，心理咨询与心理健康教育、心理健康教育、教育学</w:t>
            </w:r>
          </w:p>
        </w:tc>
        <w:tc>
          <w:tcPr>
            <w:tcW w:w="18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持有小学及以上相应专业教师资格证</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小学心理健康教育</w:t>
            </w:r>
          </w:p>
        </w:tc>
        <w:tc>
          <w:tcPr>
            <w:tcW w:w="318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师范类专业毕业生可放宽至全日制大专学历；非晋江市在职公办教师和2020年8月31日前在晋江连续任教5年及以上的在册晋江市编外合同教师可放宽至非全日制本科及以上学历或全日制大专学历。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29</w:t>
            </w:r>
          </w:p>
        </w:tc>
        <w:tc>
          <w:tcPr>
            <w:tcW w:w="81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晋江市各小学</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全额拨款</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专技（小学综合实践活动教师）</w:t>
            </w:r>
          </w:p>
        </w:tc>
        <w:tc>
          <w:tcPr>
            <w:tcW w:w="57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12</w:t>
            </w:r>
          </w:p>
        </w:tc>
        <w:tc>
          <w:tcPr>
            <w:tcW w:w="39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w:t>
            </w:r>
          </w:p>
        </w:tc>
        <w:tc>
          <w:tcPr>
            <w:tcW w:w="4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35</w:t>
            </w:r>
          </w:p>
        </w:tc>
        <w:tc>
          <w:tcPr>
            <w:tcW w:w="40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36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全日制普通院校</w:t>
            </w:r>
          </w:p>
        </w:tc>
        <w:tc>
          <w:tcPr>
            <w:tcW w:w="123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本科及以上（研究生报考人员学历类别不限）</w:t>
            </w:r>
          </w:p>
        </w:tc>
        <w:tc>
          <w:tcPr>
            <w:tcW w:w="73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学士及以上</w:t>
            </w:r>
          </w:p>
        </w:tc>
        <w:tc>
          <w:tcPr>
            <w:tcW w:w="22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科学教育、现代教育技术、教育技术学、科学与技术教育、机械设计制造及其自动化、自动化、机械工程</w:t>
            </w:r>
          </w:p>
        </w:tc>
        <w:tc>
          <w:tcPr>
            <w:tcW w:w="18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持有小学及以上相应专业教师资格证</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小学综合实践活动</w:t>
            </w:r>
          </w:p>
        </w:tc>
        <w:tc>
          <w:tcPr>
            <w:tcW w:w="318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师范类专业毕业生可放宽至全日制大专学历；非晋江市在职公办教师和2020年8月31日前在晋江连续任教5年及以上的在册晋江市编外合同教师可放宽至非全日制本科及以上学历或全日制大专学历。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30</w:t>
            </w:r>
          </w:p>
        </w:tc>
        <w:tc>
          <w:tcPr>
            <w:tcW w:w="81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晋江市各小学</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全额拨款</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专技（小学道德与法治教师）</w:t>
            </w:r>
          </w:p>
        </w:tc>
        <w:tc>
          <w:tcPr>
            <w:tcW w:w="57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12</w:t>
            </w:r>
          </w:p>
        </w:tc>
        <w:tc>
          <w:tcPr>
            <w:tcW w:w="39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w:t>
            </w:r>
          </w:p>
        </w:tc>
        <w:tc>
          <w:tcPr>
            <w:tcW w:w="4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35</w:t>
            </w:r>
          </w:p>
        </w:tc>
        <w:tc>
          <w:tcPr>
            <w:tcW w:w="40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36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全日制普通院校</w:t>
            </w:r>
          </w:p>
        </w:tc>
        <w:tc>
          <w:tcPr>
            <w:tcW w:w="123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本科及以上（研究生报考人员学历类别不限）</w:t>
            </w:r>
          </w:p>
        </w:tc>
        <w:tc>
          <w:tcPr>
            <w:tcW w:w="73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学士及以上</w:t>
            </w:r>
          </w:p>
        </w:tc>
        <w:tc>
          <w:tcPr>
            <w:tcW w:w="22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马克思主义理论类，政治学类、教育硕士（思政学科教学）</w:t>
            </w:r>
          </w:p>
        </w:tc>
        <w:tc>
          <w:tcPr>
            <w:tcW w:w="18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持有小学及以上相应专业教师资格证</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小学道德与法治</w:t>
            </w:r>
          </w:p>
        </w:tc>
        <w:tc>
          <w:tcPr>
            <w:tcW w:w="318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师范类专业毕业生可放宽至全日制大专学历；非晋江市在职公办教师和2020年8月31日前在晋江连续任教5年及以上的在册晋江市编外合同教师可放宽至非全日制本科及以上学历或全日制大专学历。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31</w:t>
            </w:r>
          </w:p>
        </w:tc>
        <w:tc>
          <w:tcPr>
            <w:tcW w:w="81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晋江市各小学</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全额拨款</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专技（小学科学教师）</w:t>
            </w:r>
          </w:p>
        </w:tc>
        <w:tc>
          <w:tcPr>
            <w:tcW w:w="57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12</w:t>
            </w:r>
          </w:p>
        </w:tc>
        <w:tc>
          <w:tcPr>
            <w:tcW w:w="39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2</w:t>
            </w:r>
          </w:p>
        </w:tc>
        <w:tc>
          <w:tcPr>
            <w:tcW w:w="4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35</w:t>
            </w:r>
          </w:p>
        </w:tc>
        <w:tc>
          <w:tcPr>
            <w:tcW w:w="40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36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全日制普通院校</w:t>
            </w:r>
          </w:p>
        </w:tc>
        <w:tc>
          <w:tcPr>
            <w:tcW w:w="123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本科及以上（研究生报考人员学历类别不限）</w:t>
            </w:r>
          </w:p>
        </w:tc>
        <w:tc>
          <w:tcPr>
            <w:tcW w:w="73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学士及以上</w:t>
            </w:r>
          </w:p>
        </w:tc>
        <w:tc>
          <w:tcPr>
            <w:tcW w:w="22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物理学类，化学类，生物科学类，地理科学类，科学教育、科学与技术教育、综合理科教育</w:t>
            </w:r>
          </w:p>
        </w:tc>
        <w:tc>
          <w:tcPr>
            <w:tcW w:w="18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持有小学及以上相应专业教师资格证</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小学科学</w:t>
            </w:r>
          </w:p>
        </w:tc>
        <w:tc>
          <w:tcPr>
            <w:tcW w:w="318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师范类专业毕业生可放宽至全日制大专学历；非晋江市在职公办教师和2020年8月31日前在晋江连续任教5年及以上的在册晋江市编外合同教师可放宽至非全日制本科及以上学历或全日制大专学历。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32</w:t>
            </w:r>
          </w:p>
        </w:tc>
        <w:tc>
          <w:tcPr>
            <w:tcW w:w="81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晋江市特殊教育学校及各镇街特教辅读班</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全额拨款</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专技（特殊教育教师）</w:t>
            </w:r>
          </w:p>
        </w:tc>
        <w:tc>
          <w:tcPr>
            <w:tcW w:w="57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12</w:t>
            </w:r>
          </w:p>
        </w:tc>
        <w:tc>
          <w:tcPr>
            <w:tcW w:w="39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w:t>
            </w:r>
          </w:p>
        </w:tc>
        <w:tc>
          <w:tcPr>
            <w:tcW w:w="4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35</w:t>
            </w:r>
          </w:p>
        </w:tc>
        <w:tc>
          <w:tcPr>
            <w:tcW w:w="40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36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123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本科及以上</w:t>
            </w:r>
          </w:p>
        </w:tc>
        <w:tc>
          <w:tcPr>
            <w:tcW w:w="73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22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特殊教育、特殊教育学、特殊教育教育学、儿童康复、人群康复、听力语言康复技术、音乐康复技术、康复医学、康复医学与理疗学、康复治疗学、教育硕士（特殊教育）</w:t>
            </w:r>
          </w:p>
        </w:tc>
        <w:tc>
          <w:tcPr>
            <w:tcW w:w="18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小学或特殊教育教师资格证</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特殊教育</w:t>
            </w:r>
          </w:p>
        </w:tc>
        <w:tc>
          <w:tcPr>
            <w:tcW w:w="318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师范类专业毕业生、非晋江市在职公办教师和2020年8月31日前在晋江连续任教5年及以上的在册晋江市编外合同教师可放宽至全日制大专学历。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33</w:t>
            </w:r>
          </w:p>
        </w:tc>
        <w:tc>
          <w:tcPr>
            <w:tcW w:w="81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晋江市特殊教育学校</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全额拨款</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专技（特殊教育教师）（自闭症方向）</w:t>
            </w:r>
          </w:p>
        </w:tc>
        <w:tc>
          <w:tcPr>
            <w:tcW w:w="57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12</w:t>
            </w:r>
          </w:p>
        </w:tc>
        <w:tc>
          <w:tcPr>
            <w:tcW w:w="39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2</w:t>
            </w:r>
          </w:p>
        </w:tc>
        <w:tc>
          <w:tcPr>
            <w:tcW w:w="4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35</w:t>
            </w:r>
          </w:p>
        </w:tc>
        <w:tc>
          <w:tcPr>
            <w:tcW w:w="40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36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123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本科及以上</w:t>
            </w:r>
          </w:p>
        </w:tc>
        <w:tc>
          <w:tcPr>
            <w:tcW w:w="73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22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儿童康复、康复医学、康复医学与理疗学、康复治疗学、特殊教育（限自闭症方向、儿童康复方向、特殊儿童心理与教育方向）、人群康复、听力语言康复技术、音乐康复技术、自闭症</w:t>
            </w:r>
          </w:p>
        </w:tc>
        <w:tc>
          <w:tcPr>
            <w:tcW w:w="18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小学或特殊教育教师资格证</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特殊教育</w:t>
            </w:r>
          </w:p>
        </w:tc>
        <w:tc>
          <w:tcPr>
            <w:tcW w:w="318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师范类专业毕业生、非晋江市在职公办教师和2020年8月31日前在晋江连续任教5年及以上的在册晋江市编外合同教师可放宽至全日制大专学历。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6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34</w:t>
            </w:r>
          </w:p>
        </w:tc>
        <w:tc>
          <w:tcPr>
            <w:tcW w:w="81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晋江市各幼儿园</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全额拨款</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专技（幼儿教育教师）</w:t>
            </w:r>
          </w:p>
        </w:tc>
        <w:tc>
          <w:tcPr>
            <w:tcW w:w="57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12</w:t>
            </w:r>
          </w:p>
        </w:tc>
        <w:tc>
          <w:tcPr>
            <w:tcW w:w="39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60</w:t>
            </w:r>
          </w:p>
        </w:tc>
        <w:tc>
          <w:tcPr>
            <w:tcW w:w="4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35</w:t>
            </w:r>
          </w:p>
        </w:tc>
        <w:tc>
          <w:tcPr>
            <w:tcW w:w="40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36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58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123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本科及以上</w:t>
            </w:r>
          </w:p>
        </w:tc>
        <w:tc>
          <w:tcPr>
            <w:tcW w:w="73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不限</w:t>
            </w:r>
          </w:p>
        </w:tc>
        <w:tc>
          <w:tcPr>
            <w:tcW w:w="225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学前教育，学前教育学、幼儿教育，教育硕士（学前教育）</w:t>
            </w:r>
          </w:p>
        </w:tc>
        <w:tc>
          <w:tcPr>
            <w:tcW w:w="18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持有幼儿园教师资格证</w:t>
            </w:r>
          </w:p>
        </w:tc>
        <w:tc>
          <w:tcPr>
            <w:tcW w:w="945"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幼儿教育</w:t>
            </w:r>
          </w:p>
        </w:tc>
        <w:tc>
          <w:tcPr>
            <w:tcW w:w="3180" w:type="dxa"/>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kern w:val="0"/>
                <w:sz w:val="21"/>
                <w:szCs w:val="21"/>
                <w:bdr w:val="none" w:color="auto" w:sz="0" w:space="0"/>
                <w:lang w:val="en-US" w:eastAsia="zh-CN" w:bidi="ar"/>
              </w:rPr>
              <w:t>师范类专业毕业生、非晋江市在职公办教师和2020年8月31日前在晋江连续任教5年及以上的在册晋江市编外合同教师可放宽至全日制大专学历。</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653B9"/>
    <w:rsid w:val="1B365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2020-03-17T02:10:00Z</dcterms:created>
  <dc:creator>Administrator</dc:creator>
  <cp:lastModifiedBy>Administrator</cp:lastModifiedBy>
  <dcterms:modified xsi:type="dcterms:W3CDTF">2020-03-17T02:11:08Z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