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5</w:t>
      </w:r>
    </w:p>
    <w:p>
      <w:pPr>
        <w:widowControl/>
        <w:spacing w:line="600" w:lineRule="exact"/>
        <w:jc w:val="center"/>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napToGrid w:val="0"/>
        <w:ind w:firstLine="600" w:firstLineChars="200"/>
        <w:rPr>
          <w:rFonts w:ascii="宋体" w:hAnsi="宋体" w:eastAsia="仿宋_GB2312" w:cs="仿宋_GB2312"/>
          <w:kern w:val="0"/>
          <w:sz w:val="30"/>
          <w:szCs w:val="30"/>
        </w:rPr>
      </w:pPr>
    </w:p>
    <w:p>
      <w:pPr>
        <w:snapToGrid w:val="0"/>
        <w:ind w:firstLine="600" w:firstLineChars="200"/>
        <w:rPr>
          <w:rFonts w:hint="eastAsia" w:ascii="仿宋" w:hAnsi="仿宋" w:eastAsia="仿宋" w:cs="仿宋"/>
          <w:kern w:val="0"/>
          <w:sz w:val="30"/>
          <w:szCs w:val="30"/>
          <w:u w:val="single"/>
        </w:rPr>
      </w:pPr>
      <w:r>
        <w:rPr>
          <w:rFonts w:hint="eastAsia" w:ascii="仿宋" w:hAnsi="仿宋" w:eastAsia="仿宋" w:cs="仿宋"/>
          <w:kern w:val="0"/>
          <w:sz w:val="30"/>
          <w:szCs w:val="30"/>
        </w:rPr>
        <w:t>姓名:</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性 别:</w:t>
      </w:r>
      <w:r>
        <w:rPr>
          <w:rFonts w:hint="eastAsia" w:ascii="仿宋" w:hAnsi="仿宋" w:eastAsia="仿宋" w:cs="仿宋"/>
          <w:kern w:val="0"/>
          <w:sz w:val="30"/>
          <w:szCs w:val="30"/>
          <w:u w:val="single"/>
        </w:rPr>
        <w:t xml:space="preserve">            </w:t>
      </w:r>
    </w:p>
    <w:p>
      <w:pPr>
        <w:snapToGrid w:val="0"/>
        <w:ind w:firstLine="600" w:firstLineChars="200"/>
        <w:rPr>
          <w:rFonts w:hint="eastAsia" w:ascii="仿宋" w:hAnsi="仿宋" w:eastAsia="仿宋" w:cs="仿宋"/>
          <w:kern w:val="0"/>
          <w:sz w:val="30"/>
          <w:szCs w:val="30"/>
          <w:u w:val="single"/>
        </w:rPr>
      </w:pPr>
      <w:r>
        <w:rPr>
          <w:rFonts w:hint="eastAsia" w:ascii="仿宋" w:hAnsi="仿宋" w:eastAsia="仿宋" w:cs="仿宋"/>
          <w:kern w:val="0"/>
          <w:sz w:val="30"/>
          <w:szCs w:val="30"/>
        </w:rPr>
        <w:t>准考证号:</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工作单位:</w:t>
      </w:r>
      <w:r>
        <w:rPr>
          <w:rFonts w:hint="eastAsia" w:ascii="仿宋" w:hAnsi="仿宋" w:eastAsia="仿宋" w:cs="仿宋"/>
          <w:kern w:val="0"/>
          <w:sz w:val="30"/>
          <w:szCs w:val="30"/>
          <w:u w:val="single"/>
        </w:rPr>
        <w:t xml:space="preserve">                      </w:t>
      </w:r>
    </w:p>
    <w:p>
      <w:pPr>
        <w:snapToGrid w:val="0"/>
        <w:ind w:firstLine="600" w:firstLineChars="200"/>
        <w:rPr>
          <w:rFonts w:hint="eastAsia" w:ascii="仿宋" w:hAnsi="仿宋" w:eastAsia="仿宋" w:cs="仿宋"/>
          <w:kern w:val="0"/>
          <w:sz w:val="30"/>
          <w:szCs w:val="30"/>
          <w:u w:val="single"/>
        </w:rPr>
      </w:pPr>
      <w:r>
        <w:rPr>
          <w:rFonts w:hint="eastAsia" w:ascii="仿宋" w:hAnsi="仿宋" w:eastAsia="仿宋" w:cs="仿宋"/>
          <w:kern w:val="0"/>
          <w:sz w:val="30"/>
          <w:szCs w:val="30"/>
        </w:rPr>
        <w:t>身份证号:</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有效手机联系方式:</w:t>
      </w:r>
      <w:r>
        <w:rPr>
          <w:rFonts w:hint="eastAsia" w:ascii="仿宋" w:hAnsi="仿宋" w:eastAsia="仿宋" w:cs="仿宋"/>
          <w:kern w:val="0"/>
          <w:sz w:val="30"/>
          <w:szCs w:val="30"/>
          <w:u w:val="single"/>
        </w:rPr>
        <w:t xml:space="preserve">              </w:t>
      </w:r>
    </w:p>
    <w:p>
      <w:pPr>
        <w:snapToGrid w:val="0"/>
        <w:ind w:firstLine="560" w:firstLineChars="200"/>
        <w:rPr>
          <w:rFonts w:hint="eastAsia" w:ascii="仿宋" w:hAnsi="仿宋" w:eastAsia="仿宋" w:cs="仿宋"/>
          <w:sz w:val="28"/>
          <w:szCs w:val="28"/>
        </w:rPr>
      </w:pPr>
    </w:p>
    <w:p>
      <w:pPr>
        <w:snapToGrid w:val="0"/>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本人考前14日内住址 (请详细填写，住址请具体到街道/社区及门牌号或宾馆地址):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1.本人考前14日内，是否出现发热、干咳、乏力、鼻塞、流涕、咽痛、腹泻等症状。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2.本人是否属于新冠肺炎确诊病例、无症状感</w:t>
      </w:r>
      <w:bookmarkStart w:id="0" w:name="_GoBack"/>
      <w:bookmarkEnd w:id="0"/>
      <w:r>
        <w:rPr>
          <w:rFonts w:hint="eastAsia" w:ascii="仿宋" w:hAnsi="仿宋" w:eastAsia="仿宋" w:cs="仿宋"/>
          <w:sz w:val="28"/>
          <w:szCs w:val="28"/>
        </w:rPr>
        <w:t xml:space="preserve">染者。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3.本人考前14日内，是否在居住地有被隔离或曾被隔离且未做核酸检测。</w:t>
      </w:r>
    </w:p>
    <w:p>
      <w:pPr>
        <w:keepNext w:val="0"/>
        <w:keepLines w:val="0"/>
        <w:pageBreakBefore w:val="0"/>
        <w:widowControl w:val="0"/>
        <w:kinsoku/>
        <w:wordWrap/>
        <w:overflowPunct/>
        <w:topLinePunct w:val="0"/>
        <w:autoSpaceDE/>
        <w:autoSpaceDN/>
        <w:bidi w:val="0"/>
        <w:adjustRightInd/>
        <w:snapToGrid w:val="0"/>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4.本人考前14日内，是否从省外中、高风险地区入鲁。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5.本人考前14日内，是否从境外或港澳台入鲁。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6本人考前14日内是否与新冠肺炎确诊病例、疑似病例或已发现无症状感染者有接触史。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7.本人考前14日内是否与来自境外(含港澳台)人员有接触史。 □是□否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8.本人“健康码”是否为非绿码。                          </w:t>
      </w:r>
      <w:r>
        <w:rPr>
          <w:rFonts w:hint="eastAsia" w:ascii="仿宋" w:hAnsi="仿宋" w:eastAsia="仿宋" w:cs="仿宋"/>
          <w:sz w:val="28"/>
          <w:szCs w:val="28"/>
        </w:rPr>
        <w:sym w:font="Wingdings 2" w:char="00A3"/>
      </w:r>
      <w:r>
        <w:rPr>
          <w:rFonts w:hint="eastAsia" w:ascii="仿宋" w:hAnsi="仿宋" w:eastAsia="仿宋" w:cs="仿宋"/>
          <w:sz w:val="28"/>
          <w:szCs w:val="28"/>
        </w:rPr>
        <w:t>是□否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9.共同居住家庭成员中是否有上述1至7的情况。            □是□否</w:t>
      </w:r>
    </w:p>
    <w:p>
      <w:pPr>
        <w:snapToGrid w:val="0"/>
        <w:ind w:firstLine="560" w:firstLineChars="200"/>
        <w:rPr>
          <w:rFonts w:hint="eastAsia" w:ascii="仿宋" w:hAnsi="仿宋" w:eastAsia="仿宋" w:cs="仿宋"/>
          <w:b/>
          <w:kern w:val="0"/>
          <w:sz w:val="28"/>
          <w:szCs w:val="28"/>
        </w:rPr>
      </w:pPr>
      <w:r>
        <w:rPr>
          <w:rFonts w:hint="eastAsia" w:ascii="仿宋" w:hAnsi="仿宋" w:eastAsia="仿宋" w:cs="仿宋"/>
          <w:b/>
          <w:kern w:val="0"/>
          <w:sz w:val="28"/>
          <w:szCs w:val="28"/>
        </w:rPr>
        <w:t>提示:</w:t>
      </w:r>
    </w:p>
    <w:p>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1.以上项目中如有“是”的，新型冠状病毒核酸检测阴性报告须为考前7天内。</w:t>
      </w:r>
    </w:p>
    <w:p>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2.考试前建议减少不必要出行，不聚餐、不聚会、勤洗手，正确佩戴口罩。</w:t>
      </w:r>
    </w:p>
    <w:p>
      <w:pPr>
        <w:snapToGrid w:val="0"/>
        <w:ind w:firstLine="560" w:firstLineChars="200"/>
        <w:rPr>
          <w:rFonts w:hint="eastAsia" w:ascii="仿宋" w:hAnsi="仿宋" w:eastAsia="仿宋" w:cs="仿宋"/>
          <w:kern w:val="0"/>
          <w:sz w:val="28"/>
          <w:szCs w:val="28"/>
        </w:rPr>
      </w:pPr>
    </w:p>
    <w:p>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napToGrid w:val="0"/>
        <w:ind w:firstLine="560" w:firstLineChars="200"/>
        <w:rPr>
          <w:rFonts w:hint="eastAsia" w:ascii="仿宋" w:hAnsi="仿宋" w:eastAsia="仿宋" w:cs="仿宋"/>
          <w:kern w:val="0"/>
          <w:sz w:val="28"/>
          <w:szCs w:val="28"/>
        </w:rPr>
      </w:pPr>
    </w:p>
    <w:p>
      <w:pPr>
        <w:snapToGrid w:val="0"/>
        <w:ind w:firstLine="560" w:firstLineChars="200"/>
        <w:rPr>
          <w:rFonts w:hint="eastAsia" w:ascii="仿宋" w:hAnsi="仿宋" w:eastAsia="仿宋" w:cs="仿宋"/>
          <w:kern w:val="0"/>
          <w:sz w:val="28"/>
          <w:szCs w:val="28"/>
        </w:rPr>
      </w:pPr>
    </w:p>
    <w:p>
      <w:pPr>
        <w:snapToGrid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本人签名：             填写日期：</w:t>
      </w: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17F2C"/>
    <w:rsid w:val="0A2421AA"/>
    <w:rsid w:val="12AA3FBD"/>
    <w:rsid w:val="13D863DE"/>
    <w:rsid w:val="16F65962"/>
    <w:rsid w:val="18CD509C"/>
    <w:rsid w:val="1F0E5EBE"/>
    <w:rsid w:val="250C4B33"/>
    <w:rsid w:val="267E420E"/>
    <w:rsid w:val="2E9D2AE7"/>
    <w:rsid w:val="354F3E8C"/>
    <w:rsid w:val="36F329FD"/>
    <w:rsid w:val="3D064D7E"/>
    <w:rsid w:val="3FC871E1"/>
    <w:rsid w:val="41F40A55"/>
    <w:rsid w:val="4EB17F2C"/>
    <w:rsid w:val="50666010"/>
    <w:rsid w:val="50DB2468"/>
    <w:rsid w:val="6BCA09EF"/>
    <w:rsid w:val="7DF7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2020-09-30T08:06:00Z</dcterms:created>
  <dc:creator>Administrator</dc:creator>
  <cp:lastModifiedBy>Administrator</cp:lastModifiedBy>
  <cp:lastPrinted>2020-10-21T03:03:00Z</cp:lastPrinted>
  <dcterms:modified xsi:type="dcterms:W3CDTF">2020-12-08T08:17:39Z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