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="100" w:beforeAutospacing="1" w:after="100" w:afterAutospacing="1"/>
      </w:pPr>
      <w:r>
        <w:rPr>
          <w:rFonts w:hint="eastAsia" w:ascii="方正小标宋简体" w:eastAsia="方正小标宋简体"/>
          <w:sz w:val="44"/>
          <w:szCs w:val="44"/>
        </w:rPr>
        <w:t>“赣通码”和“行程码”扫描结果截屏样式</w:t>
      </w:r>
      <w:r>
        <w:t xml:space="preserve"> </w:t>
      </w:r>
    </w:p>
    <w:p>
      <w:pPr>
        <w:spacing w:before="100" w:beforeAutospacing="1" w:after="100" w:afterAutospacing="1"/>
      </w:pPr>
      <w:r>
        <w:fldChar w:fldCharType="begin"/>
      </w:r>
      <w:r>
        <w:instrText xml:space="preserve"> INCLUDEPICTURE "http://imgb.huiqicai.com/a1/d1/9/manage/2020-7-23/2020072363129329.jpg" \* MERGEFORMATINET </w:instrText>
      </w:r>
      <w:r>
        <w:fldChar w:fldCharType="separate"/>
      </w:r>
      <w:r>
        <w:drawing>
          <wp:inline distT="0" distB="0" distL="114300" distR="114300">
            <wp:extent cx="5837555" cy="5801995"/>
            <wp:effectExtent l="0" t="0" r="10795" b="8255"/>
            <wp:docPr id="1" name="图片 1" descr="微信图片_2020072317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31729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2020-11-04T09:46:29Z</dcterms:created>
  <dc:creator>郑敏锋</dc:creator>
  <cp:lastModifiedBy>荆棘鸟</cp:lastModifiedBy>
  <dcterms:modified xsi:type="dcterms:W3CDTF">2020-11-04T09:47:13Z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