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sz w:val="40"/>
          <w:szCs w:val="40"/>
        </w:rPr>
      </w:pPr>
      <w:r>
        <w:rPr>
          <w:rFonts w:hint="eastAsia" w:ascii="宋体" w:hAnsi="宋体" w:eastAsia="宋体" w:cs="宋体"/>
          <w:sz w:val="40"/>
          <w:szCs w:val="40"/>
          <w:lang w:eastAsia="zh-CN"/>
        </w:rPr>
        <w:t>曲周县公开</w:t>
      </w:r>
      <w:r>
        <w:rPr>
          <w:rFonts w:hint="eastAsia" w:ascii="宋体" w:hAnsi="宋体" w:eastAsia="宋体" w:cs="宋体"/>
          <w:sz w:val="40"/>
          <w:szCs w:val="40"/>
        </w:rPr>
        <w:t>招聘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卫生专业技术人才</w:t>
      </w:r>
      <w:r>
        <w:rPr>
          <w:rFonts w:hint="eastAsia" w:ascii="宋体" w:hAnsi="宋体" w:eastAsia="宋体" w:cs="宋体"/>
          <w:sz w:val="40"/>
          <w:szCs w:val="40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报考医院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报考岗位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报考岗位类别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（A类、B类、定向）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310"/>
        <w:gridCol w:w="870"/>
        <w:gridCol w:w="800"/>
        <w:gridCol w:w="280"/>
        <w:gridCol w:w="10"/>
        <w:gridCol w:w="580"/>
        <w:gridCol w:w="1040"/>
        <w:gridCol w:w="1130"/>
        <w:gridCol w:w="370"/>
        <w:gridCol w:w="535"/>
        <w:gridCol w:w="1125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貌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户口所在 地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35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育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毕业院校及专业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育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毕业院校及专业</w:t>
            </w:r>
          </w:p>
        </w:tc>
        <w:tc>
          <w:tcPr>
            <w:tcW w:w="2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执业资格证类别和专业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</w:t>
            </w:r>
          </w:p>
        </w:tc>
        <w:tc>
          <w:tcPr>
            <w:tcW w:w="7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我承诺</w:t>
            </w:r>
            <w:r>
              <w:rPr>
                <w:rFonts w:hint="eastAsia" w:ascii="宋体" w:hAnsi="宋体" w:eastAsia="宋体" w:cs="宋体"/>
                <w:sz w:val="24"/>
              </w:rPr>
              <w:t>以上填写信息真实、准确，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</w:rPr>
              <w:t>符合招聘岗位所需的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</w:rPr>
              <w:t>资格。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资格复审能够提供相关证件，</w:t>
            </w:r>
            <w:r>
              <w:rPr>
                <w:rFonts w:hint="eastAsia" w:ascii="宋体" w:hAnsi="宋体" w:eastAsia="宋体" w:cs="宋体"/>
                <w:sz w:val="24"/>
              </w:rPr>
              <w:t>如有虚假，本人愿承担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取消应聘资格</w:t>
            </w:r>
            <w:r>
              <w:rPr>
                <w:rFonts w:hint="eastAsia" w:ascii="宋体" w:hAnsi="宋体" w:eastAsia="宋体" w:cs="宋体"/>
                <w:sz w:val="24"/>
              </w:rPr>
              <w:t>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应聘人签字（手写）：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5280" w:firstLineChars="2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   月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firstLine="4320" w:firstLineChars="180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4"/>
          <w:lang w:eastAsia="zh-CN"/>
        </w:rPr>
        <w:t>初审人：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复核人:</w:t>
      </w:r>
      <w:bookmarkStart w:id="0" w:name="_GoBack"/>
      <w:bookmarkEnd w:id="0"/>
    </w:p>
    <w:sectPr>
      <w:footerReference r:id="rId3" w:type="default"/>
      <w:endnotePr>
        <w:numFmt w:val="decimal"/>
      </w:endnotePr>
      <w:pgSz w:w="11906" w:h="16838"/>
      <w:pgMar w:top="1984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11C9"/>
    <w:rsid w:val="66D3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2020-10-16T01:53:00Z</dcterms:created>
  <dc:creator>lenovo</dc:creator>
  <cp:lastModifiedBy>lenovo</cp:lastModifiedBy>
  <dcterms:modified xsi:type="dcterms:W3CDTF">2020-10-16T01:53:36Z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