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/>
          <w:b/>
          <w:color w:val="000000"/>
          <w:sz w:val="32"/>
          <w:szCs w:val="32"/>
        </w:rPr>
      </w:pPr>
      <w:bookmarkStart w:id="0" w:name="_Hlk509344279"/>
      <w:r>
        <w:rPr>
          <w:rFonts w:hint="eastAsia" w:cs="宋体"/>
          <w:b/>
          <w:color w:val="000000"/>
          <w:sz w:val="32"/>
          <w:szCs w:val="32"/>
        </w:rPr>
        <w:t>附件</w:t>
      </w:r>
      <w:r>
        <w:rPr>
          <w:rFonts w:cs="宋体"/>
          <w:b/>
          <w:color w:val="000000"/>
          <w:sz w:val="32"/>
          <w:szCs w:val="32"/>
        </w:rPr>
        <w:t>2</w:t>
      </w:r>
    </w:p>
    <w:p>
      <w:pPr>
        <w:jc w:val="center"/>
        <w:rPr>
          <w:rFonts w:cs="宋体"/>
          <w:b/>
          <w:color w:val="000000"/>
          <w:sz w:val="32"/>
          <w:szCs w:val="32"/>
        </w:rPr>
      </w:pPr>
      <w:bookmarkStart w:id="1" w:name="_GoBack"/>
      <w:r>
        <w:rPr>
          <w:rFonts w:hint="eastAsia" w:cs="宋体"/>
          <w:b/>
          <w:color w:val="000000"/>
          <w:sz w:val="32"/>
          <w:szCs w:val="32"/>
        </w:rPr>
        <w:t>山东省海洋生物研究院公开招聘报名登记表</w:t>
      </w:r>
      <w:bookmarkEnd w:id="0"/>
    </w:p>
    <w:bookmarkEnd w:id="1"/>
    <w:tbl>
      <w:tblPr>
        <w:tblStyle w:val="3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86"/>
        <w:gridCol w:w="820"/>
        <w:gridCol w:w="378"/>
        <w:gridCol w:w="614"/>
        <w:gridCol w:w="202"/>
        <w:gridCol w:w="1357"/>
        <w:gridCol w:w="992"/>
        <w:gridCol w:w="1885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35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姓名</w:t>
            </w:r>
          </w:p>
        </w:tc>
        <w:tc>
          <w:tcPr>
            <w:tcW w:w="15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性别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年月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民族</w:t>
            </w:r>
          </w:p>
        </w:tc>
        <w:tc>
          <w:tcPr>
            <w:tcW w:w="15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籍贯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面貌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学位</w:t>
            </w:r>
          </w:p>
        </w:tc>
        <w:tc>
          <w:tcPr>
            <w:tcW w:w="15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学制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时间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状况</w:t>
            </w:r>
          </w:p>
        </w:tc>
        <w:tc>
          <w:tcPr>
            <w:tcW w:w="15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特长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号码</w:t>
            </w:r>
          </w:p>
        </w:tc>
        <w:tc>
          <w:tcPr>
            <w:tcW w:w="3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exac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院校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研究方向</w:t>
            </w:r>
          </w:p>
        </w:tc>
        <w:tc>
          <w:tcPr>
            <w:tcW w:w="3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户口所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在地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外语水平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联系电话 邮箱</w:t>
            </w:r>
          </w:p>
        </w:tc>
        <w:tc>
          <w:tcPr>
            <w:tcW w:w="3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应聘岗位</w:t>
            </w:r>
          </w:p>
        </w:tc>
        <w:tc>
          <w:tcPr>
            <w:tcW w:w="71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毕业论文题目</w:t>
            </w:r>
          </w:p>
        </w:tc>
        <w:tc>
          <w:tcPr>
            <w:tcW w:w="71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1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现工作单位及职务</w:t>
            </w:r>
          </w:p>
        </w:tc>
        <w:tc>
          <w:tcPr>
            <w:tcW w:w="71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575" w:hanging="1575" w:hangingChars="750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6" w:hRule="atLeast"/>
          <w:jc w:val="center"/>
        </w:trPr>
        <w:tc>
          <w:tcPr>
            <w:tcW w:w="9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学习、工作简历（从高中填起，含实习经历）：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7" w:hRule="atLeast"/>
          <w:jc w:val="center"/>
        </w:trPr>
        <w:tc>
          <w:tcPr>
            <w:tcW w:w="9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主修课程及成绩（应届毕业生或择业期内毕业生附表）：</w:t>
            </w:r>
          </w:p>
          <w:p>
            <w:pPr>
              <w:spacing w:line="300" w:lineRule="exac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3" w:hRule="atLeast"/>
          <w:jc w:val="center"/>
        </w:trPr>
        <w:tc>
          <w:tcPr>
            <w:tcW w:w="9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取得成果情况：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2" w:hRule="atLeast"/>
          <w:jc w:val="center"/>
        </w:trPr>
        <w:tc>
          <w:tcPr>
            <w:tcW w:w="9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 w:hRule="atLeast"/>
          <w:jc w:val="center"/>
        </w:trPr>
        <w:tc>
          <w:tcPr>
            <w:tcW w:w="9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从事科研工作情况：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exact"/>
          <w:jc w:val="center"/>
        </w:trPr>
        <w:tc>
          <w:tcPr>
            <w:tcW w:w="9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发表论文情况及科研成果：</w:t>
            </w:r>
          </w:p>
          <w:p>
            <w:pPr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exact"/>
          <w:jc w:val="center"/>
        </w:trPr>
        <w:tc>
          <w:tcPr>
            <w:tcW w:w="9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应聘工作设想：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4" w:hRule="atLeast"/>
          <w:jc w:val="center"/>
        </w:trPr>
        <w:tc>
          <w:tcPr>
            <w:tcW w:w="9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7"/>
              <w:gridCol w:w="1067"/>
              <w:gridCol w:w="1260"/>
              <w:gridCol w:w="1058"/>
              <w:gridCol w:w="1247"/>
              <w:gridCol w:w="37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9" w:hRule="exact"/>
              </w:trPr>
              <w:tc>
                <w:tcPr>
                  <w:tcW w:w="6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szCs w:val="21"/>
                    </w:rPr>
                    <w:t>家庭成员及其主要社会关系</w:t>
                  </w: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szCs w:val="21"/>
                    </w:rPr>
                    <w:t>关系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szCs w:val="21"/>
                    </w:rPr>
                    <w:t>姓名</w:t>
                  </w:r>
                </w:p>
              </w:tc>
              <w:tc>
                <w:tcPr>
                  <w:tcW w:w="10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szCs w:val="21"/>
                    </w:rPr>
                    <w:t>出生年月</w:t>
                  </w: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szCs w:val="21"/>
                    </w:rPr>
                    <w:t>政治面貌</w:t>
                  </w:r>
                </w:p>
              </w:tc>
              <w:tc>
                <w:tcPr>
                  <w:tcW w:w="3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525" w:firstLineChars="250"/>
                    <w:rPr>
                      <w:rFonts w:ascii="仿宋" w:hAnsi="仿宋" w:eastAsia="仿宋" w:cs="宋体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szCs w:val="21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3" w:hRule="exact"/>
              </w:trPr>
              <w:tc>
                <w:tcPr>
                  <w:tcW w:w="6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0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3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1" w:hRule="exact"/>
              </w:trPr>
              <w:tc>
                <w:tcPr>
                  <w:tcW w:w="6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0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3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0" w:hRule="exact"/>
              </w:trPr>
              <w:tc>
                <w:tcPr>
                  <w:tcW w:w="6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0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  <w:tc>
                <w:tcPr>
                  <w:tcW w:w="3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Cs w:val="21"/>
                    </w:rPr>
                  </w:pPr>
                </w:p>
              </w:tc>
            </w:tr>
          </w:tbl>
          <w:p>
            <w:pPr>
              <w:spacing w:before="156" w:beforeLines="50"/>
              <w:ind w:firstLine="210" w:firstLineChars="100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8" w:hRule="atLeast"/>
          <w:jc w:val="center"/>
        </w:trPr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备</w:t>
            </w:r>
          </w:p>
          <w:p>
            <w:pPr>
              <w:spacing w:before="156" w:beforeLines="50"/>
              <w:jc w:val="center"/>
              <w:rPr>
                <w:rFonts w:ascii="等线" w:hAnsi="等线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注</w:t>
            </w:r>
          </w:p>
        </w:tc>
        <w:tc>
          <w:tcPr>
            <w:tcW w:w="79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ind w:firstLine="211" w:firstLineChars="100"/>
              <w:rPr>
                <w:rFonts w:ascii="等线" w:hAnsi="等线" w:eastAsia="仿宋_GB2312"/>
                <w:b/>
                <w:bCs/>
                <w:szCs w:val="21"/>
              </w:rPr>
            </w:pPr>
          </w:p>
        </w:tc>
      </w:tr>
    </w:tbl>
    <w:p>
      <w:pPr>
        <w:jc w:val="center"/>
        <w:rPr>
          <w:rFonts w:cs="宋体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6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40"/>
        <w:gridCol w:w="720"/>
        <w:gridCol w:w="720"/>
        <w:gridCol w:w="930"/>
        <w:gridCol w:w="960"/>
        <w:gridCol w:w="765"/>
        <w:gridCol w:w="645"/>
        <w:gridCol w:w="1875"/>
        <w:gridCol w:w="1785"/>
        <w:gridCol w:w="1275"/>
        <w:gridCol w:w="960"/>
        <w:gridCol w:w="1290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1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bidi="ar"/>
              </w:rPr>
              <w:t>山东省海洋生物研究院应聘人员情况汇总表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A2D18"/>
    <w:rsid w:val="535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2020-09-25T02:34:00Z</dcterms:created>
  <dc:creator>admin</dc:creator>
  <cp:lastModifiedBy>admin</cp:lastModifiedBy>
  <dcterms:modified xsi:type="dcterms:W3CDTF">2020-09-25T02:55:01Z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