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default" w:ascii="黑体" w:hAnsi="黑体" w:eastAsia="黑体" w:cs="黑体"/>
          <w:b w:val="0"/>
          <w:bCs w:val="0"/>
          <w:i w:val="0"/>
          <w:caps w:val="0"/>
          <w:color w:val="auto"/>
          <w:spacing w:val="15"/>
          <w:sz w:val="28"/>
          <w:szCs w:val="28"/>
          <w:highlight w:val="none"/>
          <w:u w:val="none"/>
          <w:lang w:val="en-US" w:eastAsia="zh-CN"/>
        </w:rPr>
      </w:pPr>
      <w:r>
        <w:rPr>
          <w:rFonts w:hint="eastAsia" w:ascii="黑体" w:hAnsi="黑体" w:eastAsia="黑体" w:cs="黑体"/>
          <w:b w:val="0"/>
          <w:bCs w:val="0"/>
          <w:i w:val="0"/>
          <w:caps w:val="0"/>
          <w:color w:val="auto"/>
          <w:spacing w:val="15"/>
          <w:sz w:val="28"/>
          <w:szCs w:val="28"/>
          <w:highlight w:val="none"/>
          <w:u w:val="none"/>
          <w:lang w:val="en-US" w:eastAsia="zh-CN"/>
        </w:rPr>
        <w:t>附件2</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2020年淄川区卫生健康系统</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事业单位公开招聘卫生专业技术人员面试</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健康安全承诺书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姓     名:</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性    别:</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身份证号:</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有效手机联系方式:</w:t>
      </w:r>
      <w:r>
        <w:rPr>
          <w:rFonts w:hint="eastAsia" w:ascii="黑体" w:hAnsi="黑体" w:eastAsia="黑体" w:cs="黑体"/>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本人面试</w:t>
      </w:r>
      <w:bookmarkStart w:id="0" w:name="_GoBack"/>
      <w:bookmarkEnd w:id="0"/>
      <w:r>
        <w:rPr>
          <w:rFonts w:hint="eastAsia" w:ascii="黑体" w:hAnsi="黑体" w:eastAsia="黑体" w:cs="黑体"/>
          <w:b w:val="0"/>
          <w:i w:val="0"/>
          <w:caps w:val="0"/>
          <w:color w:val="auto"/>
          <w:spacing w:val="15"/>
          <w:sz w:val="24"/>
          <w:szCs w:val="24"/>
          <w:highlight w:val="none"/>
          <w:u w:val="none"/>
          <w:lang w:val="en-US" w:eastAsia="zh-CN"/>
        </w:rPr>
        <w:t>前14日内住址(请详细填写，住址请具体到街道/社区及门牌号或宾馆地址):</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1.本人考前14日内，是否出现发热、干咳、乏力、鼻塞、流涕、咽痛、腹泻等症状。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3.本人考前21日内，是否在居住地有被隔离或曾被隔离且未做核酸检测。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4.本人考前21日内，是否从省外中高风险地区入鲁。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5.本人考前28日内，是否从境外(含港澳台)入鲁。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6.本人考前14日内，是否与新冠肺炎确诊病例、疑似病例或已发现无症状感染者有接触史。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7.本人考前14日内，是否与来自境外(含港澳台)人员有接触史。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8.本人“健康码”是否为绿码。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面试人员应注意往返途中及时做好个人疫情防护。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面试人员之间保持1米以上安全距离。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default"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3.如本人健康码不是绿码或1至7项存在是的情况，须立即向招聘单位报告，按照工作人员要求提供检测报告。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本人签名：                          填写日期：</w:t>
      </w:r>
    </w:p>
    <w:sectPr>
      <w:pgSz w:w="11906" w:h="16838"/>
      <w:pgMar w:top="1134" w:right="1531" w:bottom="1134" w:left="1531"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仿宋简体">
    <w:panose1 w:val="02010601030101010101"/>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773E3"/>
    <w:rsid w:val="04AD6945"/>
    <w:rsid w:val="0DE17F72"/>
    <w:rsid w:val="1F27532D"/>
    <w:rsid w:val="23896DA7"/>
    <w:rsid w:val="266B1761"/>
    <w:rsid w:val="26892369"/>
    <w:rsid w:val="370C16F9"/>
    <w:rsid w:val="48145186"/>
    <w:rsid w:val="4C5066E6"/>
    <w:rsid w:val="5AC773E3"/>
    <w:rsid w:val="5ECE25F7"/>
    <w:rsid w:val="620A6746"/>
    <w:rsid w:val="6A792D7A"/>
    <w:rsid w:val="709E4685"/>
    <w:rsid w:val="722C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2020-06-26T12:58:00Z</dcterms:created>
  <dc:creator>admin</dc:creator>
  <cp:lastModifiedBy>旅行者1373626653</cp:lastModifiedBy>
  <dcterms:modified xsi:type="dcterms:W3CDTF">2020-08-31T06:50:28Z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