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派遣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技术人员报名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表</w:t>
      </w:r>
    </w:p>
    <w:p>
      <w:pPr>
        <w:tabs>
          <w:tab w:val="left" w:pos="6730"/>
        </w:tabs>
        <w:jc w:val="left"/>
        <w:rPr>
          <w:rFonts w:hint="eastAsia"/>
          <w:b/>
          <w:sz w:val="44"/>
          <w:szCs w:val="4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身份证号码</w:t>
      </w:r>
      <w:r>
        <w:rPr>
          <w:rFonts w:hint="eastAsia" w:ascii="楷体" w:hAnsi="楷体" w:eastAsia="楷体" w:cs="楷体"/>
          <w:sz w:val="24"/>
          <w:lang w:eastAsia="zh-CN"/>
        </w:rPr>
        <w:t>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997"/>
        <w:gridCol w:w="440"/>
        <w:gridCol w:w="436"/>
        <w:gridCol w:w="1452"/>
        <w:gridCol w:w="792"/>
        <w:gridCol w:w="84"/>
        <w:gridCol w:w="132"/>
        <w:gridCol w:w="732"/>
        <w:gridCol w:w="392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tabs>
                <w:tab w:val="left" w:pos="6730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 聘 岗 位</w:t>
            </w:r>
          </w:p>
        </w:tc>
        <w:tc>
          <w:tcPr>
            <w:tcW w:w="224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岗位代码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基本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性别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出生年月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住所地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历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是否全日制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职称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获得职称时间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主要工作经历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主要专业技术工作业绩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专业技术工作名称及内容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有无犯罪记录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和失信行为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有无与其它单位存在劳动关系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其他需要说明的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情况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职业资格证书、学位证书、相关证明材料等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应聘人员承诺上述事实签名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2800" w:firstLineChars="10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招用单位资格审查情况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2C0D"/>
    <w:rsid w:val="1A952C0D"/>
    <w:rsid w:val="39E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2020-08-07T09:03:00Z</dcterms:created>
  <dc:creator>月亮姐姐</dc:creator>
  <cp:lastModifiedBy>月亮姐姐</cp:lastModifiedBy>
  <dcterms:modified xsi:type="dcterms:W3CDTF">2020-08-20T07:16:08Z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