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3A" w:rsidRPr="00CC5335" w:rsidRDefault="00632696">
      <w:pPr>
        <w:spacing w:line="560" w:lineRule="exact"/>
        <w:rPr>
          <w:rFonts w:ascii="仿宋_GB2312" w:eastAsia="仿宋_GB2312" w:hAnsi="仿宋_GB2312" w:cs="仿宋_GB2312"/>
          <w:b/>
          <w:sz w:val="32"/>
          <w:szCs w:val="32"/>
        </w:rPr>
      </w:pPr>
      <w:r w:rsidRPr="00CC5335">
        <w:rPr>
          <w:rFonts w:ascii="仿宋_GB2312" w:eastAsia="仿宋_GB2312" w:hAnsi="仿宋_GB2312" w:cs="仿宋_GB2312" w:hint="eastAsia"/>
          <w:b/>
          <w:sz w:val="32"/>
          <w:szCs w:val="32"/>
        </w:rPr>
        <w:t>附件：1</w:t>
      </w:r>
    </w:p>
    <w:p w:rsidR="0002673A" w:rsidRDefault="0002673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A7EBC" w:rsidRDefault="00632696" w:rsidP="002A7EB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昆明市晋宁区人民医院20</w:t>
      </w:r>
      <w:r w:rsidR="007A2F69">
        <w:rPr>
          <w:rFonts w:ascii="方正小标宋简体" w:eastAsia="方正小标宋简体" w:hAnsi="方正小标宋简体" w:cs="方正小标宋简体" w:hint="eastAsia"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 w:rsidR="002A7EBC"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第二轮</w:t>
      </w:r>
    </w:p>
    <w:p w:rsidR="0002673A" w:rsidRPr="00CC5335" w:rsidRDefault="00632696" w:rsidP="002A7EB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公开招聘编外专业技术人员岗位计划表</w:t>
      </w:r>
    </w:p>
    <w:tbl>
      <w:tblPr>
        <w:tblpPr w:leftFromText="180" w:rightFromText="180" w:vertAnchor="text" w:horzAnchor="page" w:tblpX="660" w:tblpY="1026"/>
        <w:tblOverlap w:val="never"/>
        <w:tblW w:w="10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4"/>
        <w:gridCol w:w="972"/>
        <w:gridCol w:w="982"/>
        <w:gridCol w:w="1541"/>
        <w:gridCol w:w="1350"/>
        <w:gridCol w:w="1077"/>
        <w:gridCol w:w="1569"/>
        <w:gridCol w:w="1701"/>
        <w:gridCol w:w="1053"/>
      </w:tblGrid>
      <w:tr w:rsidR="0002673A" w:rsidTr="00622F92">
        <w:trPr>
          <w:trHeight w:val="811"/>
        </w:trPr>
        <w:tc>
          <w:tcPr>
            <w:tcW w:w="414" w:type="dxa"/>
            <w:vAlign w:val="center"/>
          </w:tcPr>
          <w:p w:rsidR="0002673A" w:rsidRDefault="00632696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972" w:type="dxa"/>
            <w:vAlign w:val="center"/>
          </w:tcPr>
          <w:p w:rsidR="0002673A" w:rsidRDefault="00632696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招聘岗位</w:t>
            </w:r>
          </w:p>
        </w:tc>
        <w:tc>
          <w:tcPr>
            <w:tcW w:w="982" w:type="dxa"/>
            <w:vAlign w:val="center"/>
          </w:tcPr>
          <w:p w:rsidR="0002673A" w:rsidRDefault="00632696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学历要求</w:t>
            </w:r>
          </w:p>
        </w:tc>
        <w:tc>
          <w:tcPr>
            <w:tcW w:w="1541" w:type="dxa"/>
            <w:vAlign w:val="center"/>
          </w:tcPr>
          <w:p w:rsidR="0002673A" w:rsidRDefault="00632696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学位要求</w:t>
            </w:r>
          </w:p>
        </w:tc>
        <w:tc>
          <w:tcPr>
            <w:tcW w:w="1350" w:type="dxa"/>
            <w:vAlign w:val="center"/>
          </w:tcPr>
          <w:p w:rsidR="0002673A" w:rsidRDefault="00632696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学历性质要求</w:t>
            </w:r>
          </w:p>
        </w:tc>
        <w:tc>
          <w:tcPr>
            <w:tcW w:w="1077" w:type="dxa"/>
            <w:vAlign w:val="center"/>
          </w:tcPr>
          <w:p w:rsidR="0002673A" w:rsidRDefault="00632696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招聘人数</w:t>
            </w:r>
          </w:p>
        </w:tc>
        <w:tc>
          <w:tcPr>
            <w:tcW w:w="1569" w:type="dxa"/>
            <w:vAlign w:val="center"/>
          </w:tcPr>
          <w:p w:rsidR="0002673A" w:rsidRDefault="00632696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专业要求</w:t>
            </w:r>
          </w:p>
        </w:tc>
        <w:tc>
          <w:tcPr>
            <w:tcW w:w="1701" w:type="dxa"/>
            <w:vAlign w:val="center"/>
          </w:tcPr>
          <w:p w:rsidR="0002673A" w:rsidRDefault="00632696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其它条件</w:t>
            </w:r>
          </w:p>
        </w:tc>
        <w:tc>
          <w:tcPr>
            <w:tcW w:w="1053" w:type="dxa"/>
            <w:vAlign w:val="center"/>
          </w:tcPr>
          <w:p w:rsidR="0002673A" w:rsidRDefault="00632696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待遇</w:t>
            </w:r>
          </w:p>
        </w:tc>
      </w:tr>
      <w:tr w:rsidR="0002673A" w:rsidTr="00622F92">
        <w:trPr>
          <w:trHeight w:val="1074"/>
        </w:trPr>
        <w:tc>
          <w:tcPr>
            <w:tcW w:w="414" w:type="dxa"/>
            <w:vAlign w:val="center"/>
          </w:tcPr>
          <w:p w:rsidR="0002673A" w:rsidRDefault="0063269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  <w:tc>
          <w:tcPr>
            <w:tcW w:w="972" w:type="dxa"/>
            <w:vAlign w:val="center"/>
          </w:tcPr>
          <w:p w:rsidR="0002673A" w:rsidRDefault="00632696" w:rsidP="00CD2D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临床医师</w:t>
            </w:r>
            <w:r w:rsidR="007A2F69">
              <w:rPr>
                <w:rFonts w:ascii="黑体" w:eastAsia="黑体" w:hAnsi="黑体" w:cs="黑体" w:hint="eastAsia"/>
                <w:sz w:val="15"/>
                <w:szCs w:val="15"/>
              </w:rPr>
              <w:t>（内、外、</w:t>
            </w:r>
            <w:r>
              <w:rPr>
                <w:rFonts w:ascii="黑体" w:eastAsia="黑体" w:hAnsi="黑体" w:cs="黑体" w:hint="eastAsia"/>
                <w:sz w:val="15"/>
                <w:szCs w:val="15"/>
              </w:rPr>
              <w:t>五官</w:t>
            </w:r>
            <w:r w:rsidR="007A2F69">
              <w:rPr>
                <w:rFonts w:ascii="黑体" w:eastAsia="黑体" w:hAnsi="黑体" w:cs="黑体" w:hint="eastAsia"/>
                <w:sz w:val="15"/>
                <w:szCs w:val="15"/>
              </w:rPr>
              <w:t>、急诊</w:t>
            </w:r>
            <w:r w:rsidR="002A7EBC">
              <w:rPr>
                <w:rFonts w:ascii="黑体" w:eastAsia="黑体" w:hAnsi="黑体" w:cs="黑体" w:hint="eastAsia"/>
                <w:sz w:val="15"/>
                <w:szCs w:val="15"/>
              </w:rPr>
              <w:t>、产科</w:t>
            </w:r>
            <w:r>
              <w:rPr>
                <w:rFonts w:ascii="黑体" w:eastAsia="黑体" w:hAnsi="黑体" w:cs="黑体" w:hint="eastAsia"/>
                <w:sz w:val="15"/>
                <w:szCs w:val="15"/>
              </w:rPr>
              <w:t>）</w:t>
            </w:r>
          </w:p>
        </w:tc>
        <w:tc>
          <w:tcPr>
            <w:tcW w:w="982" w:type="dxa"/>
            <w:vAlign w:val="center"/>
          </w:tcPr>
          <w:p w:rsidR="0002673A" w:rsidRDefault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二本</w:t>
            </w:r>
            <w:r w:rsidR="00632696">
              <w:rPr>
                <w:rFonts w:ascii="黑体" w:eastAsia="黑体" w:hAnsi="黑体" w:cs="黑体" w:hint="eastAsia"/>
                <w:sz w:val="18"/>
                <w:szCs w:val="18"/>
              </w:rPr>
              <w:t>及以上</w:t>
            </w:r>
          </w:p>
        </w:tc>
        <w:tc>
          <w:tcPr>
            <w:tcW w:w="1541" w:type="dxa"/>
            <w:vAlign w:val="center"/>
          </w:tcPr>
          <w:p w:rsidR="0002673A" w:rsidRDefault="0063269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学士学位及以上</w:t>
            </w:r>
          </w:p>
        </w:tc>
        <w:tc>
          <w:tcPr>
            <w:tcW w:w="1350" w:type="dxa"/>
            <w:vAlign w:val="center"/>
          </w:tcPr>
          <w:p w:rsidR="0002673A" w:rsidRDefault="0063269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全日制普通高等院校5年制本科及以上</w:t>
            </w:r>
          </w:p>
        </w:tc>
        <w:tc>
          <w:tcPr>
            <w:tcW w:w="1077" w:type="dxa"/>
            <w:vAlign w:val="center"/>
          </w:tcPr>
          <w:p w:rsidR="0002673A" w:rsidRDefault="002A7E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10</w:t>
            </w:r>
          </w:p>
        </w:tc>
        <w:tc>
          <w:tcPr>
            <w:tcW w:w="1569" w:type="dxa"/>
            <w:vAlign w:val="center"/>
          </w:tcPr>
          <w:p w:rsidR="0002673A" w:rsidRDefault="0063269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临床医学</w:t>
            </w:r>
          </w:p>
        </w:tc>
        <w:tc>
          <w:tcPr>
            <w:tcW w:w="1701" w:type="dxa"/>
            <w:vAlign w:val="center"/>
          </w:tcPr>
          <w:p w:rsidR="0002673A" w:rsidRDefault="00B83A3D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高中起点</w:t>
            </w:r>
          </w:p>
        </w:tc>
        <w:tc>
          <w:tcPr>
            <w:tcW w:w="1053" w:type="dxa"/>
            <w:vAlign w:val="center"/>
          </w:tcPr>
          <w:p w:rsidR="0002673A" w:rsidRDefault="0063269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与编内人员同等待遇</w:t>
            </w:r>
          </w:p>
        </w:tc>
      </w:tr>
      <w:tr w:rsidR="009444D8" w:rsidTr="00622F92">
        <w:trPr>
          <w:trHeight w:val="1134"/>
        </w:trPr>
        <w:tc>
          <w:tcPr>
            <w:tcW w:w="414" w:type="dxa"/>
            <w:vAlign w:val="center"/>
          </w:tcPr>
          <w:p w:rsidR="009444D8" w:rsidRDefault="00804171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2</w:t>
            </w:r>
          </w:p>
        </w:tc>
        <w:tc>
          <w:tcPr>
            <w:tcW w:w="972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中医康复科</w:t>
            </w:r>
          </w:p>
        </w:tc>
        <w:tc>
          <w:tcPr>
            <w:tcW w:w="982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二本及以上</w:t>
            </w:r>
          </w:p>
        </w:tc>
        <w:tc>
          <w:tcPr>
            <w:tcW w:w="1541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学士学位及以上</w:t>
            </w:r>
          </w:p>
        </w:tc>
        <w:tc>
          <w:tcPr>
            <w:tcW w:w="1350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全日制普通高等院校5年制本科及以上</w:t>
            </w:r>
          </w:p>
        </w:tc>
        <w:tc>
          <w:tcPr>
            <w:tcW w:w="1077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  <w:tc>
          <w:tcPr>
            <w:tcW w:w="1569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 xml:space="preserve">中医学   </w:t>
            </w:r>
            <w:r w:rsidR="00A035CA">
              <w:rPr>
                <w:rFonts w:ascii="黑体" w:eastAsia="黑体" w:hAnsi="黑体" w:cs="黑体" w:hint="eastAsia"/>
                <w:sz w:val="18"/>
                <w:szCs w:val="18"/>
              </w:rPr>
              <w:t xml:space="preserve">   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 xml:space="preserve">  针灸推拿</w:t>
            </w:r>
          </w:p>
        </w:tc>
        <w:tc>
          <w:tcPr>
            <w:tcW w:w="1701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高中起点        须持有执业     医师资格证</w:t>
            </w:r>
          </w:p>
        </w:tc>
        <w:tc>
          <w:tcPr>
            <w:tcW w:w="1053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与编内人员同等待遇</w:t>
            </w:r>
          </w:p>
        </w:tc>
      </w:tr>
      <w:tr w:rsidR="009444D8" w:rsidTr="00622F92">
        <w:trPr>
          <w:trHeight w:val="1134"/>
        </w:trPr>
        <w:tc>
          <w:tcPr>
            <w:tcW w:w="414" w:type="dxa"/>
            <w:vAlign w:val="center"/>
          </w:tcPr>
          <w:p w:rsidR="009444D8" w:rsidRDefault="00804171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3</w:t>
            </w:r>
          </w:p>
        </w:tc>
        <w:tc>
          <w:tcPr>
            <w:tcW w:w="972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医生助理</w:t>
            </w:r>
          </w:p>
        </w:tc>
        <w:tc>
          <w:tcPr>
            <w:tcW w:w="982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专科及以上</w:t>
            </w:r>
          </w:p>
        </w:tc>
        <w:tc>
          <w:tcPr>
            <w:tcW w:w="1541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全日制公立医学高等专科学校及以上</w:t>
            </w:r>
          </w:p>
        </w:tc>
        <w:tc>
          <w:tcPr>
            <w:tcW w:w="1077" w:type="dxa"/>
            <w:vAlign w:val="center"/>
          </w:tcPr>
          <w:p w:rsidR="009444D8" w:rsidRDefault="002A7EBC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  <w:tc>
          <w:tcPr>
            <w:tcW w:w="1569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临床医学</w:t>
            </w:r>
          </w:p>
        </w:tc>
        <w:tc>
          <w:tcPr>
            <w:tcW w:w="1701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</w:tr>
      <w:tr w:rsidR="009444D8" w:rsidTr="00622F92">
        <w:trPr>
          <w:trHeight w:val="1121"/>
        </w:trPr>
        <w:tc>
          <w:tcPr>
            <w:tcW w:w="414" w:type="dxa"/>
            <w:vAlign w:val="center"/>
          </w:tcPr>
          <w:p w:rsidR="009444D8" w:rsidRDefault="00804171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4</w:t>
            </w:r>
          </w:p>
        </w:tc>
        <w:tc>
          <w:tcPr>
            <w:tcW w:w="972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检验科</w:t>
            </w:r>
          </w:p>
        </w:tc>
        <w:tc>
          <w:tcPr>
            <w:tcW w:w="982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专科</w:t>
            </w:r>
          </w:p>
        </w:tc>
        <w:tc>
          <w:tcPr>
            <w:tcW w:w="1541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全日制公立医学高等专科学校</w:t>
            </w:r>
          </w:p>
        </w:tc>
        <w:tc>
          <w:tcPr>
            <w:tcW w:w="1077" w:type="dxa"/>
            <w:vAlign w:val="center"/>
          </w:tcPr>
          <w:p w:rsidR="009444D8" w:rsidRDefault="002A7EBC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  <w:tc>
          <w:tcPr>
            <w:tcW w:w="1569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医学检验技术</w:t>
            </w:r>
          </w:p>
        </w:tc>
        <w:tc>
          <w:tcPr>
            <w:tcW w:w="1701" w:type="dxa"/>
            <w:vAlign w:val="center"/>
          </w:tcPr>
          <w:p w:rsidR="009444D8" w:rsidRDefault="002A7EBC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限</w:t>
            </w:r>
            <w:r w:rsidR="009444D8">
              <w:rPr>
                <w:rFonts w:ascii="黑体" w:eastAsia="黑体" w:hAnsi="黑体" w:cs="黑体" w:hint="eastAsia"/>
                <w:sz w:val="18"/>
                <w:szCs w:val="18"/>
              </w:rPr>
              <w:t>男性</w:t>
            </w:r>
          </w:p>
        </w:tc>
        <w:tc>
          <w:tcPr>
            <w:tcW w:w="1053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</w:tr>
      <w:tr w:rsidR="009444D8" w:rsidTr="00622F92">
        <w:trPr>
          <w:trHeight w:val="1076"/>
        </w:trPr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444D8" w:rsidRDefault="00804171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5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超声影像科</w:t>
            </w:r>
          </w:p>
        </w:tc>
        <w:tc>
          <w:tcPr>
            <w:tcW w:w="982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二本及以上</w:t>
            </w:r>
          </w:p>
        </w:tc>
        <w:tc>
          <w:tcPr>
            <w:tcW w:w="1541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学士学位及以上</w:t>
            </w:r>
          </w:p>
        </w:tc>
        <w:tc>
          <w:tcPr>
            <w:tcW w:w="1350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全日制普通高等院校5年制本科及以上</w:t>
            </w:r>
          </w:p>
        </w:tc>
        <w:tc>
          <w:tcPr>
            <w:tcW w:w="1077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2</w:t>
            </w:r>
          </w:p>
        </w:tc>
        <w:tc>
          <w:tcPr>
            <w:tcW w:w="1569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医学影像学</w:t>
            </w:r>
            <w:r w:rsidR="00A035CA">
              <w:rPr>
                <w:rFonts w:ascii="黑体" w:eastAsia="黑体" w:hAnsi="黑体" w:cs="黑体" w:hint="eastAsia"/>
                <w:sz w:val="18"/>
                <w:szCs w:val="18"/>
              </w:rPr>
              <w:t xml:space="preserve">   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 xml:space="preserve"> 临床医学</w:t>
            </w:r>
          </w:p>
        </w:tc>
        <w:tc>
          <w:tcPr>
            <w:tcW w:w="1701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 xml:space="preserve">高中起点 </w:t>
            </w:r>
            <w:r w:rsidR="00622F92">
              <w:rPr>
                <w:rFonts w:ascii="黑体" w:eastAsia="黑体" w:hAnsi="黑体" w:cs="黑体" w:hint="eastAsia"/>
                <w:sz w:val="18"/>
                <w:szCs w:val="18"/>
              </w:rPr>
              <w:t xml:space="preserve">      限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>男性</w:t>
            </w:r>
          </w:p>
        </w:tc>
        <w:tc>
          <w:tcPr>
            <w:tcW w:w="1053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与编内人员同等待遇</w:t>
            </w:r>
          </w:p>
        </w:tc>
      </w:tr>
      <w:tr w:rsidR="002A7EBC" w:rsidTr="00622F92">
        <w:trPr>
          <w:trHeight w:val="1076"/>
        </w:trPr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2A7EBC" w:rsidRDefault="00804171" w:rsidP="002A7E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6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2A7EBC" w:rsidRDefault="002A7EBC" w:rsidP="002A7E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医保科</w:t>
            </w:r>
          </w:p>
        </w:tc>
        <w:tc>
          <w:tcPr>
            <w:tcW w:w="982" w:type="dxa"/>
            <w:vAlign w:val="center"/>
          </w:tcPr>
          <w:p w:rsidR="002A7EBC" w:rsidRDefault="002A7EBC" w:rsidP="002A7E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本科及以上</w:t>
            </w:r>
          </w:p>
        </w:tc>
        <w:tc>
          <w:tcPr>
            <w:tcW w:w="1541" w:type="dxa"/>
            <w:vAlign w:val="center"/>
          </w:tcPr>
          <w:p w:rsidR="002A7EBC" w:rsidRDefault="002A7EBC" w:rsidP="002A7E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学士学位及以上</w:t>
            </w:r>
          </w:p>
        </w:tc>
        <w:tc>
          <w:tcPr>
            <w:tcW w:w="1350" w:type="dxa"/>
            <w:vAlign w:val="center"/>
          </w:tcPr>
          <w:p w:rsidR="002A7EBC" w:rsidRDefault="002A7EBC" w:rsidP="002A7E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全日制普通高等院校4年制本科及以上</w:t>
            </w:r>
          </w:p>
        </w:tc>
        <w:tc>
          <w:tcPr>
            <w:tcW w:w="1077" w:type="dxa"/>
            <w:vAlign w:val="center"/>
          </w:tcPr>
          <w:p w:rsidR="002A7EBC" w:rsidRPr="002A7EBC" w:rsidRDefault="002A7EBC" w:rsidP="002A7E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  <w:tc>
          <w:tcPr>
            <w:tcW w:w="1569" w:type="dxa"/>
            <w:vAlign w:val="center"/>
          </w:tcPr>
          <w:p w:rsidR="002A7EBC" w:rsidRDefault="002A7EBC" w:rsidP="002A7E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会计学        财务管理          劳动与社会保障</w:t>
            </w:r>
          </w:p>
        </w:tc>
        <w:tc>
          <w:tcPr>
            <w:tcW w:w="1701" w:type="dxa"/>
            <w:vAlign w:val="center"/>
          </w:tcPr>
          <w:p w:rsidR="002A7EBC" w:rsidRPr="002A7EBC" w:rsidRDefault="002A7EBC" w:rsidP="002A7E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 xml:space="preserve">高中起点     </w:t>
            </w:r>
            <w:r w:rsidR="00622F92">
              <w:rPr>
                <w:rFonts w:ascii="黑体" w:eastAsia="黑体" w:hAnsi="黑体" w:cs="黑体" w:hint="eastAsia"/>
                <w:sz w:val="18"/>
                <w:szCs w:val="18"/>
              </w:rPr>
              <w:t xml:space="preserve">  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>限男性</w:t>
            </w:r>
          </w:p>
        </w:tc>
        <w:tc>
          <w:tcPr>
            <w:tcW w:w="1053" w:type="dxa"/>
            <w:vAlign w:val="center"/>
          </w:tcPr>
          <w:p w:rsidR="002A7EBC" w:rsidRDefault="002A7EBC" w:rsidP="002A7E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</w:tr>
      <w:tr w:rsidR="002A7EBC" w:rsidTr="00622F92">
        <w:trPr>
          <w:trHeight w:val="1076"/>
        </w:trPr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2A7EBC" w:rsidRDefault="00804171" w:rsidP="002A7E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7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2A7EBC" w:rsidRDefault="002A7EBC" w:rsidP="002A7E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党政办</w:t>
            </w:r>
          </w:p>
        </w:tc>
        <w:tc>
          <w:tcPr>
            <w:tcW w:w="982" w:type="dxa"/>
            <w:vAlign w:val="center"/>
          </w:tcPr>
          <w:p w:rsidR="002A7EBC" w:rsidRDefault="002A7EBC" w:rsidP="002A7E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本科及以上</w:t>
            </w:r>
          </w:p>
        </w:tc>
        <w:tc>
          <w:tcPr>
            <w:tcW w:w="1541" w:type="dxa"/>
            <w:vAlign w:val="center"/>
          </w:tcPr>
          <w:p w:rsidR="002A7EBC" w:rsidRDefault="002A7EBC" w:rsidP="002A7E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学士学位及以上</w:t>
            </w:r>
          </w:p>
        </w:tc>
        <w:tc>
          <w:tcPr>
            <w:tcW w:w="1350" w:type="dxa"/>
            <w:vAlign w:val="center"/>
          </w:tcPr>
          <w:p w:rsidR="002A7EBC" w:rsidRDefault="002A7EBC" w:rsidP="002A7E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全日制普通高等院校4年制本科及以上</w:t>
            </w:r>
          </w:p>
        </w:tc>
        <w:tc>
          <w:tcPr>
            <w:tcW w:w="1077" w:type="dxa"/>
            <w:vAlign w:val="center"/>
          </w:tcPr>
          <w:p w:rsidR="002A7EBC" w:rsidRDefault="002A7EBC" w:rsidP="002A7E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  <w:tc>
          <w:tcPr>
            <w:tcW w:w="1569" w:type="dxa"/>
            <w:vAlign w:val="center"/>
          </w:tcPr>
          <w:p w:rsidR="002A7EBC" w:rsidRDefault="002A7EBC" w:rsidP="002A7E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新闻类                 文秘、中文类   医学文秘等相关专业</w:t>
            </w:r>
          </w:p>
        </w:tc>
        <w:tc>
          <w:tcPr>
            <w:tcW w:w="1701" w:type="dxa"/>
            <w:vAlign w:val="center"/>
          </w:tcPr>
          <w:p w:rsidR="002A7EBC" w:rsidRPr="002A7EBC" w:rsidRDefault="00804171" w:rsidP="00622F92">
            <w:pPr>
              <w:pStyle w:val="a5"/>
              <w:widowControl/>
              <w:shd w:val="clear" w:color="auto" w:fill="FFFFFF"/>
              <w:spacing w:beforeAutospacing="0" w:afterAutospacing="0" w:line="56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 xml:space="preserve">高中起点     </w:t>
            </w:r>
            <w:r w:rsidR="00622F92">
              <w:rPr>
                <w:rFonts w:ascii="黑体" w:eastAsia="黑体" w:hAnsi="黑体" w:cs="黑体" w:hint="eastAsia"/>
                <w:sz w:val="18"/>
                <w:szCs w:val="18"/>
              </w:rPr>
              <w:t xml:space="preserve">  </w:t>
            </w:r>
            <w:r w:rsidR="002A7EBC" w:rsidRPr="002A7EBC">
              <w:rPr>
                <w:rFonts w:ascii="黑体" w:eastAsia="黑体" w:hAnsi="黑体" w:cs="黑体" w:hint="eastAsia"/>
                <w:sz w:val="18"/>
                <w:szCs w:val="18"/>
              </w:rPr>
              <w:t>限男性；</w:t>
            </w:r>
            <w:r w:rsidR="00622F92">
              <w:rPr>
                <w:rFonts w:ascii="黑体" w:eastAsia="黑体" w:hAnsi="黑体" w:cs="黑体" w:hint="eastAsia"/>
                <w:sz w:val="18"/>
                <w:szCs w:val="18"/>
              </w:rPr>
              <w:t xml:space="preserve">        </w:t>
            </w:r>
            <w:r w:rsidR="002A7EBC" w:rsidRPr="002A7EBC">
              <w:rPr>
                <w:rFonts w:ascii="黑体" w:eastAsia="黑体" w:hAnsi="黑体" w:cs="黑体" w:hint="eastAsia"/>
                <w:sz w:val="18"/>
                <w:szCs w:val="18"/>
              </w:rPr>
              <w:t>党员优先；</w:t>
            </w:r>
            <w:r w:rsidR="00622F92">
              <w:rPr>
                <w:rFonts w:ascii="黑体" w:eastAsia="黑体" w:hAnsi="黑体" w:cs="黑体" w:hint="eastAsia"/>
                <w:sz w:val="18"/>
                <w:szCs w:val="18"/>
              </w:rPr>
              <w:t xml:space="preserve">       </w:t>
            </w:r>
            <w:r w:rsidR="002A7EBC" w:rsidRPr="002A7EBC">
              <w:rPr>
                <w:rFonts w:ascii="黑体" w:eastAsia="黑体" w:hAnsi="黑体" w:cs="黑体" w:hint="eastAsia"/>
                <w:sz w:val="18"/>
                <w:szCs w:val="18"/>
              </w:rPr>
              <w:t>采取直接试岗方式，按照分数最高者予以录用</w:t>
            </w:r>
          </w:p>
        </w:tc>
        <w:tc>
          <w:tcPr>
            <w:tcW w:w="1053" w:type="dxa"/>
            <w:vAlign w:val="center"/>
          </w:tcPr>
          <w:p w:rsidR="002A7EBC" w:rsidRDefault="002A7EBC" w:rsidP="002A7E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</w:tr>
    </w:tbl>
    <w:p w:rsidR="00622F92" w:rsidRPr="00622F92" w:rsidRDefault="00622F92" w:rsidP="00622F92">
      <w:pPr>
        <w:adjustRightInd w:val="0"/>
        <w:snapToGrid w:val="0"/>
        <w:spacing w:line="560" w:lineRule="exact"/>
        <w:rPr>
          <w:rFonts w:ascii="黑体" w:eastAsia="黑体" w:hAnsi="黑体" w:cs="方正小标宋简体" w:hint="eastAsia"/>
          <w:color w:val="000000" w:themeColor="text1"/>
          <w:sz w:val="32"/>
          <w:szCs w:val="32"/>
        </w:rPr>
      </w:pPr>
    </w:p>
    <w:p w:rsidR="00CD2D34" w:rsidRPr="00CD2D34" w:rsidRDefault="00CD2D34" w:rsidP="00CD2D34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bCs/>
          <w:color w:val="000000" w:themeColor="text1"/>
          <w:kern w:val="0"/>
          <w:sz w:val="32"/>
          <w:szCs w:val="32"/>
        </w:rPr>
      </w:pPr>
      <w:r w:rsidRPr="00CD2D34">
        <w:rPr>
          <w:rFonts w:ascii="黑体" w:eastAsia="黑体" w:hAnsi="黑体" w:cs="方正小标宋简体" w:hint="eastAsia"/>
          <w:color w:val="000000" w:themeColor="text1"/>
          <w:sz w:val="32"/>
          <w:szCs w:val="32"/>
        </w:rPr>
        <w:lastRenderedPageBreak/>
        <w:t>备注：</w:t>
      </w:r>
      <w:r w:rsidRPr="00CD2D34">
        <w:rPr>
          <w:rFonts w:ascii="黑体" w:eastAsia="黑体" w:hAnsi="黑体" w:cs="黑体" w:hint="eastAsia"/>
          <w:bCs/>
          <w:color w:val="000000" w:themeColor="text1"/>
          <w:kern w:val="0"/>
          <w:sz w:val="32"/>
          <w:szCs w:val="32"/>
        </w:rPr>
        <w:t>招聘范围</w:t>
      </w:r>
    </w:p>
    <w:p w:rsidR="00B83A3D" w:rsidRDefault="00CD2D34" w:rsidP="004A6EA5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面向社会公开招聘符合条件的全日制普通高等院校招生计划应、往届毕业生，年龄在</w:t>
      </w:r>
      <w:r w:rsidR="002A7EB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周岁及以下（199</w:t>
      </w:r>
      <w:r w:rsidR="002A7EB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</w:t>
      </w:r>
      <w:r w:rsidR="002A7EB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月3</w:t>
      </w:r>
      <w:r w:rsidR="00013D38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日后出生）。取得住院医师规范化培训合格证、硕士研究生及以上学历人员年龄可放宽至3</w:t>
      </w:r>
      <w:r w:rsidR="002A7EB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周岁（198</w:t>
      </w:r>
      <w:r w:rsidR="002A7EB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</w:t>
      </w:r>
      <w:r w:rsidR="002A7EB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月3</w:t>
      </w:r>
      <w:r w:rsidR="00013D38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日）</w:t>
      </w:r>
      <w:r w:rsidR="002A7EB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4A6EA5" w:rsidRPr="004A6EA5" w:rsidRDefault="004A6EA5" w:rsidP="004A6EA5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035CA" w:rsidRDefault="00A035CA" w:rsidP="00CD2D34">
      <w:pPr>
        <w:spacing w:line="560" w:lineRule="exact"/>
        <w:ind w:firstLineChars="1450" w:firstLine="4640"/>
        <w:rPr>
          <w:rFonts w:ascii="仿宋_GB2312" w:eastAsia="仿宋_GB2312" w:hAnsi="方正小标宋简体" w:cs="方正小标宋简体"/>
          <w:color w:val="FF0000"/>
          <w:sz w:val="32"/>
          <w:szCs w:val="32"/>
        </w:rPr>
      </w:pPr>
    </w:p>
    <w:p w:rsidR="00CD2D34" w:rsidRPr="00CD2D34" w:rsidRDefault="00CD2D34" w:rsidP="00CD2D34">
      <w:pPr>
        <w:spacing w:line="560" w:lineRule="exact"/>
        <w:ind w:firstLineChars="1450" w:firstLine="4640"/>
        <w:rPr>
          <w:rFonts w:ascii="仿宋_GB2312" w:eastAsia="仿宋_GB2312" w:hAnsi="方正小标宋简体" w:cs="方正小标宋简体"/>
          <w:color w:val="000000" w:themeColor="text1"/>
          <w:sz w:val="32"/>
          <w:szCs w:val="32"/>
        </w:rPr>
      </w:pPr>
      <w:r w:rsidRPr="00CD2D34">
        <w:rPr>
          <w:rFonts w:ascii="仿宋_GB2312" w:eastAsia="仿宋_GB2312" w:hAnsi="方正小标宋简体" w:cs="方正小标宋简体" w:hint="eastAsia"/>
          <w:color w:val="000000" w:themeColor="text1"/>
          <w:sz w:val="32"/>
          <w:szCs w:val="32"/>
        </w:rPr>
        <w:t>昆明市晋宁区人民医院</w:t>
      </w:r>
    </w:p>
    <w:p w:rsidR="00CD2D34" w:rsidRPr="00CD2D34" w:rsidRDefault="00CD2D34" w:rsidP="00CD2D34">
      <w:pPr>
        <w:spacing w:line="560" w:lineRule="exact"/>
        <w:ind w:firstLineChars="1600" w:firstLine="5120"/>
        <w:rPr>
          <w:rFonts w:ascii="仿宋_GB2312" w:eastAsia="仿宋_GB2312" w:hAnsi="方正小标宋简体" w:cs="方正小标宋简体"/>
          <w:color w:val="000000" w:themeColor="text1"/>
          <w:sz w:val="32"/>
          <w:szCs w:val="32"/>
        </w:rPr>
      </w:pPr>
      <w:r w:rsidRPr="00CD2D34">
        <w:rPr>
          <w:rFonts w:ascii="仿宋_GB2312" w:eastAsia="仿宋_GB2312" w:hAnsi="方正小标宋简体" w:cs="方正小标宋简体" w:hint="eastAsia"/>
          <w:color w:val="000000" w:themeColor="text1"/>
          <w:sz w:val="32"/>
          <w:szCs w:val="32"/>
        </w:rPr>
        <w:t>2020年</w:t>
      </w:r>
      <w:r w:rsidR="002A7EBC">
        <w:rPr>
          <w:rFonts w:ascii="仿宋_GB2312" w:eastAsia="仿宋_GB2312" w:hAnsi="方正小标宋简体" w:cs="方正小标宋简体" w:hint="eastAsia"/>
          <w:color w:val="000000" w:themeColor="text1"/>
          <w:sz w:val="32"/>
          <w:szCs w:val="32"/>
        </w:rPr>
        <w:t>8</w:t>
      </w:r>
      <w:r w:rsidRPr="00CD2D34">
        <w:rPr>
          <w:rFonts w:ascii="仿宋_GB2312" w:eastAsia="仿宋_GB2312" w:hAnsi="方正小标宋简体" w:cs="方正小标宋简体" w:hint="eastAsia"/>
          <w:color w:val="000000" w:themeColor="text1"/>
          <w:sz w:val="32"/>
          <w:szCs w:val="32"/>
        </w:rPr>
        <w:t>月</w:t>
      </w:r>
      <w:r w:rsidR="002A7EBC">
        <w:rPr>
          <w:rFonts w:ascii="仿宋_GB2312" w:eastAsia="仿宋_GB2312" w:hAnsi="方正小标宋简体" w:cs="方正小标宋简体" w:hint="eastAsia"/>
          <w:color w:val="000000" w:themeColor="text1"/>
          <w:sz w:val="32"/>
          <w:szCs w:val="32"/>
        </w:rPr>
        <w:t>5</w:t>
      </w:r>
      <w:r w:rsidRPr="00CD2D34">
        <w:rPr>
          <w:rFonts w:ascii="仿宋_GB2312" w:eastAsia="仿宋_GB2312" w:hAnsi="方正小标宋简体" w:cs="方正小标宋简体" w:hint="eastAsia"/>
          <w:color w:val="000000" w:themeColor="text1"/>
          <w:sz w:val="32"/>
          <w:szCs w:val="32"/>
        </w:rPr>
        <w:t>日</w:t>
      </w:r>
    </w:p>
    <w:sectPr w:rsidR="00CD2D34" w:rsidRPr="00CD2D34" w:rsidSect="0002673A">
      <w:pgSz w:w="11906" w:h="16838"/>
      <w:pgMar w:top="1157" w:right="1800" w:bottom="1157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FE5" w:rsidRDefault="00C07FE5" w:rsidP="007A2F69">
      <w:r>
        <w:separator/>
      </w:r>
    </w:p>
  </w:endnote>
  <w:endnote w:type="continuationSeparator" w:id="1">
    <w:p w:rsidR="00C07FE5" w:rsidRDefault="00C07FE5" w:rsidP="007A2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FE5" w:rsidRDefault="00C07FE5" w:rsidP="007A2F69">
      <w:r>
        <w:separator/>
      </w:r>
    </w:p>
  </w:footnote>
  <w:footnote w:type="continuationSeparator" w:id="1">
    <w:p w:rsidR="00C07FE5" w:rsidRDefault="00C07FE5" w:rsidP="007A2F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669747C"/>
    <w:rsid w:val="00013D38"/>
    <w:rsid w:val="0002673A"/>
    <w:rsid w:val="000F363D"/>
    <w:rsid w:val="00105A13"/>
    <w:rsid w:val="00125A06"/>
    <w:rsid w:val="001C6D05"/>
    <w:rsid w:val="00215099"/>
    <w:rsid w:val="002750C4"/>
    <w:rsid w:val="002A7EBC"/>
    <w:rsid w:val="002B5728"/>
    <w:rsid w:val="003D13E5"/>
    <w:rsid w:val="003D57A9"/>
    <w:rsid w:val="003E361E"/>
    <w:rsid w:val="00433E3F"/>
    <w:rsid w:val="0049194F"/>
    <w:rsid w:val="004A6EA5"/>
    <w:rsid w:val="005967D2"/>
    <w:rsid w:val="005C1B22"/>
    <w:rsid w:val="00622F92"/>
    <w:rsid w:val="006307B0"/>
    <w:rsid w:val="00632696"/>
    <w:rsid w:val="006A1AD3"/>
    <w:rsid w:val="006B212C"/>
    <w:rsid w:val="006B3618"/>
    <w:rsid w:val="006B587A"/>
    <w:rsid w:val="00714A52"/>
    <w:rsid w:val="007A2F69"/>
    <w:rsid w:val="007C29B6"/>
    <w:rsid w:val="00804171"/>
    <w:rsid w:val="00893B65"/>
    <w:rsid w:val="0093527B"/>
    <w:rsid w:val="009436B0"/>
    <w:rsid w:val="009444D8"/>
    <w:rsid w:val="009E70CE"/>
    <w:rsid w:val="00A035CA"/>
    <w:rsid w:val="00A27999"/>
    <w:rsid w:val="00A5340D"/>
    <w:rsid w:val="00B63F77"/>
    <w:rsid w:val="00B83A3D"/>
    <w:rsid w:val="00B84B06"/>
    <w:rsid w:val="00BF2697"/>
    <w:rsid w:val="00BF3472"/>
    <w:rsid w:val="00C07FE5"/>
    <w:rsid w:val="00CC5335"/>
    <w:rsid w:val="00CD2D34"/>
    <w:rsid w:val="00D13816"/>
    <w:rsid w:val="00DA599A"/>
    <w:rsid w:val="00DA5E92"/>
    <w:rsid w:val="00E77936"/>
    <w:rsid w:val="00EA6C51"/>
    <w:rsid w:val="00EB5CEE"/>
    <w:rsid w:val="00F978A1"/>
    <w:rsid w:val="00FE2B82"/>
    <w:rsid w:val="00FF7D7A"/>
    <w:rsid w:val="07BB37D0"/>
    <w:rsid w:val="1EF07CDA"/>
    <w:rsid w:val="29E7076D"/>
    <w:rsid w:val="2B106EE5"/>
    <w:rsid w:val="31287411"/>
    <w:rsid w:val="367F6D75"/>
    <w:rsid w:val="62722EA7"/>
    <w:rsid w:val="6669747C"/>
    <w:rsid w:val="71E31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73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A2F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A2F6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7A2F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A2F6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Normal (Web)"/>
    <w:basedOn w:val="a"/>
    <w:qFormat/>
    <w:rsid w:val="00CD2D34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118</Words>
  <Characters>675</Characters>
  <Application>Microsoft Office Word</Application>
  <DocSecurity>0</DocSecurity>
  <Lines>5</Lines>
  <Paragraphs>1</Paragraphs>
  <ScaleCrop>false</ScaleCrop>
  <Company>Microsoft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海宝果果</dc:creator>
  <cp:lastModifiedBy>xsd</cp:lastModifiedBy>
  <cp:revision>5</cp:revision>
  <cp:lastPrinted>2020-08-06T07:47:00Z</cp:lastPrinted>
  <dcterms:created xsi:type="dcterms:W3CDTF">2020-08-06T06:39:00Z</dcterms:created>
  <dcterms:modified xsi:type="dcterms:W3CDTF">2020-08-06T07:48:00Z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