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山东鲁北高新区产业发展集团有限公司</w:t>
      </w:r>
      <w:r>
        <w:rPr>
          <w:rFonts w:hint="eastAsia" w:ascii="黑体" w:hAnsi="黑体" w:eastAsia="黑体"/>
          <w:b/>
          <w:bCs/>
          <w:sz w:val="36"/>
          <w:szCs w:val="36"/>
        </w:rPr>
        <w:t>招聘报名表</w:t>
      </w:r>
    </w:p>
    <w:tbl>
      <w:tblPr>
        <w:tblStyle w:val="4"/>
        <w:tblW w:w="999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707"/>
        <w:gridCol w:w="851"/>
        <w:gridCol w:w="659"/>
        <w:gridCol w:w="459"/>
        <w:gridCol w:w="717"/>
        <w:gridCol w:w="433"/>
        <w:gridCol w:w="466"/>
        <w:gridCol w:w="56"/>
        <w:gridCol w:w="461"/>
        <w:gridCol w:w="155"/>
        <w:gridCol w:w="365"/>
        <w:gridCol w:w="485"/>
        <w:gridCol w:w="222"/>
        <w:gridCol w:w="917"/>
        <w:gridCol w:w="19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jc w:val="lef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年龄族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jc w:val="lef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身份证号码</w:t>
            </w: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婚姻状况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学位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毕业学校</w:t>
            </w:r>
          </w:p>
        </w:tc>
        <w:tc>
          <w:tcPr>
            <w:tcW w:w="3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毕业时间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籍 贯</w:t>
            </w:r>
          </w:p>
        </w:tc>
        <w:tc>
          <w:tcPr>
            <w:tcW w:w="3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jc w:val="lef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家庭住址</w:t>
            </w:r>
          </w:p>
        </w:tc>
        <w:tc>
          <w:tcPr>
            <w:tcW w:w="46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1916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（高中起）</w:t>
            </w:r>
          </w:p>
        </w:tc>
        <w:tc>
          <w:tcPr>
            <w:tcW w:w="81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2000.9.－2003.7.　</w:t>
            </w:r>
            <w:r>
              <w:rPr>
                <w:rFonts w:hint="default"/>
                <w:lang w:val="en-US" w:eastAsia="zh-CN"/>
              </w:rPr>
              <w:t>××</w:t>
            </w:r>
            <w:r>
              <w:rPr>
                <w:rFonts w:hint="eastAsia"/>
                <w:lang w:val="en-US" w:eastAsia="zh-CN"/>
              </w:rPr>
              <w:t>一中学习　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竞聘岗位</w:t>
            </w:r>
          </w:p>
        </w:tc>
        <w:tc>
          <w:tcPr>
            <w:tcW w:w="8162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textAlignment w:val="auto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专业介绍</w:t>
            </w:r>
          </w:p>
        </w:tc>
        <w:tc>
          <w:tcPr>
            <w:tcW w:w="8162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textAlignment w:val="auto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特长爱好</w:t>
            </w:r>
          </w:p>
        </w:tc>
        <w:tc>
          <w:tcPr>
            <w:tcW w:w="81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奖惩情况</w:t>
            </w:r>
          </w:p>
        </w:tc>
        <w:tc>
          <w:tcPr>
            <w:tcW w:w="81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textAlignment w:val="auto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本人声明</w:t>
            </w:r>
          </w:p>
        </w:tc>
        <w:tc>
          <w:tcPr>
            <w:tcW w:w="81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我自愿提出应聘申请，并对上述填写内容的真实性、全面性负责。如有不实，本人愿承担一切责任。如我的应聘申请被接受，我将做到：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遵守应聘规则，按程序和要求参与应聘，并接受应聘结果。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申请人：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日期：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2020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92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534" w:firstLineChars="1100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资格审查意见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审查意见</w:t>
            </w:r>
          </w:p>
        </w:tc>
        <w:tc>
          <w:tcPr>
            <w:tcW w:w="81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报名者是否符合应聘岗位的应聘条件：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□符合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不符合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不符合原因：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日期：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b/>
                        <w:bCs/>
                        <w:color w:val="auto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color w:val="auto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color w:val="auto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color w:val="auto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color w:val="auto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color w:val="auto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0723E"/>
    <w:rsid w:val="175726B4"/>
    <w:rsid w:val="1D6927AD"/>
    <w:rsid w:val="20956C02"/>
    <w:rsid w:val="27A641B7"/>
    <w:rsid w:val="46BA0081"/>
    <w:rsid w:val="60B15D8E"/>
    <w:rsid w:val="64520150"/>
    <w:rsid w:val="6AFD132B"/>
    <w:rsid w:val="786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1"/>
      <w:ind w:left="111"/>
    </w:pPr>
    <w:rPr>
      <w:rFonts w:ascii="仿宋_GB2312" w:hAnsi="仿宋_GB2312" w:eastAsia="仿宋_GB2312"/>
      <w:b/>
      <w:bCs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2020-08-04T08:32:02Z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