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0C" w:rsidRDefault="00820E0C" w:rsidP="00820E0C">
      <w:pPr>
        <w:spacing w:line="560" w:lineRule="exact"/>
        <w:rPr>
          <w:rFonts w:ascii="方正小标宋简体" w:eastAsia="方正小标宋简体" w:hAnsi="微软雅黑" w:cs="Tahoma"/>
          <w:b/>
          <w:bCs/>
          <w:kern w:val="0"/>
          <w:sz w:val="40"/>
          <w:szCs w:val="40"/>
        </w:rPr>
      </w:pPr>
      <w:bookmarkStart w:id="0" w:name="_GoBack"/>
      <w:r>
        <w:rPr>
          <w:rFonts w:ascii="方正小标宋简体" w:eastAsia="方正小标宋简体" w:hAnsi="微软雅黑" w:cs="Tahoma" w:hint="eastAsia"/>
          <w:b/>
          <w:bCs/>
          <w:kern w:val="0"/>
          <w:sz w:val="40"/>
          <w:szCs w:val="40"/>
        </w:rPr>
        <w:t>附件1</w:t>
      </w:r>
      <w:bookmarkEnd w:id="0"/>
      <w:r>
        <w:rPr>
          <w:rFonts w:ascii="方正小标宋简体" w:eastAsia="方正小标宋简体" w:hAnsi="微软雅黑" w:cs="Tahoma" w:hint="eastAsia"/>
          <w:b/>
          <w:bCs/>
          <w:kern w:val="0"/>
          <w:sz w:val="40"/>
          <w:szCs w:val="40"/>
        </w:rPr>
        <w:t>：</w:t>
      </w:r>
    </w:p>
    <w:p w:rsidR="00820E0C" w:rsidRDefault="00820E0C" w:rsidP="00820E0C">
      <w:pPr>
        <w:spacing w:line="560" w:lineRule="exact"/>
        <w:jc w:val="center"/>
        <w:rPr>
          <w:rFonts w:ascii="方正小标宋简体" w:eastAsia="方正小标宋简体" w:hAnsi="微软雅黑" w:cs="Tahoma"/>
          <w:b/>
          <w:bCs/>
          <w:kern w:val="0"/>
          <w:sz w:val="40"/>
          <w:szCs w:val="40"/>
        </w:rPr>
      </w:pPr>
      <w:r>
        <w:rPr>
          <w:rFonts w:ascii="方正小标宋简体" w:eastAsia="方正小标宋简体" w:hAnsi="微软雅黑" w:cs="Tahoma" w:hint="eastAsia"/>
          <w:b/>
          <w:bCs/>
          <w:kern w:val="0"/>
          <w:sz w:val="40"/>
          <w:szCs w:val="40"/>
        </w:rPr>
        <w:t>蚌埠市乐居房屋租赁管理有限公司</w:t>
      </w:r>
    </w:p>
    <w:p w:rsidR="00820E0C" w:rsidRDefault="00820E0C" w:rsidP="00820E0C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微软雅黑" w:cs="Tahoma" w:hint="eastAsia"/>
          <w:b/>
          <w:bCs/>
          <w:kern w:val="0"/>
          <w:sz w:val="40"/>
          <w:szCs w:val="40"/>
        </w:rPr>
        <w:t>公开招聘工作人员岗位计划表</w:t>
      </w:r>
    </w:p>
    <w:tbl>
      <w:tblPr>
        <w:tblW w:w="110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994"/>
        <w:gridCol w:w="851"/>
        <w:gridCol w:w="4822"/>
        <w:gridCol w:w="852"/>
        <w:gridCol w:w="715"/>
        <w:gridCol w:w="709"/>
        <w:gridCol w:w="1066"/>
      </w:tblGrid>
      <w:tr w:rsidR="00820E0C" w:rsidTr="00301E25">
        <w:trPr>
          <w:trHeight w:val="483"/>
          <w:jc w:val="center"/>
        </w:trPr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820E0C" w:rsidRDefault="00820E0C" w:rsidP="00301E25">
            <w:pPr>
              <w:widowControl/>
              <w:spacing w:line="240" w:lineRule="exact"/>
              <w:jc w:val="center"/>
              <w:rPr>
                <w:rFonts w:ascii="仿宋_GB2312" w:eastAsia="仿宋_GB2312" w:hAnsi="微软雅黑" w:cs="Tahoma"/>
                <w:kern w:val="0"/>
                <w:sz w:val="22"/>
              </w:rPr>
            </w:pPr>
            <w:r>
              <w:rPr>
                <w:rFonts w:ascii="仿宋_GB2312" w:eastAsia="仿宋_GB2312" w:hAnsi="微软雅黑" w:cs="Tahoma" w:hint="eastAsia"/>
                <w:b/>
                <w:bCs/>
                <w:kern w:val="0"/>
                <w:sz w:val="23"/>
                <w:szCs w:val="23"/>
              </w:rPr>
              <w:t>部门</w:t>
            </w: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820E0C" w:rsidRDefault="00820E0C" w:rsidP="00301E25">
            <w:pPr>
              <w:widowControl/>
              <w:spacing w:line="240" w:lineRule="exact"/>
              <w:jc w:val="center"/>
              <w:rPr>
                <w:rFonts w:ascii="仿宋_GB2312" w:eastAsia="仿宋_GB2312" w:hAnsi="微软雅黑" w:cs="Tahoma"/>
                <w:b/>
                <w:bCs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微软雅黑" w:cs="Tahoma" w:hint="eastAsia"/>
                <w:b/>
                <w:bCs/>
                <w:kern w:val="0"/>
                <w:sz w:val="23"/>
                <w:szCs w:val="23"/>
              </w:rPr>
              <w:t>岗位</w:t>
            </w:r>
          </w:p>
          <w:p w:rsidR="00820E0C" w:rsidRDefault="00820E0C" w:rsidP="00301E25">
            <w:pPr>
              <w:widowControl/>
              <w:spacing w:line="240" w:lineRule="exact"/>
              <w:jc w:val="center"/>
              <w:rPr>
                <w:rFonts w:ascii="仿宋_GB2312" w:eastAsia="仿宋_GB2312" w:hAnsi="微软雅黑" w:cs="Tahoma"/>
                <w:b/>
                <w:bCs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微软雅黑" w:cs="Tahoma" w:hint="eastAsia"/>
                <w:b/>
                <w:bCs/>
                <w:kern w:val="0"/>
                <w:sz w:val="23"/>
                <w:szCs w:val="23"/>
              </w:rPr>
              <w:t>名称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820E0C" w:rsidRDefault="00820E0C" w:rsidP="00301E25">
            <w:pPr>
              <w:widowControl/>
              <w:spacing w:line="240" w:lineRule="exact"/>
              <w:jc w:val="center"/>
              <w:rPr>
                <w:rFonts w:ascii="仿宋_GB2312" w:eastAsia="仿宋_GB2312" w:hAnsi="微软雅黑" w:cs="Tahoma"/>
                <w:kern w:val="0"/>
                <w:sz w:val="22"/>
              </w:rPr>
            </w:pPr>
            <w:r>
              <w:rPr>
                <w:rFonts w:ascii="仿宋_GB2312" w:eastAsia="仿宋_GB2312" w:hAnsi="微软雅黑" w:cs="Tahoma" w:hint="eastAsia"/>
                <w:b/>
                <w:bCs/>
                <w:kern w:val="0"/>
                <w:sz w:val="23"/>
                <w:szCs w:val="23"/>
              </w:rPr>
              <w:t>招聘人数</w:t>
            </w:r>
          </w:p>
        </w:tc>
        <w:tc>
          <w:tcPr>
            <w:tcW w:w="7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820E0C" w:rsidRDefault="00820E0C" w:rsidP="00301E25">
            <w:pPr>
              <w:widowControl/>
              <w:spacing w:line="240" w:lineRule="exact"/>
              <w:jc w:val="center"/>
              <w:rPr>
                <w:rFonts w:ascii="仿宋_GB2312" w:eastAsia="仿宋_GB2312" w:hAnsi="仿宋" w:cs="Tahoma"/>
                <w:bCs/>
                <w:kern w:val="0"/>
                <w:sz w:val="22"/>
              </w:rPr>
            </w:pPr>
            <w:r>
              <w:rPr>
                <w:rFonts w:ascii="仿宋_GB2312" w:eastAsia="仿宋_GB2312" w:hAnsi="微软雅黑" w:cs="Tahoma" w:hint="eastAsia"/>
                <w:b/>
                <w:bCs/>
                <w:kern w:val="0"/>
                <w:sz w:val="23"/>
                <w:szCs w:val="23"/>
              </w:rPr>
              <w:t>招聘岗位所需资格条件</w:t>
            </w:r>
          </w:p>
        </w:tc>
        <w:tc>
          <w:tcPr>
            <w:tcW w:w="1066" w:type="dxa"/>
            <w:vMerge w:val="restart"/>
            <w:tcBorders>
              <w:top w:val="single" w:sz="6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820E0C" w:rsidRDefault="00820E0C" w:rsidP="00301E25">
            <w:pPr>
              <w:widowControl/>
              <w:spacing w:line="240" w:lineRule="exact"/>
              <w:jc w:val="center"/>
              <w:rPr>
                <w:rFonts w:ascii="仿宋_GB2312" w:eastAsia="仿宋_GB2312" w:hAnsi="微软雅黑" w:cs="Tahoma"/>
                <w:kern w:val="0"/>
                <w:sz w:val="22"/>
              </w:rPr>
            </w:pPr>
            <w:r>
              <w:rPr>
                <w:rFonts w:ascii="仿宋_GB2312" w:eastAsia="仿宋_GB2312" w:hAnsi="微软雅黑" w:cs="Tahoma" w:hint="eastAsia"/>
                <w:b/>
                <w:bCs/>
                <w:kern w:val="0"/>
                <w:sz w:val="23"/>
                <w:szCs w:val="23"/>
              </w:rPr>
              <w:t>其他</w:t>
            </w:r>
          </w:p>
        </w:tc>
      </w:tr>
      <w:tr w:rsidR="00820E0C" w:rsidTr="00301E25">
        <w:trPr>
          <w:trHeight w:val="1393"/>
          <w:jc w:val="center"/>
        </w:trPr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820E0C" w:rsidRDefault="00820E0C" w:rsidP="00301E25">
            <w:pPr>
              <w:widowControl/>
              <w:spacing w:line="240" w:lineRule="exact"/>
              <w:jc w:val="center"/>
              <w:rPr>
                <w:rFonts w:ascii="仿宋_GB2312" w:eastAsia="仿宋_GB2312" w:hAnsi="仿宋" w:cs="方正仿宋_GB2312"/>
                <w:sz w:val="22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820E0C" w:rsidRDefault="00820E0C" w:rsidP="00301E25">
            <w:pPr>
              <w:widowControl/>
              <w:spacing w:line="240" w:lineRule="exact"/>
              <w:jc w:val="center"/>
              <w:rPr>
                <w:rFonts w:ascii="仿宋_GB2312" w:eastAsia="仿宋_GB2312" w:hAnsi="微软雅黑" w:cs="Tahoma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820E0C" w:rsidRDefault="00820E0C" w:rsidP="00301E25">
            <w:pPr>
              <w:widowControl/>
              <w:spacing w:line="240" w:lineRule="exact"/>
              <w:jc w:val="center"/>
              <w:rPr>
                <w:rFonts w:ascii="仿宋_GB2312" w:eastAsia="仿宋_GB2312" w:hAnsi="微软雅黑" w:cs="Tahoma"/>
                <w:kern w:val="0"/>
                <w:sz w:val="22"/>
              </w:rPr>
            </w:pP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820E0C" w:rsidRDefault="00820E0C" w:rsidP="00301E25">
            <w:pPr>
              <w:widowControl/>
              <w:spacing w:line="240" w:lineRule="exact"/>
              <w:jc w:val="center"/>
              <w:rPr>
                <w:rFonts w:ascii="仿宋_GB2312" w:eastAsia="仿宋_GB2312" w:hAnsi="仿宋" w:cs="Tahoma"/>
                <w:bCs/>
                <w:kern w:val="0"/>
                <w:sz w:val="22"/>
              </w:rPr>
            </w:pPr>
            <w:r>
              <w:rPr>
                <w:rFonts w:ascii="仿宋_GB2312" w:eastAsia="仿宋_GB2312" w:hAnsi="微软雅黑" w:cs="Tahoma" w:hint="eastAsia"/>
                <w:b/>
                <w:bCs/>
                <w:kern w:val="0"/>
                <w:sz w:val="23"/>
                <w:szCs w:val="23"/>
              </w:rPr>
              <w:t>专业要求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820E0C" w:rsidRDefault="00820E0C" w:rsidP="00301E25">
            <w:pPr>
              <w:widowControl/>
              <w:spacing w:line="240" w:lineRule="exact"/>
              <w:jc w:val="center"/>
              <w:rPr>
                <w:rFonts w:ascii="仿宋_GB2312" w:eastAsia="仿宋_GB2312" w:hAnsi="仿宋" w:cs="方正仿宋_GB2312"/>
                <w:sz w:val="22"/>
              </w:rPr>
            </w:pPr>
            <w:r>
              <w:rPr>
                <w:rFonts w:ascii="仿宋_GB2312" w:eastAsia="仿宋_GB2312" w:hAnsi="微软雅黑" w:cs="Tahoma" w:hint="eastAsia"/>
                <w:b/>
                <w:bCs/>
                <w:kern w:val="0"/>
                <w:sz w:val="23"/>
                <w:szCs w:val="23"/>
              </w:rPr>
              <w:t>学历（学位）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820E0C" w:rsidRDefault="00820E0C" w:rsidP="00301E25">
            <w:pPr>
              <w:widowControl/>
              <w:spacing w:line="240" w:lineRule="exact"/>
              <w:jc w:val="center"/>
              <w:rPr>
                <w:rFonts w:ascii="仿宋_GB2312" w:eastAsia="仿宋_GB2312" w:hAnsi="仿宋" w:cs="Tahoma"/>
                <w:bCs/>
                <w:kern w:val="0"/>
                <w:sz w:val="22"/>
              </w:rPr>
            </w:pPr>
            <w:r>
              <w:rPr>
                <w:rFonts w:ascii="仿宋_GB2312" w:eastAsia="仿宋_GB2312" w:hAnsi="微软雅黑" w:cs="Tahoma" w:hint="eastAsia"/>
                <w:b/>
                <w:bCs/>
                <w:kern w:val="0"/>
                <w:sz w:val="23"/>
                <w:szCs w:val="23"/>
              </w:rPr>
              <w:t>年龄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820E0C" w:rsidRDefault="00820E0C" w:rsidP="00301E25">
            <w:pPr>
              <w:widowControl/>
              <w:spacing w:line="240" w:lineRule="exact"/>
              <w:jc w:val="center"/>
              <w:rPr>
                <w:rFonts w:ascii="仿宋_GB2312" w:eastAsia="仿宋_GB2312" w:hAnsi="微软雅黑" w:cs="Tahoma"/>
                <w:b/>
                <w:bCs/>
                <w:kern w:val="0"/>
                <w:sz w:val="23"/>
                <w:szCs w:val="23"/>
              </w:rPr>
            </w:pPr>
            <w:proofErr w:type="gramStart"/>
            <w:r>
              <w:rPr>
                <w:rFonts w:ascii="仿宋_GB2312" w:eastAsia="仿宋_GB2312" w:hAnsi="微软雅黑" w:cs="Tahoma" w:hint="eastAsia"/>
                <w:b/>
                <w:bCs/>
                <w:kern w:val="0"/>
                <w:sz w:val="23"/>
                <w:szCs w:val="23"/>
              </w:rPr>
              <w:t>月综合</w:t>
            </w:r>
            <w:proofErr w:type="gramEnd"/>
            <w:r>
              <w:rPr>
                <w:rFonts w:ascii="仿宋_GB2312" w:eastAsia="仿宋_GB2312" w:hAnsi="微软雅黑" w:cs="Tahoma" w:hint="eastAsia"/>
                <w:b/>
                <w:bCs/>
                <w:kern w:val="0"/>
                <w:sz w:val="23"/>
                <w:szCs w:val="23"/>
              </w:rPr>
              <w:t>工资</w:t>
            </w:r>
          </w:p>
          <w:p w:rsidR="00820E0C" w:rsidRDefault="00820E0C" w:rsidP="00301E25">
            <w:pPr>
              <w:widowControl/>
              <w:spacing w:line="240" w:lineRule="exact"/>
              <w:jc w:val="center"/>
              <w:rPr>
                <w:rFonts w:ascii="仿宋_GB2312" w:eastAsia="仿宋_GB2312" w:hAnsi="仿宋" w:cs="Tahoma"/>
                <w:bCs/>
                <w:kern w:val="0"/>
                <w:sz w:val="22"/>
              </w:rPr>
            </w:pPr>
            <w:r>
              <w:rPr>
                <w:rFonts w:ascii="仿宋_GB2312" w:eastAsia="仿宋_GB2312" w:hAnsi="微软雅黑" w:cs="Tahoma" w:hint="eastAsia"/>
                <w:b/>
                <w:bCs/>
                <w:kern w:val="0"/>
                <w:sz w:val="23"/>
                <w:szCs w:val="23"/>
              </w:rPr>
              <w:t>（元）</w:t>
            </w: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E0C" w:rsidRDefault="00820E0C" w:rsidP="00301E25">
            <w:pPr>
              <w:widowControl/>
              <w:spacing w:line="240" w:lineRule="exact"/>
              <w:jc w:val="center"/>
              <w:rPr>
                <w:rFonts w:ascii="仿宋_GB2312" w:eastAsia="仿宋_GB2312" w:hAnsi="微软雅黑" w:cs="Tahoma"/>
                <w:kern w:val="0"/>
                <w:sz w:val="22"/>
              </w:rPr>
            </w:pPr>
          </w:p>
        </w:tc>
      </w:tr>
      <w:tr w:rsidR="00820E0C" w:rsidTr="00301E25">
        <w:trPr>
          <w:trHeight w:val="483"/>
          <w:jc w:val="center"/>
        </w:trPr>
        <w:tc>
          <w:tcPr>
            <w:tcW w:w="99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820E0C" w:rsidRDefault="00820E0C" w:rsidP="00301E25">
            <w:pPr>
              <w:widowControl/>
              <w:spacing w:line="240" w:lineRule="exact"/>
              <w:jc w:val="center"/>
              <w:rPr>
                <w:rFonts w:ascii="仿宋_GB2312" w:eastAsia="仿宋_GB2312" w:hAnsi="微软雅黑" w:cs="Tahoma"/>
                <w:kern w:val="0"/>
                <w:sz w:val="22"/>
              </w:rPr>
            </w:pPr>
            <w:r>
              <w:rPr>
                <w:rFonts w:ascii="仿宋_GB2312" w:eastAsia="仿宋_GB2312" w:hAnsi="仿宋" w:cs="方正仿宋_GB2312" w:hint="eastAsia"/>
                <w:sz w:val="22"/>
              </w:rPr>
              <w:t>经营部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820E0C" w:rsidRDefault="00820E0C" w:rsidP="00301E25">
            <w:pPr>
              <w:widowControl/>
              <w:spacing w:line="240" w:lineRule="exact"/>
              <w:jc w:val="center"/>
              <w:rPr>
                <w:rFonts w:ascii="仿宋_GB2312" w:eastAsia="仿宋_GB2312" w:hAnsi="微软雅黑" w:cs="Tahoma"/>
                <w:kern w:val="0"/>
                <w:sz w:val="22"/>
              </w:rPr>
            </w:pPr>
            <w:r>
              <w:rPr>
                <w:rFonts w:ascii="仿宋_GB2312" w:eastAsia="仿宋_GB2312" w:hAnsi="微软雅黑" w:cs="Tahoma" w:hint="eastAsia"/>
                <w:kern w:val="0"/>
                <w:sz w:val="22"/>
              </w:rPr>
              <w:t>房管员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820E0C" w:rsidRDefault="00820E0C" w:rsidP="00301E25">
            <w:pPr>
              <w:widowControl/>
              <w:spacing w:line="240" w:lineRule="exact"/>
              <w:jc w:val="center"/>
              <w:rPr>
                <w:rFonts w:ascii="仿宋_GB2312" w:eastAsia="仿宋_GB2312" w:hAnsi="微软雅黑" w:cs="Tahoma"/>
                <w:kern w:val="0"/>
                <w:sz w:val="22"/>
              </w:rPr>
            </w:pPr>
            <w:r>
              <w:rPr>
                <w:rFonts w:ascii="仿宋_GB2312" w:eastAsia="仿宋_GB2312" w:hAnsi="微软雅黑" w:cs="Tahoma" w:hint="eastAsia"/>
                <w:kern w:val="0"/>
                <w:sz w:val="22"/>
              </w:rPr>
              <w:t>8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820E0C" w:rsidRDefault="00820E0C" w:rsidP="00301E25">
            <w:pPr>
              <w:widowControl/>
              <w:spacing w:line="240" w:lineRule="exact"/>
              <w:jc w:val="center"/>
              <w:rPr>
                <w:rFonts w:ascii="仿宋_GB2312" w:eastAsia="仿宋_GB2312" w:hAnsi="仿宋" w:cs="Tahoma"/>
                <w:bCs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bCs/>
                <w:kern w:val="0"/>
                <w:sz w:val="22"/>
              </w:rPr>
              <w:t>专业不限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820E0C" w:rsidRDefault="00820E0C" w:rsidP="00301E25">
            <w:pPr>
              <w:widowControl/>
              <w:spacing w:line="240" w:lineRule="exact"/>
              <w:jc w:val="center"/>
              <w:rPr>
                <w:rFonts w:ascii="仿宋_GB2312" w:eastAsia="仿宋_GB2312" w:hAnsi="仿宋" w:cs="Tahoma"/>
                <w:bCs/>
                <w:kern w:val="0"/>
                <w:sz w:val="22"/>
              </w:rPr>
            </w:pPr>
            <w:r>
              <w:rPr>
                <w:rFonts w:ascii="仿宋_GB2312" w:eastAsia="仿宋_GB2312" w:hAnsi="仿宋" w:cs="方正仿宋_GB2312" w:hint="eastAsia"/>
                <w:sz w:val="22"/>
              </w:rPr>
              <w:t>大专及以上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820E0C" w:rsidRDefault="00820E0C" w:rsidP="00301E25">
            <w:pPr>
              <w:widowControl/>
              <w:spacing w:line="240" w:lineRule="exact"/>
              <w:jc w:val="center"/>
              <w:rPr>
                <w:rFonts w:ascii="仿宋_GB2312" w:eastAsia="仿宋_GB2312" w:hAnsi="仿宋" w:cs="Tahoma"/>
                <w:bCs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bCs/>
                <w:kern w:val="0"/>
                <w:sz w:val="22"/>
              </w:rPr>
              <w:t>40周岁以下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820E0C" w:rsidRDefault="00820E0C" w:rsidP="00301E25">
            <w:pPr>
              <w:widowControl/>
              <w:spacing w:line="240" w:lineRule="exact"/>
              <w:jc w:val="center"/>
              <w:rPr>
                <w:rFonts w:ascii="仿宋_GB2312" w:eastAsia="仿宋_GB2312" w:hAnsi="仿宋" w:cs="Tahoma"/>
                <w:bCs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bCs/>
                <w:kern w:val="0"/>
                <w:sz w:val="22"/>
              </w:rPr>
              <w:t>3500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E0C" w:rsidRDefault="00820E0C" w:rsidP="00301E25">
            <w:pPr>
              <w:widowControl/>
              <w:spacing w:line="240" w:lineRule="exact"/>
              <w:jc w:val="left"/>
              <w:rPr>
                <w:rFonts w:ascii="仿宋_GB2312" w:eastAsia="仿宋_GB2312" w:hAnsi="微软雅黑" w:cs="Tahoma"/>
                <w:kern w:val="0"/>
                <w:sz w:val="22"/>
              </w:rPr>
            </w:pPr>
          </w:p>
        </w:tc>
      </w:tr>
      <w:tr w:rsidR="00820E0C" w:rsidTr="00301E25">
        <w:trPr>
          <w:trHeight w:val="483"/>
          <w:jc w:val="center"/>
        </w:trPr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820E0C" w:rsidRDefault="00820E0C" w:rsidP="00301E25">
            <w:pPr>
              <w:widowControl/>
              <w:spacing w:line="240" w:lineRule="exact"/>
              <w:jc w:val="center"/>
              <w:rPr>
                <w:rFonts w:ascii="仿宋_GB2312" w:eastAsia="仿宋_GB2312" w:hAnsi="微软雅黑" w:cs="Tahoma"/>
                <w:kern w:val="0"/>
                <w:sz w:val="22"/>
              </w:rPr>
            </w:pPr>
            <w:r>
              <w:rPr>
                <w:rFonts w:ascii="仿宋_GB2312" w:eastAsia="仿宋_GB2312" w:hAnsi="微软雅黑" w:cs="Tahoma" w:hint="eastAsia"/>
                <w:kern w:val="0"/>
                <w:sz w:val="22"/>
              </w:rPr>
              <w:t>工程部</w:t>
            </w:r>
          </w:p>
          <w:p w:rsidR="00820E0C" w:rsidRDefault="00820E0C" w:rsidP="00301E25">
            <w:pPr>
              <w:widowControl/>
              <w:spacing w:line="240" w:lineRule="exact"/>
              <w:jc w:val="center"/>
              <w:rPr>
                <w:rFonts w:ascii="仿宋_GB2312" w:eastAsia="仿宋_GB2312" w:hAnsi="微软雅黑" w:cs="Tahoma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820E0C" w:rsidRDefault="00820E0C" w:rsidP="00301E25">
            <w:pPr>
              <w:widowControl/>
              <w:spacing w:line="240" w:lineRule="exact"/>
              <w:jc w:val="center"/>
              <w:rPr>
                <w:rFonts w:ascii="仿宋_GB2312" w:eastAsia="仿宋_GB2312" w:hAnsi="微软雅黑" w:cs="Tahoma"/>
                <w:kern w:val="0"/>
                <w:sz w:val="22"/>
              </w:rPr>
            </w:pPr>
            <w:r>
              <w:rPr>
                <w:rFonts w:ascii="仿宋_GB2312" w:eastAsia="仿宋_GB2312" w:hAnsi="微软雅黑" w:cs="Tahoma" w:hint="eastAsia"/>
                <w:kern w:val="0"/>
                <w:sz w:val="22"/>
              </w:rPr>
              <w:t>土建</w:t>
            </w:r>
          </w:p>
          <w:p w:rsidR="00820E0C" w:rsidRDefault="00820E0C" w:rsidP="00301E25">
            <w:pPr>
              <w:widowControl/>
              <w:spacing w:line="240" w:lineRule="exact"/>
              <w:jc w:val="center"/>
              <w:rPr>
                <w:rFonts w:ascii="仿宋_GB2312" w:eastAsia="仿宋_GB2312" w:hAnsi="微软雅黑" w:cs="Tahoma"/>
                <w:kern w:val="0"/>
                <w:sz w:val="22"/>
              </w:rPr>
            </w:pPr>
            <w:r>
              <w:rPr>
                <w:rFonts w:ascii="仿宋_GB2312" w:eastAsia="仿宋_GB2312" w:hAnsi="微软雅黑" w:cs="Tahoma" w:hint="eastAsia"/>
                <w:kern w:val="0"/>
                <w:sz w:val="22"/>
              </w:rPr>
              <w:t>工程师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820E0C" w:rsidRDefault="00820E0C" w:rsidP="00301E25">
            <w:pPr>
              <w:widowControl/>
              <w:spacing w:line="240" w:lineRule="exact"/>
              <w:jc w:val="center"/>
              <w:rPr>
                <w:rFonts w:ascii="仿宋_GB2312" w:eastAsia="仿宋_GB2312" w:hAnsi="微软雅黑" w:cs="Tahoma"/>
                <w:kern w:val="0"/>
                <w:sz w:val="22"/>
              </w:rPr>
            </w:pPr>
            <w:r>
              <w:rPr>
                <w:rFonts w:ascii="仿宋_GB2312" w:eastAsia="仿宋_GB2312" w:hAnsi="微软雅黑" w:cs="Tahoma" w:hint="eastAsia"/>
                <w:kern w:val="0"/>
                <w:sz w:val="22"/>
              </w:rPr>
              <w:t>2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820E0C" w:rsidRDefault="00820E0C" w:rsidP="00301E25">
            <w:pPr>
              <w:rPr>
                <w:rFonts w:ascii="仿宋_GB2312" w:eastAsia="仿宋_GB2312" w:hAnsi="仿宋"/>
                <w:color w:val="000000"/>
                <w:sz w:val="22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</w:rPr>
              <w:t>本科：土木类（0810）、建筑类（0828）；</w:t>
            </w:r>
          </w:p>
          <w:p w:rsidR="00820E0C" w:rsidRDefault="00820E0C" w:rsidP="00301E25">
            <w:pPr>
              <w:rPr>
                <w:rFonts w:ascii="仿宋_GB2312" w:eastAsia="仿宋_GB2312" w:hAnsi="仿宋" w:cs="宋体"/>
                <w:color w:val="000000"/>
                <w:sz w:val="22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</w:rPr>
              <w:t>研究生：土木工程（0814）、建筑学类（0813）。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820E0C" w:rsidRDefault="00820E0C" w:rsidP="00301E25">
            <w:pPr>
              <w:widowControl/>
              <w:spacing w:line="240" w:lineRule="exact"/>
              <w:jc w:val="center"/>
              <w:rPr>
                <w:rFonts w:ascii="仿宋_GB2312" w:eastAsia="仿宋_GB2312" w:hAnsi="仿宋" w:cs="Tahoma"/>
                <w:bCs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bCs/>
                <w:kern w:val="0"/>
                <w:sz w:val="22"/>
              </w:rPr>
              <w:t>全日制本科及以上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820E0C" w:rsidRDefault="00820E0C" w:rsidP="00301E25">
            <w:pPr>
              <w:widowControl/>
              <w:spacing w:line="240" w:lineRule="exact"/>
              <w:jc w:val="center"/>
              <w:rPr>
                <w:rFonts w:ascii="仿宋_GB2312" w:eastAsia="仿宋_GB2312" w:hAnsi="仿宋" w:cs="Tahoma"/>
                <w:bCs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bCs/>
                <w:kern w:val="0"/>
                <w:sz w:val="22"/>
              </w:rPr>
              <w:t>35周岁以下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820E0C" w:rsidRDefault="00820E0C" w:rsidP="00301E25">
            <w:pPr>
              <w:widowControl/>
              <w:spacing w:line="240" w:lineRule="exact"/>
              <w:jc w:val="center"/>
              <w:rPr>
                <w:rFonts w:ascii="仿宋_GB2312" w:eastAsia="仿宋_GB2312" w:hAnsi="仿宋" w:cs="Tahoma"/>
                <w:bCs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bCs/>
                <w:kern w:val="0"/>
                <w:sz w:val="22"/>
              </w:rPr>
              <w:t>3500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E0C" w:rsidRDefault="00820E0C" w:rsidP="00301E25">
            <w:pPr>
              <w:widowControl/>
              <w:spacing w:line="240" w:lineRule="exact"/>
              <w:jc w:val="left"/>
              <w:rPr>
                <w:rFonts w:ascii="仿宋_GB2312" w:eastAsia="仿宋_GB2312" w:hAnsi="微软雅黑" w:cs="Tahoma"/>
                <w:kern w:val="0"/>
                <w:sz w:val="22"/>
              </w:rPr>
            </w:pPr>
          </w:p>
        </w:tc>
      </w:tr>
      <w:tr w:rsidR="00820E0C" w:rsidTr="00301E25">
        <w:trPr>
          <w:trHeight w:val="483"/>
          <w:jc w:val="center"/>
        </w:trPr>
        <w:tc>
          <w:tcPr>
            <w:tcW w:w="991" w:type="dxa"/>
            <w:vMerge/>
            <w:tcBorders>
              <w:left w:val="single" w:sz="6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820E0C" w:rsidRDefault="00820E0C" w:rsidP="00301E25">
            <w:pPr>
              <w:widowControl/>
              <w:spacing w:line="240" w:lineRule="exact"/>
              <w:jc w:val="center"/>
              <w:rPr>
                <w:rFonts w:ascii="仿宋_GB2312" w:eastAsia="仿宋_GB2312" w:hAnsi="微软雅黑" w:cs="Tahoma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820E0C" w:rsidRDefault="00820E0C" w:rsidP="00301E25">
            <w:pPr>
              <w:widowControl/>
              <w:spacing w:line="240" w:lineRule="exact"/>
              <w:jc w:val="center"/>
              <w:rPr>
                <w:rFonts w:ascii="仿宋_GB2312" w:eastAsia="仿宋_GB2312" w:hAnsi="微软雅黑" w:cs="Tahoma"/>
                <w:kern w:val="0"/>
                <w:sz w:val="22"/>
              </w:rPr>
            </w:pPr>
            <w:r>
              <w:rPr>
                <w:rFonts w:ascii="仿宋_GB2312" w:eastAsia="仿宋_GB2312" w:hAnsi="微软雅黑" w:cs="Tahoma" w:hint="eastAsia"/>
                <w:kern w:val="0"/>
                <w:sz w:val="22"/>
              </w:rPr>
              <w:t>造价管理人员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820E0C" w:rsidRDefault="00820E0C" w:rsidP="00301E25">
            <w:pPr>
              <w:widowControl/>
              <w:spacing w:line="240" w:lineRule="exact"/>
              <w:jc w:val="center"/>
              <w:rPr>
                <w:rFonts w:ascii="仿宋_GB2312" w:eastAsia="仿宋_GB2312" w:hAnsi="微软雅黑" w:cs="Tahoma"/>
                <w:kern w:val="0"/>
                <w:sz w:val="22"/>
              </w:rPr>
            </w:pPr>
            <w:r>
              <w:rPr>
                <w:rFonts w:ascii="仿宋_GB2312" w:eastAsia="仿宋_GB2312" w:hAnsi="微软雅黑" w:cs="Tahoma" w:hint="eastAsia"/>
                <w:kern w:val="0"/>
                <w:sz w:val="22"/>
              </w:rPr>
              <w:t>1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820E0C" w:rsidRDefault="00820E0C" w:rsidP="00301E25">
            <w:pPr>
              <w:rPr>
                <w:rFonts w:ascii="仿宋_GB2312" w:eastAsia="仿宋_GB2312" w:hAnsi="仿宋"/>
                <w:color w:val="000000"/>
                <w:sz w:val="22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</w:rPr>
              <w:t>本科： 土木类（0810）、建筑类（0828）；</w:t>
            </w:r>
          </w:p>
          <w:p w:rsidR="00820E0C" w:rsidRDefault="00820E0C" w:rsidP="00301E25">
            <w:pPr>
              <w:rPr>
                <w:rFonts w:ascii="仿宋_GB2312" w:eastAsia="仿宋_GB2312" w:hAnsi="仿宋" w:cs="宋体"/>
                <w:color w:val="000000"/>
                <w:sz w:val="22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</w:rPr>
              <w:t>研究生：土木工程（0814）、建筑学类（0813）。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820E0C" w:rsidRDefault="00820E0C" w:rsidP="00301E25">
            <w:pPr>
              <w:widowControl/>
              <w:spacing w:line="240" w:lineRule="exact"/>
              <w:jc w:val="center"/>
              <w:rPr>
                <w:rFonts w:ascii="仿宋_GB2312" w:eastAsia="仿宋_GB2312" w:hAnsi="仿宋" w:cs="Tahoma"/>
                <w:bCs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bCs/>
                <w:kern w:val="0"/>
                <w:sz w:val="22"/>
              </w:rPr>
              <w:t>全日制本科及以上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820E0C" w:rsidRDefault="00820E0C" w:rsidP="00301E25">
            <w:pPr>
              <w:widowControl/>
              <w:spacing w:line="240" w:lineRule="exact"/>
              <w:jc w:val="center"/>
              <w:rPr>
                <w:rFonts w:ascii="仿宋_GB2312" w:eastAsia="仿宋_GB2312" w:hAnsi="仿宋" w:cs="Tahoma"/>
                <w:bCs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bCs/>
                <w:kern w:val="0"/>
                <w:sz w:val="22"/>
              </w:rPr>
              <w:t>35周岁以下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820E0C" w:rsidRDefault="00820E0C" w:rsidP="00301E25">
            <w:pPr>
              <w:widowControl/>
              <w:spacing w:line="240" w:lineRule="exact"/>
              <w:jc w:val="center"/>
              <w:rPr>
                <w:rFonts w:ascii="仿宋_GB2312" w:eastAsia="仿宋_GB2312" w:hAnsi="仿宋" w:cs="Tahoma"/>
                <w:bCs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bCs/>
                <w:kern w:val="0"/>
                <w:sz w:val="22"/>
              </w:rPr>
              <w:t>5000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E0C" w:rsidRDefault="00820E0C" w:rsidP="00301E25">
            <w:pPr>
              <w:widowControl/>
              <w:spacing w:line="240" w:lineRule="exact"/>
              <w:jc w:val="center"/>
              <w:rPr>
                <w:rFonts w:ascii="仿宋_GB2312" w:eastAsia="仿宋_GB2312" w:hAnsi="微软雅黑" w:cs="Tahoma"/>
                <w:bCs/>
                <w:kern w:val="0"/>
                <w:sz w:val="22"/>
              </w:rPr>
            </w:pPr>
            <w:r>
              <w:rPr>
                <w:rFonts w:ascii="仿宋_GB2312" w:eastAsia="仿宋_GB2312" w:hAnsi="微软雅黑" w:cs="Tahoma" w:hint="eastAsia"/>
                <w:bCs/>
                <w:kern w:val="0"/>
                <w:sz w:val="22"/>
              </w:rPr>
              <w:t>具有</w:t>
            </w:r>
            <w:proofErr w:type="gramStart"/>
            <w:r>
              <w:rPr>
                <w:rFonts w:ascii="仿宋_GB2312" w:eastAsia="仿宋_GB2312" w:hAnsi="微软雅黑" w:cs="Tahoma" w:hint="eastAsia"/>
                <w:bCs/>
                <w:kern w:val="0"/>
                <w:sz w:val="22"/>
              </w:rPr>
              <w:t>造价员</w:t>
            </w:r>
            <w:proofErr w:type="gramEnd"/>
            <w:r>
              <w:rPr>
                <w:rFonts w:ascii="仿宋_GB2312" w:eastAsia="仿宋_GB2312" w:hAnsi="微软雅黑" w:cs="Tahoma" w:hint="eastAsia"/>
                <w:bCs/>
                <w:kern w:val="0"/>
                <w:sz w:val="22"/>
              </w:rPr>
              <w:t>执业资格，</w:t>
            </w:r>
            <w:proofErr w:type="gramStart"/>
            <w:r>
              <w:rPr>
                <w:rFonts w:ascii="仿宋_GB2312" w:eastAsia="仿宋_GB2312" w:hAnsi="微软雅黑" w:cs="Tahoma" w:hint="eastAsia"/>
                <w:bCs/>
                <w:kern w:val="0"/>
                <w:sz w:val="22"/>
              </w:rPr>
              <w:t>造价员</w:t>
            </w:r>
            <w:proofErr w:type="gramEnd"/>
            <w:r>
              <w:rPr>
                <w:rFonts w:ascii="仿宋_GB2312" w:eastAsia="仿宋_GB2312" w:hAnsi="微软雅黑" w:cs="Tahoma" w:hint="eastAsia"/>
                <w:bCs/>
                <w:kern w:val="0"/>
                <w:sz w:val="22"/>
              </w:rPr>
              <w:t>岗位2年以上工作经验</w:t>
            </w:r>
          </w:p>
        </w:tc>
      </w:tr>
      <w:tr w:rsidR="00820E0C" w:rsidTr="00301E25">
        <w:trPr>
          <w:trHeight w:val="483"/>
          <w:jc w:val="center"/>
        </w:trPr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820E0C" w:rsidRDefault="00820E0C" w:rsidP="00301E25">
            <w:pPr>
              <w:widowControl/>
              <w:spacing w:line="240" w:lineRule="exact"/>
              <w:jc w:val="center"/>
              <w:rPr>
                <w:rFonts w:ascii="仿宋_GB2312" w:eastAsia="仿宋_GB2312" w:hAnsi="微软雅黑" w:cs="Tahoma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820E0C" w:rsidRDefault="00820E0C" w:rsidP="00301E25">
            <w:pPr>
              <w:widowControl/>
              <w:spacing w:line="240" w:lineRule="exact"/>
              <w:jc w:val="center"/>
              <w:rPr>
                <w:rFonts w:ascii="仿宋_GB2312" w:eastAsia="仿宋_GB2312" w:hAnsi="微软雅黑" w:cs="Tahoma"/>
                <w:kern w:val="0"/>
                <w:sz w:val="22"/>
              </w:rPr>
            </w:pPr>
            <w:r>
              <w:rPr>
                <w:rFonts w:ascii="仿宋_GB2312" w:eastAsia="仿宋_GB2312" w:hAnsi="微软雅黑" w:cs="Tahoma" w:hint="eastAsia"/>
                <w:kern w:val="0"/>
                <w:sz w:val="22"/>
              </w:rPr>
              <w:t>水电安装工程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820E0C" w:rsidRDefault="00820E0C" w:rsidP="00301E25">
            <w:pPr>
              <w:widowControl/>
              <w:spacing w:line="240" w:lineRule="exact"/>
              <w:jc w:val="center"/>
              <w:rPr>
                <w:rFonts w:ascii="仿宋_GB2312" w:eastAsia="仿宋_GB2312" w:hAnsi="微软雅黑" w:cs="Tahoma"/>
                <w:kern w:val="0"/>
                <w:sz w:val="22"/>
              </w:rPr>
            </w:pPr>
            <w:r>
              <w:rPr>
                <w:rFonts w:ascii="仿宋_GB2312" w:eastAsia="仿宋_GB2312" w:hAnsi="微软雅黑" w:cs="Tahoma" w:hint="eastAsia"/>
                <w:kern w:val="0"/>
                <w:sz w:val="22"/>
              </w:rPr>
              <w:t>1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820E0C" w:rsidRDefault="00820E0C" w:rsidP="00301E25">
            <w:pPr>
              <w:rPr>
                <w:rFonts w:ascii="仿宋_GB2312" w:eastAsia="仿宋_GB2312" w:hAnsi="仿宋"/>
                <w:color w:val="000000"/>
                <w:sz w:val="22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</w:rPr>
              <w:t>本科：给排水科学与工程（081003）、建筑电气与智能化（081004）；</w:t>
            </w:r>
          </w:p>
          <w:p w:rsidR="00820E0C" w:rsidRDefault="00820E0C" w:rsidP="00301E25">
            <w:pPr>
              <w:widowControl/>
              <w:spacing w:line="240" w:lineRule="exact"/>
              <w:rPr>
                <w:rFonts w:ascii="仿宋_GB2312" w:eastAsia="仿宋_GB2312" w:hAnsi="仿宋" w:cs="Tahoma"/>
                <w:bCs/>
                <w:kern w:val="0"/>
                <w:sz w:val="22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</w:rPr>
              <w:t>研究生：电气工程（0808）、结构工程（081402）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820E0C" w:rsidRDefault="00820E0C" w:rsidP="00301E25">
            <w:pPr>
              <w:widowControl/>
              <w:spacing w:line="240" w:lineRule="exact"/>
              <w:jc w:val="center"/>
              <w:rPr>
                <w:rFonts w:ascii="仿宋_GB2312" w:eastAsia="仿宋_GB2312" w:hAnsi="仿宋" w:cs="Tahoma"/>
                <w:bCs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bCs/>
                <w:kern w:val="0"/>
                <w:sz w:val="22"/>
              </w:rPr>
              <w:t>全日制本科及以上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820E0C" w:rsidRDefault="00820E0C" w:rsidP="00301E25">
            <w:pPr>
              <w:widowControl/>
              <w:spacing w:line="240" w:lineRule="exact"/>
              <w:jc w:val="center"/>
              <w:rPr>
                <w:rFonts w:ascii="仿宋_GB2312" w:eastAsia="仿宋_GB2312" w:hAnsi="仿宋" w:cs="Tahoma"/>
                <w:bCs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bCs/>
                <w:kern w:val="0"/>
                <w:sz w:val="22"/>
              </w:rPr>
              <w:t>35周岁以下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820E0C" w:rsidRDefault="00820E0C" w:rsidP="00301E25">
            <w:pPr>
              <w:widowControl/>
              <w:spacing w:line="240" w:lineRule="exact"/>
              <w:jc w:val="center"/>
              <w:rPr>
                <w:rFonts w:ascii="仿宋_GB2312" w:eastAsia="仿宋_GB2312" w:hAnsi="仿宋" w:cs="Tahoma"/>
                <w:bCs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bCs/>
                <w:kern w:val="0"/>
                <w:sz w:val="22"/>
              </w:rPr>
              <w:t>3500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E0C" w:rsidRDefault="00820E0C" w:rsidP="00301E25">
            <w:pPr>
              <w:widowControl/>
              <w:spacing w:line="240" w:lineRule="exact"/>
              <w:jc w:val="left"/>
              <w:rPr>
                <w:rFonts w:ascii="仿宋_GB2312" w:eastAsia="仿宋_GB2312" w:hAnsi="微软雅黑" w:cs="Tahoma"/>
                <w:kern w:val="0"/>
                <w:sz w:val="22"/>
              </w:rPr>
            </w:pPr>
          </w:p>
        </w:tc>
      </w:tr>
      <w:tr w:rsidR="00820E0C" w:rsidTr="00301E25">
        <w:trPr>
          <w:trHeight w:val="483"/>
          <w:jc w:val="center"/>
        </w:trPr>
        <w:tc>
          <w:tcPr>
            <w:tcW w:w="99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820E0C" w:rsidRDefault="00820E0C" w:rsidP="00301E25">
            <w:pPr>
              <w:widowControl/>
              <w:spacing w:line="240" w:lineRule="exact"/>
              <w:jc w:val="center"/>
              <w:rPr>
                <w:rFonts w:ascii="仿宋_GB2312" w:eastAsia="仿宋_GB2312" w:hAnsi="微软雅黑" w:cs="Tahoma"/>
                <w:kern w:val="0"/>
                <w:sz w:val="22"/>
              </w:rPr>
            </w:pPr>
            <w:r>
              <w:rPr>
                <w:rFonts w:ascii="仿宋_GB2312" w:eastAsia="仿宋_GB2312" w:hAnsi="微软雅黑" w:cs="Tahoma" w:hint="eastAsia"/>
                <w:kern w:val="0"/>
                <w:sz w:val="22"/>
              </w:rPr>
              <w:t>财务审计部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820E0C" w:rsidRDefault="00820E0C" w:rsidP="00301E25">
            <w:pPr>
              <w:widowControl/>
              <w:spacing w:line="240" w:lineRule="exact"/>
              <w:jc w:val="center"/>
              <w:rPr>
                <w:rFonts w:ascii="仿宋_GB2312" w:eastAsia="仿宋_GB2312" w:hAnsi="微软雅黑" w:cs="Tahoma"/>
                <w:kern w:val="0"/>
                <w:sz w:val="22"/>
              </w:rPr>
            </w:pPr>
            <w:r>
              <w:rPr>
                <w:rFonts w:ascii="仿宋_GB2312" w:eastAsia="仿宋_GB2312" w:hAnsi="微软雅黑" w:cs="Tahoma" w:hint="eastAsia"/>
                <w:kern w:val="0"/>
                <w:sz w:val="22"/>
              </w:rPr>
              <w:t>会计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820E0C" w:rsidRDefault="00820E0C" w:rsidP="00301E25">
            <w:pPr>
              <w:widowControl/>
              <w:spacing w:line="240" w:lineRule="exact"/>
              <w:jc w:val="center"/>
              <w:rPr>
                <w:rFonts w:ascii="仿宋_GB2312" w:eastAsia="仿宋_GB2312" w:hAnsi="微软雅黑" w:cs="Tahoma"/>
                <w:kern w:val="0"/>
                <w:sz w:val="22"/>
              </w:rPr>
            </w:pPr>
            <w:r>
              <w:rPr>
                <w:rFonts w:ascii="仿宋_GB2312" w:eastAsia="仿宋_GB2312" w:hAnsi="微软雅黑" w:cs="Tahoma" w:hint="eastAsia"/>
                <w:kern w:val="0"/>
                <w:sz w:val="22"/>
              </w:rPr>
              <w:t>1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820E0C" w:rsidRDefault="00820E0C" w:rsidP="00301E25">
            <w:pPr>
              <w:widowControl/>
              <w:spacing w:line="240" w:lineRule="exact"/>
              <w:rPr>
                <w:rFonts w:ascii="仿宋_GB2312" w:eastAsia="仿宋_GB2312" w:hAnsi="仿宋" w:cs="Tahoma"/>
                <w:bCs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bCs/>
                <w:kern w:val="0"/>
                <w:sz w:val="22"/>
              </w:rPr>
              <w:t>会计学（120203K）、财务管理（120204）、审计学（120207）、金融学类（0203）；</w:t>
            </w:r>
          </w:p>
          <w:p w:rsidR="00820E0C" w:rsidRDefault="00820E0C" w:rsidP="00301E25">
            <w:pPr>
              <w:widowControl/>
              <w:spacing w:line="240" w:lineRule="exact"/>
              <w:rPr>
                <w:rFonts w:ascii="仿宋_GB2312" w:eastAsia="仿宋_GB2312" w:hAnsi="仿宋" w:cs="Tahoma"/>
                <w:bCs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bCs/>
                <w:kern w:val="0"/>
                <w:sz w:val="22"/>
              </w:rPr>
              <w:t>研究生：会计学（120201）、财务管理（120202）、金融学（020204）。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820E0C" w:rsidRDefault="00820E0C" w:rsidP="00301E25">
            <w:pPr>
              <w:widowControl/>
              <w:spacing w:line="240" w:lineRule="exact"/>
              <w:jc w:val="center"/>
              <w:rPr>
                <w:rFonts w:ascii="仿宋_GB2312" w:eastAsia="仿宋_GB2312" w:hAnsi="仿宋" w:cs="Tahoma"/>
                <w:bCs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bCs/>
                <w:kern w:val="0"/>
                <w:sz w:val="22"/>
              </w:rPr>
              <w:t>全日制本科及以上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820E0C" w:rsidRDefault="00820E0C" w:rsidP="00301E25">
            <w:pPr>
              <w:widowControl/>
              <w:spacing w:line="240" w:lineRule="exact"/>
              <w:jc w:val="center"/>
              <w:rPr>
                <w:rFonts w:ascii="仿宋_GB2312" w:eastAsia="仿宋_GB2312" w:hAnsi="仿宋" w:cs="Tahoma"/>
                <w:bCs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bCs/>
                <w:kern w:val="0"/>
                <w:sz w:val="22"/>
              </w:rPr>
              <w:t>35周岁以下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820E0C" w:rsidRDefault="00820E0C" w:rsidP="00301E25">
            <w:pPr>
              <w:widowControl/>
              <w:spacing w:line="240" w:lineRule="exact"/>
              <w:jc w:val="center"/>
              <w:rPr>
                <w:rFonts w:ascii="仿宋_GB2312" w:eastAsia="仿宋_GB2312" w:hAnsi="仿宋" w:cs="Tahoma"/>
                <w:bCs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bCs/>
                <w:kern w:val="0"/>
                <w:sz w:val="22"/>
              </w:rPr>
              <w:t>3500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E0C" w:rsidRDefault="00820E0C" w:rsidP="00301E25">
            <w:pPr>
              <w:widowControl/>
              <w:spacing w:line="240" w:lineRule="exact"/>
              <w:jc w:val="left"/>
              <w:rPr>
                <w:rFonts w:ascii="仿宋_GB2312" w:eastAsia="仿宋_GB2312" w:hAnsi="微软雅黑" w:cs="Tahoma"/>
                <w:kern w:val="0"/>
                <w:sz w:val="22"/>
              </w:rPr>
            </w:pPr>
          </w:p>
        </w:tc>
      </w:tr>
      <w:tr w:rsidR="00820E0C" w:rsidTr="00301E25">
        <w:trPr>
          <w:trHeight w:val="483"/>
          <w:jc w:val="center"/>
        </w:trPr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820E0C" w:rsidRDefault="00820E0C" w:rsidP="00301E25">
            <w:pPr>
              <w:widowControl/>
              <w:spacing w:line="240" w:lineRule="exact"/>
              <w:jc w:val="center"/>
              <w:rPr>
                <w:rFonts w:ascii="仿宋_GB2312" w:eastAsia="仿宋_GB2312" w:hAnsi="微软雅黑" w:cs="Tahoma"/>
                <w:kern w:val="0"/>
                <w:sz w:val="22"/>
              </w:rPr>
            </w:pPr>
            <w:r>
              <w:rPr>
                <w:rFonts w:ascii="仿宋_GB2312" w:eastAsia="仿宋_GB2312" w:hAnsi="微软雅黑" w:cs="Tahoma" w:hint="eastAsia"/>
                <w:kern w:val="0"/>
                <w:sz w:val="22"/>
              </w:rPr>
              <w:t>办公室</w:t>
            </w:r>
          </w:p>
          <w:p w:rsidR="00820E0C" w:rsidRDefault="00820E0C" w:rsidP="00301E25">
            <w:pPr>
              <w:widowControl/>
              <w:spacing w:line="240" w:lineRule="exact"/>
              <w:rPr>
                <w:rFonts w:ascii="仿宋_GB2312" w:eastAsia="仿宋_GB2312" w:hAnsi="微软雅黑" w:cs="Tahoma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820E0C" w:rsidRDefault="00820E0C" w:rsidP="00301E25">
            <w:pPr>
              <w:widowControl/>
              <w:spacing w:line="240" w:lineRule="exact"/>
              <w:jc w:val="center"/>
              <w:rPr>
                <w:rFonts w:ascii="仿宋_GB2312" w:eastAsia="仿宋_GB2312" w:hAnsi="微软雅黑" w:cs="Tahoma"/>
                <w:kern w:val="0"/>
                <w:sz w:val="22"/>
              </w:rPr>
            </w:pPr>
            <w:r>
              <w:rPr>
                <w:rFonts w:ascii="仿宋_GB2312" w:eastAsia="仿宋_GB2312" w:hAnsi="微软雅黑" w:cs="Tahoma" w:hint="eastAsia"/>
                <w:kern w:val="0"/>
                <w:sz w:val="22"/>
              </w:rPr>
              <w:t>综合</w:t>
            </w:r>
          </w:p>
          <w:p w:rsidR="00820E0C" w:rsidRDefault="00820E0C" w:rsidP="00301E25">
            <w:pPr>
              <w:widowControl/>
              <w:spacing w:line="240" w:lineRule="exact"/>
              <w:jc w:val="center"/>
              <w:rPr>
                <w:rFonts w:ascii="仿宋_GB2312" w:eastAsia="仿宋_GB2312" w:hAnsi="微软雅黑" w:cs="Tahoma"/>
                <w:kern w:val="0"/>
                <w:sz w:val="22"/>
              </w:rPr>
            </w:pPr>
            <w:r>
              <w:rPr>
                <w:rFonts w:ascii="仿宋_GB2312" w:eastAsia="仿宋_GB2312" w:hAnsi="微软雅黑" w:cs="Tahoma" w:hint="eastAsia"/>
                <w:kern w:val="0"/>
                <w:sz w:val="22"/>
              </w:rPr>
              <w:t>文秘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820E0C" w:rsidRDefault="00820E0C" w:rsidP="00301E25">
            <w:pPr>
              <w:widowControl/>
              <w:spacing w:line="240" w:lineRule="exact"/>
              <w:jc w:val="center"/>
              <w:rPr>
                <w:rFonts w:ascii="仿宋_GB2312" w:eastAsia="仿宋_GB2312" w:hAnsi="微软雅黑" w:cs="Tahoma"/>
                <w:kern w:val="0"/>
                <w:sz w:val="22"/>
              </w:rPr>
            </w:pPr>
            <w:r>
              <w:rPr>
                <w:rFonts w:ascii="仿宋_GB2312" w:eastAsia="仿宋_GB2312" w:hAnsi="微软雅黑" w:cs="Tahoma" w:hint="eastAsia"/>
                <w:kern w:val="0"/>
                <w:sz w:val="22"/>
              </w:rPr>
              <w:t>1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820E0C" w:rsidRDefault="00820E0C" w:rsidP="00301E25">
            <w:pPr>
              <w:widowControl/>
              <w:spacing w:line="240" w:lineRule="exact"/>
              <w:rPr>
                <w:rFonts w:ascii="仿宋_GB2312" w:eastAsia="仿宋_GB2312" w:hAnsi="仿宋" w:cs="Tahoma"/>
                <w:bCs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bCs/>
                <w:kern w:val="0"/>
                <w:sz w:val="22"/>
              </w:rPr>
              <w:t>本科：汉语言文学（050101）、汉语言（050102）、新闻学（050301）、人力资源管理（120206）、工商管理（120201K）、公共事业管理（120401</w:t>
            </w:r>
            <w:r>
              <w:rPr>
                <w:rFonts w:ascii="仿宋_GB2312" w:eastAsia="仿宋_GB2312" w:hAnsi="仿宋" w:cs="Tahoma" w:hint="eastAsia"/>
                <w:bCs/>
                <w:kern w:val="0"/>
                <w:sz w:val="22"/>
              </w:rPr>
              <w:tab/>
              <w:t>）、行政管理（120402）；</w:t>
            </w:r>
          </w:p>
          <w:p w:rsidR="00820E0C" w:rsidRDefault="00820E0C" w:rsidP="00301E25">
            <w:pPr>
              <w:widowControl/>
              <w:spacing w:line="240" w:lineRule="exact"/>
              <w:rPr>
                <w:rFonts w:ascii="仿宋_GB2312" w:eastAsia="仿宋_GB2312" w:hAnsi="仿宋" w:cs="Tahoma"/>
                <w:bCs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bCs/>
                <w:kern w:val="0"/>
                <w:sz w:val="22"/>
              </w:rPr>
              <w:t>研究生：中国语言文学（0501）、新闻传播学（0503）、工商管理（1202）、公共管理（1204）。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820E0C" w:rsidRDefault="00820E0C" w:rsidP="00301E25">
            <w:pPr>
              <w:widowControl/>
              <w:spacing w:line="240" w:lineRule="exact"/>
              <w:jc w:val="center"/>
              <w:rPr>
                <w:rFonts w:ascii="仿宋_GB2312" w:eastAsia="仿宋_GB2312" w:hAnsi="仿宋" w:cs="Tahoma"/>
                <w:bCs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bCs/>
                <w:kern w:val="0"/>
                <w:sz w:val="22"/>
              </w:rPr>
              <w:t>全日制本科及以上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820E0C" w:rsidRDefault="00820E0C" w:rsidP="00301E25">
            <w:pPr>
              <w:widowControl/>
              <w:spacing w:line="240" w:lineRule="exact"/>
              <w:jc w:val="center"/>
              <w:rPr>
                <w:rFonts w:ascii="仿宋_GB2312" w:eastAsia="仿宋_GB2312" w:hAnsi="仿宋" w:cs="Tahoma"/>
                <w:bCs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bCs/>
                <w:kern w:val="0"/>
                <w:sz w:val="22"/>
              </w:rPr>
              <w:t>35周岁以下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820E0C" w:rsidRDefault="00820E0C" w:rsidP="00301E25">
            <w:pPr>
              <w:widowControl/>
              <w:spacing w:line="240" w:lineRule="exact"/>
              <w:jc w:val="center"/>
              <w:rPr>
                <w:rFonts w:ascii="仿宋_GB2312" w:eastAsia="仿宋_GB2312" w:hAnsi="仿宋" w:cs="Tahoma"/>
                <w:bCs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bCs/>
                <w:kern w:val="0"/>
                <w:sz w:val="22"/>
              </w:rPr>
              <w:t>3500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E0C" w:rsidRDefault="00820E0C" w:rsidP="00301E25">
            <w:pPr>
              <w:widowControl/>
              <w:spacing w:line="240" w:lineRule="exact"/>
              <w:jc w:val="left"/>
              <w:rPr>
                <w:rFonts w:ascii="仿宋_GB2312" w:eastAsia="仿宋_GB2312" w:hAnsi="微软雅黑" w:cs="Tahoma"/>
                <w:kern w:val="0"/>
                <w:sz w:val="22"/>
              </w:rPr>
            </w:pPr>
          </w:p>
        </w:tc>
      </w:tr>
      <w:tr w:rsidR="00820E0C" w:rsidTr="00301E25">
        <w:trPr>
          <w:trHeight w:val="483"/>
          <w:jc w:val="center"/>
        </w:trPr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820E0C" w:rsidRDefault="00820E0C" w:rsidP="00301E25">
            <w:pPr>
              <w:widowControl/>
              <w:spacing w:line="240" w:lineRule="exact"/>
              <w:jc w:val="center"/>
              <w:rPr>
                <w:rFonts w:ascii="仿宋_GB2312" w:eastAsia="仿宋_GB2312" w:hAnsi="微软雅黑" w:cs="Tahoma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820E0C" w:rsidRDefault="00820E0C" w:rsidP="00301E25">
            <w:pPr>
              <w:widowControl/>
              <w:spacing w:line="240" w:lineRule="exact"/>
              <w:jc w:val="center"/>
              <w:rPr>
                <w:rFonts w:ascii="仿宋_GB2312" w:eastAsia="仿宋_GB2312" w:hAnsi="微软雅黑" w:cs="Tahoma"/>
                <w:kern w:val="0"/>
                <w:sz w:val="22"/>
              </w:rPr>
            </w:pPr>
            <w:r>
              <w:rPr>
                <w:rFonts w:ascii="仿宋_GB2312" w:eastAsia="仿宋_GB2312" w:hAnsi="微软雅黑" w:cs="Tahoma" w:hint="eastAsia"/>
                <w:kern w:val="0"/>
                <w:sz w:val="22"/>
              </w:rPr>
              <w:t>驾驶员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820E0C" w:rsidRDefault="00820E0C" w:rsidP="00301E25">
            <w:pPr>
              <w:widowControl/>
              <w:spacing w:line="240" w:lineRule="exact"/>
              <w:jc w:val="center"/>
              <w:rPr>
                <w:rFonts w:ascii="仿宋_GB2312" w:eastAsia="仿宋_GB2312" w:hAnsi="微软雅黑" w:cs="Tahoma"/>
                <w:kern w:val="0"/>
                <w:sz w:val="22"/>
              </w:rPr>
            </w:pPr>
            <w:r>
              <w:rPr>
                <w:rFonts w:ascii="仿宋_GB2312" w:eastAsia="仿宋_GB2312" w:hAnsi="微软雅黑" w:cs="Tahoma" w:hint="eastAsia"/>
                <w:kern w:val="0"/>
                <w:sz w:val="22"/>
              </w:rPr>
              <w:t>1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820E0C" w:rsidRDefault="00820E0C" w:rsidP="00301E25">
            <w:pPr>
              <w:widowControl/>
              <w:spacing w:line="240" w:lineRule="exact"/>
              <w:jc w:val="center"/>
              <w:rPr>
                <w:rFonts w:ascii="仿宋_GB2312" w:eastAsia="仿宋_GB2312" w:hAnsi="仿宋" w:cs="Tahoma"/>
                <w:bCs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bCs/>
                <w:kern w:val="0"/>
                <w:sz w:val="22"/>
              </w:rPr>
              <w:t>机动车驾驶证C1照及以上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820E0C" w:rsidRDefault="00820E0C" w:rsidP="00301E25">
            <w:pPr>
              <w:widowControl/>
              <w:spacing w:line="240" w:lineRule="exact"/>
              <w:jc w:val="center"/>
              <w:rPr>
                <w:rFonts w:ascii="仿宋_GB2312" w:eastAsia="仿宋_GB2312" w:hAnsi="仿宋" w:cs="Tahoma"/>
                <w:bCs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bCs/>
                <w:kern w:val="0"/>
                <w:sz w:val="22"/>
              </w:rPr>
              <w:t>中专及以上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820E0C" w:rsidRDefault="00820E0C" w:rsidP="00301E25">
            <w:pPr>
              <w:widowControl/>
              <w:spacing w:line="240" w:lineRule="exact"/>
              <w:jc w:val="center"/>
              <w:rPr>
                <w:rFonts w:ascii="仿宋_GB2312" w:eastAsia="仿宋_GB2312" w:hAnsi="仿宋" w:cs="Tahoma"/>
                <w:bCs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bCs/>
                <w:kern w:val="0"/>
                <w:sz w:val="22"/>
              </w:rPr>
              <w:t>35周岁以下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820E0C" w:rsidRDefault="00820E0C" w:rsidP="00301E25">
            <w:pPr>
              <w:widowControl/>
              <w:spacing w:line="240" w:lineRule="exact"/>
              <w:jc w:val="center"/>
              <w:rPr>
                <w:rFonts w:ascii="仿宋_GB2312" w:eastAsia="仿宋_GB2312" w:hAnsi="仿宋" w:cs="Tahoma"/>
                <w:bCs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bCs/>
                <w:kern w:val="0"/>
                <w:sz w:val="22"/>
              </w:rPr>
              <w:t>2500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E0C" w:rsidRDefault="00820E0C" w:rsidP="00301E25">
            <w:pPr>
              <w:widowControl/>
              <w:spacing w:line="240" w:lineRule="exact"/>
              <w:jc w:val="center"/>
              <w:rPr>
                <w:rFonts w:ascii="仿宋_GB2312" w:eastAsia="仿宋_GB2312" w:hAnsi="微软雅黑" w:cs="Tahoma"/>
                <w:kern w:val="0"/>
                <w:sz w:val="22"/>
              </w:rPr>
            </w:pPr>
            <w:r>
              <w:rPr>
                <w:rFonts w:ascii="仿宋_GB2312" w:eastAsia="仿宋_GB2312" w:hAnsi="微软雅黑" w:cs="Tahoma" w:hint="eastAsia"/>
                <w:kern w:val="0"/>
                <w:sz w:val="22"/>
              </w:rPr>
              <w:t>退伍军人优先</w:t>
            </w:r>
          </w:p>
        </w:tc>
      </w:tr>
      <w:tr w:rsidR="00820E0C" w:rsidTr="00301E25">
        <w:trPr>
          <w:trHeight w:val="483"/>
          <w:jc w:val="center"/>
        </w:trPr>
        <w:tc>
          <w:tcPr>
            <w:tcW w:w="99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820E0C" w:rsidRDefault="00820E0C" w:rsidP="00301E25">
            <w:pPr>
              <w:widowControl/>
              <w:spacing w:line="240" w:lineRule="exact"/>
              <w:jc w:val="center"/>
              <w:rPr>
                <w:rFonts w:ascii="仿宋_GB2312" w:eastAsia="仿宋_GB2312" w:hAnsi="微软雅黑" w:cs="Tahoma"/>
                <w:kern w:val="0"/>
                <w:sz w:val="22"/>
              </w:rPr>
            </w:pPr>
            <w:r>
              <w:rPr>
                <w:rFonts w:ascii="仿宋_GB2312" w:eastAsia="仿宋_GB2312" w:hAnsi="微软雅黑" w:cs="Tahoma" w:hint="eastAsia"/>
                <w:kern w:val="0"/>
                <w:sz w:val="22"/>
              </w:rPr>
              <w:t>信息部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820E0C" w:rsidRDefault="00820E0C" w:rsidP="00301E25">
            <w:pPr>
              <w:widowControl/>
              <w:spacing w:line="240" w:lineRule="exact"/>
              <w:jc w:val="center"/>
              <w:rPr>
                <w:rFonts w:ascii="仿宋_GB2312" w:eastAsia="仿宋_GB2312" w:hAnsi="微软雅黑" w:cs="Tahoma"/>
                <w:kern w:val="0"/>
                <w:sz w:val="22"/>
              </w:rPr>
            </w:pPr>
            <w:r>
              <w:rPr>
                <w:rFonts w:ascii="仿宋_GB2312" w:eastAsia="仿宋_GB2312" w:hAnsi="微软雅黑" w:cs="Tahoma" w:hint="eastAsia"/>
                <w:kern w:val="0"/>
                <w:sz w:val="22"/>
              </w:rPr>
              <w:t>工作</w:t>
            </w:r>
          </w:p>
          <w:p w:rsidR="00820E0C" w:rsidRDefault="00820E0C" w:rsidP="00301E25">
            <w:pPr>
              <w:widowControl/>
              <w:spacing w:line="240" w:lineRule="exact"/>
              <w:jc w:val="center"/>
              <w:rPr>
                <w:rFonts w:ascii="仿宋_GB2312" w:eastAsia="仿宋_GB2312" w:hAnsi="微软雅黑" w:cs="Tahoma"/>
                <w:kern w:val="0"/>
                <w:sz w:val="22"/>
              </w:rPr>
            </w:pPr>
            <w:r>
              <w:rPr>
                <w:rFonts w:ascii="仿宋_GB2312" w:eastAsia="仿宋_GB2312" w:hAnsi="微软雅黑" w:cs="Tahoma" w:hint="eastAsia"/>
                <w:kern w:val="0"/>
                <w:sz w:val="22"/>
              </w:rPr>
              <w:t>人员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820E0C" w:rsidRDefault="00820E0C" w:rsidP="00301E25">
            <w:pPr>
              <w:widowControl/>
              <w:spacing w:line="240" w:lineRule="exact"/>
              <w:jc w:val="center"/>
              <w:rPr>
                <w:rFonts w:ascii="仿宋_GB2312" w:eastAsia="仿宋_GB2312" w:hAnsi="微软雅黑" w:cs="Tahoma"/>
                <w:kern w:val="0"/>
                <w:sz w:val="22"/>
              </w:rPr>
            </w:pPr>
            <w:r>
              <w:rPr>
                <w:rFonts w:ascii="仿宋_GB2312" w:eastAsia="仿宋_GB2312" w:hAnsi="微软雅黑" w:cs="Tahoma" w:hint="eastAsia"/>
                <w:kern w:val="0"/>
                <w:sz w:val="22"/>
              </w:rPr>
              <w:t>1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820E0C" w:rsidRDefault="00820E0C" w:rsidP="00301E25">
            <w:pPr>
              <w:widowControl/>
              <w:spacing w:line="240" w:lineRule="exact"/>
              <w:rPr>
                <w:rFonts w:ascii="仿宋_GB2312" w:eastAsia="仿宋_GB2312" w:hAnsi="仿宋" w:cs="Tahoma"/>
                <w:bCs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bCs/>
                <w:kern w:val="0"/>
                <w:sz w:val="22"/>
              </w:rPr>
              <w:t>本科：计算机类（0809）；</w:t>
            </w:r>
          </w:p>
          <w:p w:rsidR="00820E0C" w:rsidRDefault="00820E0C" w:rsidP="00301E25">
            <w:pPr>
              <w:widowControl/>
              <w:spacing w:line="240" w:lineRule="exact"/>
              <w:rPr>
                <w:rFonts w:ascii="仿宋_GB2312" w:eastAsia="仿宋_GB2312" w:hAnsi="仿宋" w:cs="Tahoma"/>
                <w:bCs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bCs/>
                <w:kern w:val="0"/>
                <w:sz w:val="22"/>
              </w:rPr>
              <w:t>研究生：计算机科学与技术（0812）。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820E0C" w:rsidRDefault="00820E0C" w:rsidP="00301E25">
            <w:pPr>
              <w:widowControl/>
              <w:spacing w:line="240" w:lineRule="exact"/>
              <w:jc w:val="center"/>
              <w:rPr>
                <w:rFonts w:ascii="仿宋_GB2312" w:eastAsia="仿宋_GB2312" w:hAnsi="仿宋" w:cs="Tahoma"/>
                <w:bCs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bCs/>
                <w:kern w:val="0"/>
                <w:sz w:val="22"/>
              </w:rPr>
              <w:t>全日制本科及以上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820E0C" w:rsidRDefault="00820E0C" w:rsidP="00301E25">
            <w:pPr>
              <w:widowControl/>
              <w:spacing w:line="240" w:lineRule="exact"/>
              <w:jc w:val="center"/>
              <w:rPr>
                <w:rFonts w:ascii="仿宋_GB2312" w:eastAsia="仿宋_GB2312" w:hAnsi="仿宋" w:cs="Tahoma"/>
                <w:bCs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bCs/>
                <w:kern w:val="0"/>
                <w:sz w:val="22"/>
              </w:rPr>
              <w:t>35周岁以下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820E0C" w:rsidRDefault="00820E0C" w:rsidP="00301E25">
            <w:pPr>
              <w:widowControl/>
              <w:spacing w:line="240" w:lineRule="exact"/>
              <w:jc w:val="center"/>
              <w:rPr>
                <w:rFonts w:ascii="仿宋_GB2312" w:eastAsia="仿宋_GB2312" w:hAnsi="仿宋" w:cs="Tahoma"/>
                <w:bCs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bCs/>
                <w:kern w:val="0"/>
                <w:sz w:val="22"/>
              </w:rPr>
              <w:t>3500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E0C" w:rsidRDefault="00820E0C" w:rsidP="00301E25">
            <w:pPr>
              <w:widowControl/>
              <w:spacing w:line="240" w:lineRule="exact"/>
              <w:jc w:val="left"/>
              <w:rPr>
                <w:rFonts w:ascii="仿宋_GB2312" w:eastAsia="仿宋_GB2312" w:hAnsi="微软雅黑" w:cs="Tahoma"/>
                <w:kern w:val="0"/>
                <w:sz w:val="22"/>
              </w:rPr>
            </w:pPr>
          </w:p>
        </w:tc>
      </w:tr>
    </w:tbl>
    <w:p w:rsidR="00820E0C" w:rsidRDefault="00820E0C" w:rsidP="00820E0C">
      <w:pPr>
        <w:rPr>
          <w:rFonts w:ascii="仿宋_GB2312" w:eastAsia="仿宋_GB2312" w:hAnsi="仿宋" w:cs="Tahoma"/>
          <w:kern w:val="0"/>
          <w:sz w:val="28"/>
          <w:szCs w:val="28"/>
        </w:rPr>
      </w:pPr>
      <w:r>
        <w:rPr>
          <w:rFonts w:ascii="仿宋_GB2312" w:eastAsia="仿宋_GB2312" w:hAnsi="仿宋" w:cs="Tahoma" w:hint="eastAsia"/>
          <w:kern w:val="0"/>
          <w:sz w:val="32"/>
          <w:szCs w:val="32"/>
        </w:rPr>
        <w:t>说明：</w:t>
      </w:r>
      <w:proofErr w:type="gramStart"/>
      <w:r>
        <w:rPr>
          <w:rFonts w:ascii="仿宋_GB2312" w:eastAsia="仿宋_GB2312" w:hAnsi="仿宋" w:cs="Tahoma" w:hint="eastAsia"/>
          <w:kern w:val="0"/>
          <w:sz w:val="28"/>
          <w:szCs w:val="28"/>
        </w:rPr>
        <w:t>月综合</w:t>
      </w:r>
      <w:proofErr w:type="gramEnd"/>
      <w:r>
        <w:rPr>
          <w:rFonts w:ascii="仿宋_GB2312" w:eastAsia="仿宋_GB2312" w:hAnsi="仿宋" w:cs="Tahoma" w:hint="eastAsia"/>
          <w:kern w:val="0"/>
          <w:sz w:val="28"/>
          <w:szCs w:val="28"/>
        </w:rPr>
        <w:t>工资为月应发工资和绩效考核奖金之和，月应发工资按月发放，绩效考核奖金在年底考核合格后一并发放。</w:t>
      </w:r>
    </w:p>
    <w:p w:rsidR="00820E0C" w:rsidRDefault="00820E0C" w:rsidP="00820E0C">
      <w:pPr>
        <w:rPr>
          <w:rFonts w:ascii="仿宋_GB2312" w:eastAsia="仿宋_GB2312" w:hAnsi="仿宋" w:cs="Tahoma"/>
          <w:kern w:val="0"/>
          <w:sz w:val="32"/>
          <w:szCs w:val="32"/>
        </w:rPr>
      </w:pPr>
    </w:p>
    <w:p w:rsidR="00896729" w:rsidRPr="00820E0C" w:rsidRDefault="00896729"/>
    <w:sectPr w:rsidR="00896729" w:rsidRPr="00820E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S Mincho"/>
    <w:charset w:val="86"/>
    <w:family w:val="modern"/>
    <w:pitch w:val="default"/>
  </w:font>
  <w:font w:name="方正仿宋_GB2312">
    <w:altName w:val="仿宋"/>
    <w:charset w:val="86"/>
    <w:family w:val="auto"/>
    <w:pitch w:val="default"/>
    <w:sig w:usb0="00000000" w:usb1="00000000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0C"/>
    <w:rsid w:val="00820E0C"/>
    <w:rsid w:val="00896729"/>
    <w:rsid w:val="00D8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0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0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775</Characters>
  <Application>Microsoft Office Word</Application>
  <DocSecurity>0</DocSecurity>
  <Lines>6</Lines>
  <Paragraphs>1</Paragraphs>
  <ScaleCrop>false</ScaleCrop>
  <Company>Microsoft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2020-07-27T07:52:00Z</dcterms:created>
  <dcterms:modified xsi:type="dcterms:W3CDTF">2020-07-27T07:52:00Z</dcterms:modified>
</cp:coreProperties>
</file>