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4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ascii="黑体" w:hAnsi="黑体" w:eastAsia="黑体" w:cs="黑体"/>
          <w:sz w:val="32"/>
          <w:szCs w:val="32"/>
        </w:rPr>
        <w:tab/>
      </w:r>
    </w:p>
    <w:p>
      <w:pPr>
        <w:spacing w:line="520" w:lineRule="exact"/>
        <w:jc w:val="center"/>
        <w:rPr>
          <w:b/>
          <w:bCs/>
        </w:rPr>
      </w:pPr>
    </w:p>
    <w:p>
      <w:pPr>
        <w:spacing w:line="520" w:lineRule="exact"/>
        <w:ind w:right="-105" w:rightChars="-5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eastAsia="方正小标宋简体"/>
          <w:bCs/>
          <w:sz w:val="44"/>
          <w:szCs w:val="44"/>
        </w:rPr>
        <w:t>个人总结材料（模板）</w:t>
      </w:r>
    </w:p>
    <w:p>
      <w:pPr>
        <w:spacing w:line="520" w:lineRule="exact"/>
        <w:ind w:right="-105" w:rightChars="-50"/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，性别，19××年××月××日出生，××人（籍贯），民族，政治面貌（中共党员或中共预备党员，20××年×月入党），20××年×月毕业于××大学××院××专业，20××年×月就职于××单位，任××职务。报考山东省枣庄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薛城</w:t>
      </w:r>
      <w:r>
        <w:rPr>
          <w:rFonts w:hint="eastAsia" w:ascii="仿宋_GB2312" w:hAnsi="仿宋_GB2312" w:eastAsia="仿宋_GB2312" w:cs="仿宋_GB2312"/>
          <w:sz w:val="32"/>
          <w:szCs w:val="32"/>
        </w:rPr>
        <w:t>区青年人才优选××职位。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主要介绍三个方面：一是个人家庭情况（家庭成员信息、家庭状况等）；二是个人履历（高中以来学习经历、工作经历、入党情况等）；三是个人情况（兴趣爱好、特长等）。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二、主要表现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主要介绍学习和工作期间的政治思想、道德品质、能力素质、遵纪守法、廉洁自律等方面的表现情况。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三、主要不足和下步努力方向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主要写明个人不足（至少两条）和下步努力方向。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×××（考察人选署名）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月×日</w:t>
      </w:r>
    </w:p>
    <w:p>
      <w:pPr>
        <w:spacing w:line="520" w:lineRule="exact"/>
        <w:ind w:right="-105" w:rightChars="-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B5"/>
    <w:rsid w:val="0010099B"/>
    <w:rsid w:val="001B3EDE"/>
    <w:rsid w:val="006A423F"/>
    <w:rsid w:val="00996095"/>
    <w:rsid w:val="00AB4888"/>
    <w:rsid w:val="00C42DB5"/>
    <w:rsid w:val="00EB410D"/>
    <w:rsid w:val="1159192E"/>
    <w:rsid w:val="42973416"/>
    <w:rsid w:val="457A77AF"/>
    <w:rsid w:val="5ADC73A3"/>
    <w:rsid w:val="78B6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2019-12-11T08:24:00Z</dcterms:created>
  <dc:creator>微软用户</dc:creator>
  <cp:lastModifiedBy>Administrator</cp:lastModifiedBy>
  <cp:lastPrinted>2020-07-06T01:36:00Z</cp:lastPrinted>
  <dcterms:modified xsi:type="dcterms:W3CDTF">2020-07-07T08:07:43Z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