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left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 w:color="auto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 w:color="auto"/>
          <w:lang w:val="en-US" w:eastAsia="zh-CN"/>
        </w:rPr>
        <w:t xml:space="preserve">2       </w:t>
      </w:r>
      <w:r>
        <w:rPr>
          <w:rFonts w:hint="eastAsia" w:asciiTheme="majorEastAsia" w:hAnsiTheme="majorEastAsia" w:eastAsiaTheme="majorEastAsia" w:cstheme="majorEastAsia"/>
          <w:b/>
          <w:bCs/>
          <w:spacing w:val="-19"/>
          <w:sz w:val="36"/>
          <w:szCs w:val="36"/>
          <w:lang w:val="en-US" w:eastAsia="zh-CN"/>
        </w:rPr>
        <w:t>仙游县城市建设投资有限公司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公开招聘工作人员报名登记表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应聘岗位名称：                       应聘岗位代码：</w:t>
      </w:r>
    </w:p>
    <w:tbl>
      <w:tblPr>
        <w:tblStyle w:val="3"/>
        <w:tblpPr w:leftFromText="180" w:rightFromText="180" w:vertAnchor="text" w:horzAnchor="page" w:tblpX="1487" w:tblpY="296"/>
        <w:tblOverlap w:val="never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86"/>
        <w:gridCol w:w="1070"/>
        <w:gridCol w:w="100"/>
        <w:gridCol w:w="1230"/>
        <w:gridCol w:w="260"/>
        <w:gridCol w:w="620"/>
        <w:gridCol w:w="1084"/>
        <w:gridCol w:w="333"/>
        <w:gridCol w:w="1089"/>
        <w:gridCol w:w="420"/>
        <w:gridCol w:w="1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1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3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别</w:t>
            </w:r>
          </w:p>
        </w:tc>
        <w:tc>
          <w:tcPr>
            <w:tcW w:w="88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 族</w:t>
            </w:r>
          </w:p>
        </w:tc>
        <w:tc>
          <w:tcPr>
            <w:tcW w:w="1509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95" w:firstLineChars="177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近期2寸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18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  生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  治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面  貌</w:t>
            </w:r>
          </w:p>
        </w:tc>
        <w:tc>
          <w:tcPr>
            <w:tcW w:w="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人事档案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保管单位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8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籍  贯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婚  姻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健  康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3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</w:t>
            </w:r>
          </w:p>
        </w:tc>
        <w:tc>
          <w:tcPr>
            <w:tcW w:w="50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5" w:type="dxa"/>
            <w:gridSpan w:val="2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历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位</w:t>
            </w:r>
          </w:p>
        </w:tc>
        <w:tc>
          <w:tcPr>
            <w:tcW w:w="117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全日制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149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0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系及专业</w:t>
            </w:r>
          </w:p>
        </w:tc>
        <w:tc>
          <w:tcPr>
            <w:tcW w:w="351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在  职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毕业院校系及专业</w:t>
            </w:r>
          </w:p>
        </w:tc>
        <w:tc>
          <w:tcPr>
            <w:tcW w:w="3511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18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有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30"/>
              </w:rPr>
              <w:t>何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特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30"/>
              </w:rPr>
              <w:t>长</w:t>
            </w:r>
          </w:p>
        </w:tc>
        <w:tc>
          <w:tcPr>
            <w:tcW w:w="2660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511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联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30"/>
              </w:rPr>
              <w:t>系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电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30"/>
              </w:rPr>
              <w:t>话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家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庭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地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址</w:t>
            </w:r>
          </w:p>
        </w:tc>
        <w:tc>
          <w:tcPr>
            <w:tcW w:w="787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22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（职称）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取得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79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个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历</w:t>
            </w:r>
          </w:p>
        </w:tc>
        <w:tc>
          <w:tcPr>
            <w:tcW w:w="8261" w:type="dxa"/>
            <w:gridSpan w:val="11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</w:tbl>
    <w:tbl>
      <w:tblPr>
        <w:tblStyle w:val="3"/>
        <w:tblW w:w="97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65"/>
        <w:gridCol w:w="956"/>
        <w:gridCol w:w="1414"/>
        <w:gridCol w:w="1143"/>
        <w:gridCol w:w="3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8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惩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8252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pStyle w:val="5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81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733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spacing w:line="380" w:lineRule="exact"/>
              <w:ind w:firstLine="560" w:firstLineChars="200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14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资格审查意见</w:t>
            </w:r>
          </w:p>
        </w:tc>
        <w:tc>
          <w:tcPr>
            <w:tcW w:w="343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spacing w:line="360" w:lineRule="auto"/>
              <w:ind w:firstLine="2520" w:firstLineChars="900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（签字）</w:t>
            </w:r>
          </w:p>
          <w:p>
            <w:pPr>
              <w:pStyle w:val="9"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9"/>
              <w:spacing w:line="360" w:lineRule="auto"/>
              <w:ind w:firstLine="2520" w:firstLineChars="900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公公开招聘工作领导小组意见</w:t>
            </w: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</w:t>
            </w:r>
          </w:p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8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（签字）</w:t>
            </w:r>
          </w:p>
          <w:p>
            <w:pPr>
              <w:pStyle w:val="5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81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</w:t>
            </w:r>
          </w:p>
        </w:tc>
        <w:tc>
          <w:tcPr>
            <w:tcW w:w="8252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30A7E"/>
    <w:rsid w:val="63C3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2020-06-12T08:10:00Z</dcterms:created>
  <dc:creator>Administrator</dc:creator>
  <cp:lastModifiedBy>Administrator</cp:lastModifiedBy>
  <dcterms:modified xsi:type="dcterms:W3CDTF">2020-06-12T08:11:45Z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