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20"/>
        </w:rPr>
      </w:pPr>
    </w:p>
    <w:p>
      <w:pPr>
        <w:pStyle w:val="2"/>
        <w:spacing w:before="3"/>
        <w:ind w:left="0"/>
        <w:rPr>
          <w:rFonts w:ascii="Times New Roman"/>
          <w:sz w:val="23"/>
        </w:rPr>
      </w:pPr>
    </w:p>
    <w:p>
      <w:pPr>
        <w:spacing w:before="50"/>
        <w:ind w:left="3533" w:right="3811" w:firstLine="0"/>
        <w:jc w:val="center"/>
        <w:rPr>
          <w:b/>
          <w:sz w:val="36"/>
        </w:rPr>
      </w:pPr>
      <w:r>
        <w:rPr>
          <w:b/>
          <w:sz w:val="36"/>
        </w:rPr>
        <w:t>考生须知</w:t>
      </w:r>
    </w:p>
    <w:p>
      <w:pPr>
        <w:pStyle w:val="2"/>
        <w:ind w:left="0"/>
        <w:rPr>
          <w:b/>
          <w:sz w:val="41"/>
        </w:rPr>
      </w:pPr>
    </w:p>
    <w:p>
      <w:pPr>
        <w:pStyle w:val="2"/>
        <w:spacing w:line="417" w:lineRule="auto"/>
        <w:ind w:right="398" w:firstLine="559"/>
      </w:pPr>
      <w:r>
        <w:rPr>
          <w:spacing w:val="-11"/>
        </w:rPr>
        <w:t>本次考试采取在线“云考试”的方式进行，考生在家里通过自备</w:t>
      </w:r>
      <w:r>
        <w:rPr>
          <w:spacing w:val="-3"/>
        </w:rPr>
        <w:t>的电脑下载并登录“智考云”在线考试系统考生端参加考试。</w:t>
      </w:r>
    </w:p>
    <w:p>
      <w:pPr>
        <w:pStyle w:val="2"/>
        <w:spacing w:line="358" w:lineRule="exact"/>
      </w:pPr>
      <w:r>
        <w:t>一、设备要求：</w:t>
      </w:r>
    </w:p>
    <w:p>
      <w:pPr>
        <w:pStyle w:val="2"/>
        <w:spacing w:before="9"/>
        <w:ind w:left="0"/>
        <w:rPr>
          <w:sz w:val="20"/>
        </w:rPr>
      </w:pPr>
    </w:p>
    <w:p>
      <w:pPr>
        <w:pStyle w:val="2"/>
        <w:spacing w:line="417" w:lineRule="auto"/>
        <w:ind w:right="396" w:firstLine="559"/>
        <w:jc w:val="both"/>
      </w:pPr>
      <w:r>
        <w:rPr>
          <w:spacing w:val="-23"/>
        </w:rPr>
        <w:t>“智考云”在线考试系统考生端由电脑端“智考云”及移动端“智</w:t>
      </w:r>
      <w:r>
        <w:rPr>
          <w:spacing w:val="-15"/>
        </w:rPr>
        <w:t>考通”两部分构成，考生必须同时下载、使用两个客户端才可完成考试。</w:t>
      </w:r>
    </w:p>
    <w:p>
      <w:pPr>
        <w:spacing w:before="0" w:line="417" w:lineRule="auto"/>
        <w:ind w:left="120" w:right="346" w:firstLine="479"/>
        <w:jc w:val="left"/>
        <w:rPr>
          <w:sz w:val="28"/>
        </w:rPr>
      </w:pPr>
      <w:r>
        <w:drawing>
          <wp:anchor distT="0" distB="0" distL="0" distR="0" simplePos="0" relativeHeight="251563008" behindDoc="1" locked="0" layoutInCell="1" allowOverlap="1">
            <wp:simplePos x="0" y="0"/>
            <wp:positionH relativeFrom="page">
              <wp:posOffset>2921000</wp:posOffset>
            </wp:positionH>
            <wp:positionV relativeFrom="paragraph">
              <wp:posOffset>508000</wp:posOffset>
            </wp:positionV>
            <wp:extent cx="2882900" cy="2895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（一）</w:t>
      </w:r>
      <w:r>
        <w:rPr>
          <w:b/>
          <w:sz w:val="28"/>
        </w:rPr>
        <w:t>电脑端（用于在线答题）</w:t>
      </w:r>
      <w:r>
        <w:rPr>
          <w:sz w:val="28"/>
        </w:rPr>
        <w:t>：带有麦克风、摄像头和储电功能的电脑（建议使用笔记本电脑），电脑配置要求：</w:t>
      </w:r>
    </w:p>
    <w:p>
      <w:pPr>
        <w:pStyle w:val="6"/>
        <w:numPr>
          <w:ilvl w:val="0"/>
          <w:numId w:val="1"/>
        </w:numPr>
        <w:tabs>
          <w:tab w:val="left" w:pos="1303"/>
        </w:tabs>
        <w:spacing w:before="0" w:after="0" w:line="417" w:lineRule="auto"/>
        <w:ind w:left="120" w:right="392" w:firstLine="479"/>
        <w:jc w:val="left"/>
        <w:rPr>
          <w:sz w:val="28"/>
        </w:rPr>
      </w:pPr>
      <w:r>
        <w:rPr>
          <w:spacing w:val="-1"/>
          <w:sz w:val="28"/>
        </w:rPr>
        <w:t>操作系统：</w:t>
      </w:r>
      <w:r>
        <w:rPr>
          <w:sz w:val="28"/>
        </w:rPr>
        <w:t>Windows</w:t>
      </w:r>
      <w:r>
        <w:rPr>
          <w:spacing w:val="-77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>、</w:t>
      </w:r>
      <w:r>
        <w:rPr>
          <w:sz w:val="28"/>
        </w:rPr>
        <w:t>Windows</w:t>
      </w:r>
      <w:r>
        <w:rPr>
          <w:spacing w:val="-74"/>
          <w:sz w:val="28"/>
        </w:rPr>
        <w:t xml:space="preserve"> </w:t>
      </w:r>
      <w:r>
        <w:rPr>
          <w:sz w:val="28"/>
        </w:rPr>
        <w:t>10（</w:t>
      </w:r>
      <w:r>
        <w:rPr>
          <w:spacing w:val="-2"/>
          <w:sz w:val="28"/>
        </w:rPr>
        <w:t>禁止使用双系统、</w:t>
      </w:r>
      <w:r>
        <w:rPr>
          <w:sz w:val="28"/>
        </w:rPr>
        <w:t>iOS 系统）；</w:t>
      </w:r>
    </w:p>
    <w:p>
      <w:pPr>
        <w:pStyle w:val="6"/>
        <w:numPr>
          <w:ilvl w:val="0"/>
          <w:numId w:val="1"/>
        </w:numPr>
        <w:tabs>
          <w:tab w:val="left" w:pos="1303"/>
        </w:tabs>
        <w:spacing w:before="0" w:after="0" w:line="240" w:lineRule="auto"/>
        <w:ind w:left="1302" w:right="0" w:hanging="703"/>
        <w:jc w:val="left"/>
        <w:rPr>
          <w:sz w:val="28"/>
        </w:rPr>
      </w:pPr>
      <w:r>
        <w:rPr>
          <w:sz w:val="28"/>
        </w:rPr>
        <w:t>内存：4G（</w:t>
      </w:r>
      <w:r>
        <w:rPr>
          <w:spacing w:val="-3"/>
          <w:sz w:val="28"/>
        </w:rPr>
        <w:t>含</w:t>
      </w:r>
      <w:r>
        <w:rPr>
          <w:sz w:val="28"/>
        </w:rPr>
        <w:t>）以上</w:t>
      </w:r>
      <w:r>
        <w:rPr>
          <w:spacing w:val="-3"/>
          <w:sz w:val="28"/>
        </w:rPr>
        <w:t>（</w:t>
      </w:r>
      <w:r>
        <w:rPr>
          <w:spacing w:val="-12"/>
          <w:sz w:val="28"/>
        </w:rPr>
        <w:t xml:space="preserve">可用内存至少 </w:t>
      </w:r>
      <w:r>
        <w:rPr>
          <w:sz w:val="28"/>
        </w:rPr>
        <w:t>2G</w:t>
      </w:r>
      <w:r>
        <w:rPr>
          <w:spacing w:val="-24"/>
          <w:sz w:val="28"/>
        </w:rPr>
        <w:t xml:space="preserve"> 以上</w:t>
      </w:r>
      <w:r>
        <w:rPr>
          <w:sz w:val="28"/>
        </w:rPr>
        <w:t>）；</w:t>
      </w:r>
    </w:p>
    <w:p>
      <w:pPr>
        <w:pStyle w:val="2"/>
        <w:spacing w:before="9"/>
        <w:ind w:left="0"/>
        <w:rPr>
          <w:sz w:val="20"/>
        </w:rPr>
      </w:pPr>
    </w:p>
    <w:p>
      <w:pPr>
        <w:pStyle w:val="6"/>
        <w:numPr>
          <w:ilvl w:val="0"/>
          <w:numId w:val="1"/>
        </w:numPr>
        <w:tabs>
          <w:tab w:val="left" w:pos="1309"/>
        </w:tabs>
        <w:spacing w:before="0" w:after="0" w:line="417" w:lineRule="auto"/>
        <w:ind w:left="120" w:right="254" w:firstLine="479"/>
        <w:jc w:val="left"/>
        <w:rPr>
          <w:sz w:val="28"/>
        </w:rPr>
      </w:pPr>
      <w:r>
        <w:rPr>
          <w:sz w:val="28"/>
        </w:rPr>
        <w:t>网络：可连接互联网（</w:t>
      </w:r>
      <w:r>
        <w:rPr>
          <w:spacing w:val="-5"/>
          <w:sz w:val="28"/>
        </w:rPr>
        <w:t xml:space="preserve">确保网络正常稳定，带宽 </w:t>
      </w:r>
      <w:r>
        <w:rPr>
          <w:sz w:val="28"/>
        </w:rPr>
        <w:t>4M</w:t>
      </w:r>
      <w:r>
        <w:rPr>
          <w:spacing w:val="-11"/>
          <w:sz w:val="28"/>
        </w:rPr>
        <w:t xml:space="preserve"> 以上， </w:t>
      </w:r>
      <w:r>
        <w:rPr>
          <w:spacing w:val="-2"/>
          <w:sz w:val="28"/>
        </w:rPr>
        <w:t>不能使用手机热点</w:t>
      </w:r>
      <w:r>
        <w:rPr>
          <w:sz w:val="28"/>
        </w:rPr>
        <w:t>）；</w:t>
      </w:r>
    </w:p>
    <w:p>
      <w:pPr>
        <w:pStyle w:val="6"/>
        <w:numPr>
          <w:ilvl w:val="0"/>
          <w:numId w:val="1"/>
        </w:numPr>
        <w:tabs>
          <w:tab w:val="left" w:pos="1303"/>
        </w:tabs>
        <w:spacing w:before="0" w:after="0" w:line="358" w:lineRule="exact"/>
        <w:ind w:left="1302" w:right="0" w:hanging="703"/>
        <w:jc w:val="left"/>
        <w:rPr>
          <w:sz w:val="28"/>
        </w:rPr>
      </w:pPr>
      <w:r>
        <w:rPr>
          <w:spacing w:val="-11"/>
          <w:sz w:val="28"/>
        </w:rPr>
        <w:t xml:space="preserve">硬盘：软件所在 </w:t>
      </w:r>
      <w:r>
        <w:rPr>
          <w:sz w:val="28"/>
        </w:rPr>
        <w:t>C</w:t>
      </w:r>
      <w:r>
        <w:rPr>
          <w:spacing w:val="-29"/>
          <w:sz w:val="28"/>
        </w:rPr>
        <w:t xml:space="preserve"> 盘至少 </w:t>
      </w:r>
      <w:r>
        <w:rPr>
          <w:sz w:val="28"/>
        </w:rPr>
        <w:t>20G（</w:t>
      </w:r>
      <w:r>
        <w:rPr>
          <w:spacing w:val="-3"/>
          <w:sz w:val="28"/>
        </w:rPr>
        <w:t>含</w:t>
      </w:r>
      <w:r>
        <w:rPr>
          <w:sz w:val="28"/>
        </w:rPr>
        <w:t>）</w:t>
      </w:r>
      <w:r>
        <w:rPr>
          <w:spacing w:val="-2"/>
          <w:sz w:val="28"/>
        </w:rPr>
        <w:t>以上可用空间；</w:t>
      </w:r>
    </w:p>
    <w:p>
      <w:pPr>
        <w:pStyle w:val="2"/>
        <w:spacing w:before="9"/>
        <w:ind w:left="0"/>
        <w:rPr>
          <w:sz w:val="20"/>
        </w:rPr>
      </w:pPr>
    </w:p>
    <w:p>
      <w:pPr>
        <w:pStyle w:val="6"/>
        <w:numPr>
          <w:ilvl w:val="0"/>
          <w:numId w:val="1"/>
        </w:numPr>
        <w:tabs>
          <w:tab w:val="left" w:pos="1303"/>
        </w:tabs>
        <w:spacing w:before="0" w:after="0" w:line="240" w:lineRule="auto"/>
        <w:ind w:left="1302" w:right="0" w:hanging="703"/>
        <w:jc w:val="left"/>
        <w:rPr>
          <w:sz w:val="28"/>
        </w:rPr>
      </w:pPr>
      <w:r>
        <w:rPr>
          <w:spacing w:val="-3"/>
          <w:sz w:val="28"/>
        </w:rPr>
        <w:t>摄像头：计算机自带摄像头或外接摄像头；</w:t>
      </w:r>
    </w:p>
    <w:p>
      <w:pPr>
        <w:pStyle w:val="2"/>
        <w:spacing w:before="9"/>
        <w:ind w:left="0"/>
        <w:rPr>
          <w:sz w:val="20"/>
        </w:rPr>
      </w:pPr>
    </w:p>
    <w:p>
      <w:pPr>
        <w:pStyle w:val="6"/>
        <w:numPr>
          <w:ilvl w:val="0"/>
          <w:numId w:val="1"/>
        </w:numPr>
        <w:tabs>
          <w:tab w:val="left" w:pos="1303"/>
        </w:tabs>
        <w:spacing w:before="0" w:after="0" w:line="240" w:lineRule="auto"/>
        <w:ind w:left="1302" w:right="0" w:hanging="703"/>
        <w:jc w:val="left"/>
        <w:rPr>
          <w:sz w:val="28"/>
        </w:rPr>
      </w:pPr>
      <w:r>
        <w:rPr>
          <w:spacing w:val="-3"/>
          <w:sz w:val="28"/>
        </w:rPr>
        <w:t>麦克风：具有收音功能的麦克风。</w:t>
      </w:r>
    </w:p>
    <w:p>
      <w:pPr>
        <w:pStyle w:val="2"/>
        <w:spacing w:before="9"/>
        <w:ind w:left="0"/>
        <w:rPr>
          <w:sz w:val="20"/>
        </w:rPr>
      </w:pPr>
    </w:p>
    <w:p>
      <w:pPr>
        <w:pStyle w:val="2"/>
        <w:spacing w:before="1" w:line="417" w:lineRule="auto"/>
        <w:ind w:right="392" w:firstLine="479"/>
        <w:jc w:val="both"/>
      </w:pPr>
      <w:r>
        <w:t>（二</w:t>
      </w:r>
      <w:r>
        <w:rPr>
          <w:spacing w:val="-10"/>
        </w:rPr>
        <w:t>）</w:t>
      </w:r>
      <w:r>
        <w:rPr>
          <w:b/>
          <w:spacing w:val="-3"/>
        </w:rPr>
        <w:t>移动端</w:t>
      </w:r>
      <w:r>
        <w:rPr>
          <w:b/>
        </w:rPr>
        <w:t>（用于拍摄佐证视频</w:t>
      </w:r>
      <w:r>
        <w:rPr>
          <w:b/>
          <w:spacing w:val="-7"/>
        </w:rPr>
        <w:t>）</w:t>
      </w:r>
      <w:r>
        <w:rPr>
          <w:spacing w:val="-4"/>
        </w:rPr>
        <w:t>：一台安卓操作系统的移动</w:t>
      </w:r>
      <w:r>
        <w:rPr>
          <w:spacing w:val="-12"/>
        </w:rPr>
        <w:t>设备</w:t>
      </w:r>
      <w:r>
        <w:t>（</w:t>
      </w:r>
      <w:r>
        <w:rPr>
          <w:spacing w:val="-10"/>
        </w:rPr>
        <w:t xml:space="preserve">手机或平板，安卓系统版本最低要求为 </w:t>
      </w:r>
      <w:r>
        <w:t>8.0</w:t>
      </w:r>
      <w:r>
        <w:rPr>
          <w:spacing w:val="-15"/>
        </w:rPr>
        <w:t xml:space="preserve"> 或及以上</w:t>
      </w:r>
      <w:r>
        <w:rPr>
          <w:spacing w:val="-24"/>
        </w:rPr>
        <w:t>），</w:t>
      </w:r>
      <w:r>
        <w:rPr>
          <w:spacing w:val="-2"/>
        </w:rPr>
        <w:t>须带</w:t>
      </w:r>
      <w:r>
        <w:rPr>
          <w:spacing w:val="-6"/>
        </w:rPr>
        <w:t xml:space="preserve">有摄像头、具有录音录像功能、可用存储内存至少在 </w:t>
      </w:r>
      <w:r>
        <w:t>2G</w:t>
      </w:r>
      <w:r>
        <w:rPr>
          <w:spacing w:val="-13"/>
        </w:rPr>
        <w:t xml:space="preserve"> 以上，且有</w:t>
      </w:r>
      <w:r>
        <w:rPr>
          <w:spacing w:val="-8"/>
        </w:rPr>
        <w:t>能满足连续录像两个半小时的电量。</w:t>
      </w:r>
    </w:p>
    <w:p>
      <w:pPr>
        <w:spacing w:after="0" w:line="417" w:lineRule="auto"/>
        <w:jc w:val="both"/>
        <w:sectPr>
          <w:type w:val="continuous"/>
          <w:pgSz w:w="11910" w:h="16840"/>
          <w:pgMar w:top="1580" w:right="1400" w:bottom="280" w:left="1680" w:header="720" w:footer="720" w:gutter="0"/>
        </w:sectPr>
      </w:pPr>
    </w:p>
    <w:p>
      <w:pPr>
        <w:pStyle w:val="2"/>
        <w:spacing w:before="34"/>
      </w:pPr>
      <w:r>
        <w:t>二、下载及安装要求：</w:t>
      </w:r>
    </w:p>
    <w:p>
      <w:pPr>
        <w:pStyle w:val="2"/>
        <w:spacing w:before="9"/>
        <w:ind w:left="0"/>
        <w:rPr>
          <w:sz w:val="20"/>
        </w:rPr>
      </w:pPr>
    </w:p>
    <w:p>
      <w:pPr>
        <w:pStyle w:val="2"/>
        <w:spacing w:before="1" w:line="417" w:lineRule="auto"/>
        <w:ind w:right="263" w:firstLine="479"/>
      </w:pPr>
      <w:r>
        <w:t>（一</w:t>
      </w:r>
      <w:r>
        <w:rPr>
          <w:spacing w:val="4"/>
        </w:rPr>
        <w:t>）</w:t>
      </w:r>
      <w:r>
        <w:t xml:space="preserve">为保障考试能够顺利进行，请考生在下载安装“智考云” </w:t>
      </w:r>
      <w:r>
        <w:rPr>
          <w:spacing w:val="-22"/>
        </w:rPr>
        <w:t xml:space="preserve">电脑端前，卸载 </w:t>
      </w:r>
      <w:r>
        <w:t>360</w:t>
      </w:r>
      <w:r>
        <w:rPr>
          <w:spacing w:val="-29"/>
        </w:rPr>
        <w:t xml:space="preserve"> 安全卫士、</w:t>
      </w:r>
      <w:r>
        <w:t>360</w:t>
      </w:r>
      <w:r>
        <w:rPr>
          <w:spacing w:val="-43"/>
        </w:rPr>
        <w:t xml:space="preserve"> 杀毒、</w:t>
      </w:r>
      <w:r>
        <w:t>2345</w:t>
      </w:r>
      <w:r>
        <w:rPr>
          <w:spacing w:val="-18"/>
        </w:rPr>
        <w:t xml:space="preserve"> 安全卫士、金山毒霸、</w:t>
      </w:r>
      <w:r>
        <w:rPr>
          <w:spacing w:val="-16"/>
        </w:rPr>
        <w:t>腾讯电脑管家、</w:t>
      </w:r>
      <w:r>
        <w:t>McAfee</w:t>
      </w:r>
      <w:r>
        <w:rPr>
          <w:spacing w:val="-8"/>
        </w:rPr>
        <w:t>、鲁大师等所有可能会影响考试作答或与系统</w:t>
      </w:r>
      <w:r>
        <w:rPr>
          <w:spacing w:val="-9"/>
        </w:rPr>
        <w:t>软件无法兼容的杀毒工具。在考试结束前</w:t>
      </w:r>
      <w:r>
        <w:rPr>
          <w:spacing w:val="-8"/>
          <w:u w:val="single"/>
        </w:rPr>
        <w:t>切勿重新安装杀毒软件、自</w:t>
      </w:r>
    </w:p>
    <w:p>
      <w:pPr>
        <w:pStyle w:val="2"/>
        <w:spacing w:line="358" w:lineRule="exact"/>
      </w:pPr>
      <w:r>
        <w:rPr>
          <w:u w:val="single"/>
        </w:rPr>
        <w:t>动更新系统或重装系统</w:t>
      </w:r>
      <w:r>
        <w:t>。</w:t>
      </w:r>
    </w:p>
    <w:p>
      <w:pPr>
        <w:pStyle w:val="2"/>
        <w:spacing w:before="9"/>
        <w:ind w:left="0"/>
        <w:rPr>
          <w:sz w:val="20"/>
        </w:rPr>
      </w:pPr>
    </w:p>
    <w:p>
      <w:pPr>
        <w:pStyle w:val="2"/>
        <w:spacing w:line="417" w:lineRule="auto"/>
        <w:ind w:right="509" w:firstLine="479"/>
        <w:jc w:val="both"/>
      </w:pPr>
      <w:r>
        <w:t>考试过程中，考生必须关闭 QQ、微信、钉钉、内网通等所有通讯工具及TeamViewer、向日葵等远程工具。不按以上要求操作导致考试过程中出现故障而影响考试的，由考生自行承担责任。</w:t>
      </w:r>
    </w:p>
    <w:p>
      <w:pPr>
        <w:pStyle w:val="2"/>
        <w:spacing w:line="417" w:lineRule="auto"/>
        <w:ind w:right="257" w:firstLine="559"/>
      </w:pPr>
      <w:r>
        <w:drawing>
          <wp:anchor distT="0" distB="0" distL="0" distR="0" simplePos="0" relativeHeight="251564032" behindDoc="1" locked="0" layoutInCell="1" allowOverlap="1">
            <wp:simplePos x="0" y="0"/>
            <wp:positionH relativeFrom="page">
              <wp:posOffset>2921000</wp:posOffset>
            </wp:positionH>
            <wp:positionV relativeFrom="paragraph">
              <wp:posOffset>309880</wp:posOffset>
            </wp:positionV>
            <wp:extent cx="2882900" cy="2895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（二）</w:t>
      </w:r>
      <w:r>
        <w:rPr>
          <w:spacing w:val="-4"/>
        </w:rPr>
        <w:t>考生必须在考试</w:t>
      </w:r>
      <w:r>
        <w:rPr>
          <w:rFonts w:hint="eastAsia"/>
          <w:spacing w:val="-4"/>
          <w:lang w:eastAsia="zh-CN"/>
        </w:rPr>
        <w:t>通知</w:t>
      </w:r>
      <w:bookmarkStart w:id="0" w:name="_GoBack"/>
      <w:bookmarkEnd w:id="0"/>
      <w:r>
        <w:rPr>
          <w:spacing w:val="-4"/>
        </w:rPr>
        <w:t xml:space="preserve">规定的时间内下载并安装“智考云” </w:t>
      </w:r>
      <w:r>
        <w:rPr>
          <w:spacing w:val="-11"/>
        </w:rPr>
        <w:t>电脑端及“智考通”移动端。请在规定时间内及时登录系统参加模拟考试，若在模拟考试过程中出现无法登录、面部识别障碍、智考通视</w:t>
      </w:r>
      <w:r>
        <w:rPr>
          <w:spacing w:val="-13"/>
        </w:rPr>
        <w:t>频录制失败、视频上传失败等问题；或因电脑故障等需要临时更换电</w:t>
      </w:r>
      <w:r>
        <w:rPr>
          <w:spacing w:val="-9"/>
        </w:rPr>
        <w:t>脑的，请及时拨打技术热线：</w:t>
      </w:r>
      <w:r>
        <w:rPr>
          <w:spacing w:val="-4"/>
        </w:rPr>
        <w:t>400-088-0028</w:t>
      </w:r>
      <w:r>
        <w:rPr>
          <w:spacing w:val="-7"/>
        </w:rPr>
        <w:t>。若考生没有参加模拟考</w:t>
      </w:r>
      <w:r>
        <w:rPr>
          <w:spacing w:val="-3"/>
        </w:rPr>
        <w:t>试，导致考试当天无法正常参加考试的，由考生自行承担责任。</w:t>
      </w:r>
    </w:p>
    <w:p>
      <w:pPr>
        <w:pStyle w:val="2"/>
        <w:spacing w:line="417" w:lineRule="auto"/>
        <w:ind w:right="255" w:firstLine="559"/>
        <w:rPr>
          <w:rFonts w:hint="eastAsia" w:ascii="宋体" w:hAnsi="宋体" w:eastAsia="宋体"/>
        </w:rPr>
      </w:pPr>
      <w:r>
        <w:rPr>
          <w:spacing w:val="-2"/>
        </w:rPr>
        <w:t xml:space="preserve">超过规定时间后，下载通道立即关闭。安装完成后，“智考云” </w:t>
      </w:r>
      <w:r>
        <w:rPr>
          <w:spacing w:val="-11"/>
        </w:rPr>
        <w:t>电脑端即与安装电脑绑定，考生下载安装时所使用的准考证号必须与</w:t>
      </w:r>
      <w:r>
        <w:rPr>
          <w:spacing w:val="-12"/>
        </w:rPr>
        <w:t>模拟考试、正式考试时所使用的准考证号一致。切勿私下传输发送安</w:t>
      </w:r>
      <w:r>
        <w:rPr>
          <w:spacing w:val="-23"/>
        </w:rPr>
        <w:t>装包，由此导致考生端不能正常安装和登录的，由考生自行承担责任。</w:t>
      </w:r>
      <w:r>
        <w:rPr>
          <w:rFonts w:hint="eastAsia" w:ascii="宋体" w:hAnsi="宋体" w:eastAsia="宋体"/>
        </w:rPr>
        <w:t xml:space="preserve"> </w:t>
      </w:r>
    </w:p>
    <w:p>
      <w:pPr>
        <w:pStyle w:val="2"/>
        <w:spacing w:line="417" w:lineRule="auto"/>
        <w:ind w:right="117" w:firstLine="479"/>
      </w:pPr>
      <w:r>
        <w:t xml:space="preserve">三、在正式开始考试前，请考生将设备及网络调试到最佳状态， </w:t>
      </w:r>
      <w:r>
        <w:rPr>
          <w:spacing w:val="-11"/>
        </w:rPr>
        <w:t xml:space="preserve">考试过程中由于设备硬件故障、断电断网等导致考试无法正常进行的， </w:t>
      </w:r>
      <w:r>
        <w:rPr>
          <w:spacing w:val="-3"/>
        </w:rPr>
        <w:t>由考生自行承担责任。</w:t>
      </w:r>
    </w:p>
    <w:p>
      <w:pPr>
        <w:spacing w:after="0" w:line="417" w:lineRule="auto"/>
        <w:sectPr>
          <w:pgSz w:w="11910" w:h="16840"/>
          <w:pgMar w:top="1520" w:right="1400" w:bottom="280" w:left="1680" w:header="720" w:footer="720" w:gutter="0"/>
        </w:sectPr>
      </w:pPr>
    </w:p>
    <w:p>
      <w:pPr>
        <w:pStyle w:val="2"/>
        <w:spacing w:before="34" w:line="417" w:lineRule="auto"/>
        <w:ind w:right="392" w:firstLine="479"/>
        <w:jc w:val="both"/>
      </w:pPr>
      <w:r>
        <w:rPr>
          <w:spacing w:val="-3"/>
        </w:rPr>
        <w:t>四、考生所在的考试环境应为光线充足</w:t>
      </w:r>
      <w:r>
        <w:t>（</w:t>
      </w:r>
      <w:r>
        <w:rPr>
          <w:spacing w:val="-3"/>
        </w:rPr>
        <w:t>避免逆光）、封闭、无</w:t>
      </w:r>
      <w:r>
        <w:rPr>
          <w:spacing w:val="-12"/>
        </w:rPr>
        <w:t>其他人、无外界干扰的安静场所，场所内不能放置任何和考试有关的书籍及影像资料等，并调整好摄像头拍摄角度位置和坐姿，确保上半</w:t>
      </w:r>
      <w:r>
        <w:rPr>
          <w:spacing w:val="-14"/>
        </w:rPr>
        <w:t>身能够在电脑端的摄像范围中。考生不得使用滤镜等可能导致本人严</w:t>
      </w:r>
      <w:r>
        <w:rPr>
          <w:spacing w:val="-11"/>
        </w:rPr>
        <w:t>重失真的设备，妆容不宜夸张，不得遮挡面部</w:t>
      </w:r>
      <w:r>
        <w:rPr>
          <w:spacing w:val="-3"/>
        </w:rPr>
        <w:t>（</w:t>
      </w:r>
      <w:r>
        <w:rPr>
          <w:spacing w:val="-1"/>
        </w:rPr>
        <w:t>不得戴口罩</w:t>
      </w:r>
      <w:r>
        <w:rPr>
          <w:spacing w:val="-20"/>
        </w:rPr>
        <w:t>），</w:t>
      </w:r>
      <w:r>
        <w:rPr>
          <w:spacing w:val="-2"/>
        </w:rPr>
        <w:t>不得戴耳机。</w:t>
      </w:r>
    </w:p>
    <w:p>
      <w:pPr>
        <w:pStyle w:val="2"/>
        <w:spacing w:line="417" w:lineRule="auto"/>
        <w:ind w:right="393" w:firstLine="479"/>
        <w:jc w:val="both"/>
      </w:pPr>
      <w:r>
        <w:rPr>
          <w:spacing w:val="-4"/>
        </w:rPr>
        <w:t>五、考生登录账号为本人身份证号和准考证号，系统登录采用人</w:t>
      </w:r>
      <w:r>
        <w:rPr>
          <w:spacing w:val="-11"/>
        </w:rPr>
        <w:t>证、人脸双重识别，考试全程请确保为本人，如发现替考、作弊等违</w:t>
      </w:r>
      <w:r>
        <w:rPr>
          <w:spacing w:val="-3"/>
        </w:rPr>
        <w:t>纪行为，取消考试资格。</w:t>
      </w:r>
    </w:p>
    <w:p>
      <w:pPr>
        <w:pStyle w:val="2"/>
        <w:spacing w:line="417" w:lineRule="auto"/>
        <w:ind w:right="394" w:firstLine="559"/>
        <w:jc w:val="both"/>
      </w:pPr>
      <w:r>
        <w:drawing>
          <wp:anchor distT="0" distB="0" distL="0" distR="0" simplePos="0" relativeHeight="251565056" behindDoc="1" locked="0" layoutInCell="1" allowOverlap="1">
            <wp:simplePos x="0" y="0"/>
            <wp:positionH relativeFrom="page">
              <wp:posOffset>2921000</wp:posOffset>
            </wp:positionH>
            <wp:positionV relativeFrom="paragraph">
              <wp:posOffset>309880</wp:posOffset>
            </wp:positionV>
            <wp:extent cx="2882900" cy="28956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</w:rPr>
        <w:t>六、考生登录系统前，请将手机调至静音状态，考试全程未经许</w:t>
      </w:r>
      <w:r>
        <w:rPr>
          <w:spacing w:val="-13"/>
        </w:rPr>
        <w:t>可，不得接触和使用手机。如考试中途出现系统故障等需要协助处理</w:t>
      </w:r>
      <w:r>
        <w:rPr>
          <w:spacing w:val="-12"/>
        </w:rPr>
        <w:t>的问题，请考生使用考试界面右下角的“求助”功能，技术人员会主</w:t>
      </w:r>
      <w:r>
        <w:rPr>
          <w:spacing w:val="-7"/>
        </w:rPr>
        <w:t xml:space="preserve">动与考生联系，考生只允许接听技术电话 </w:t>
      </w:r>
      <w:r>
        <w:t>028-62093080</w:t>
      </w:r>
      <w:r>
        <w:rPr>
          <w:spacing w:val="-13"/>
        </w:rPr>
        <w:t xml:space="preserve"> 的来电。凡发现未经许可接触和使用通讯工具的，一律按违纪处理，取消考试成绩。</w:t>
      </w:r>
    </w:p>
    <w:p>
      <w:pPr>
        <w:pStyle w:val="2"/>
        <w:spacing w:line="417" w:lineRule="auto"/>
        <w:ind w:right="395" w:firstLine="559"/>
        <w:jc w:val="both"/>
      </w:pPr>
      <w:r>
        <w:rPr>
          <w:spacing w:val="-8"/>
        </w:rPr>
        <w:t xml:space="preserve">七、正式考试当天，请考生提前 </w:t>
      </w:r>
      <w:r>
        <w:t>30</w:t>
      </w:r>
      <w:r>
        <w:rPr>
          <w:spacing w:val="-10"/>
        </w:rPr>
        <w:t xml:space="preserve"> 分钟依次登录“智考通”移</w:t>
      </w:r>
      <w:r>
        <w:rPr>
          <w:spacing w:val="-12"/>
        </w:rPr>
        <w:t>动端、“智考云”电脑端。因个人原因延迟进入考试系统，由考生自</w:t>
      </w:r>
      <w:r>
        <w:rPr>
          <w:spacing w:val="-9"/>
        </w:rPr>
        <w:t xml:space="preserve">行承担责任。在开考 </w:t>
      </w:r>
      <w:r>
        <w:t>30</w:t>
      </w:r>
      <w:r>
        <w:rPr>
          <w:spacing w:val="-9"/>
        </w:rPr>
        <w:t xml:space="preserve"> 分钟后，考生仍未进入考试系统考试界面或</w:t>
      </w:r>
      <w:r>
        <w:rPr>
          <w:spacing w:val="-6"/>
        </w:rPr>
        <w:t>在考试中途强行退出系统的，视为自动放弃考试资格。</w:t>
      </w:r>
    </w:p>
    <w:p>
      <w:pPr>
        <w:pStyle w:val="2"/>
        <w:spacing w:line="417" w:lineRule="auto"/>
        <w:ind w:right="256" w:firstLine="559"/>
      </w:pPr>
      <w:r>
        <w:rPr>
          <w:spacing w:val="-11"/>
        </w:rPr>
        <w:t>八、考试开始前，考生需打开“智考通”用移动设备前置摄像头360</w:t>
      </w:r>
      <w:r>
        <w:rPr>
          <w:spacing w:val="-17"/>
        </w:rPr>
        <w:t xml:space="preserve"> 度环绕拍摄考试环境，再将移动设备固定在能够拍摄到考生桌面、</w:t>
      </w:r>
      <w:r>
        <w:rPr>
          <w:spacing w:val="-10"/>
        </w:rPr>
        <w:t>考生电脑桌面、周围环境及考生行为的位置上继续拍摄。电脑端和移</w:t>
      </w:r>
    </w:p>
    <w:p>
      <w:pPr>
        <w:spacing w:after="0" w:line="417" w:lineRule="auto"/>
        <w:sectPr>
          <w:pgSz w:w="11910" w:h="16840"/>
          <w:pgMar w:top="1520" w:right="1400" w:bottom="280" w:left="1680" w:header="720" w:footer="720" w:gutter="0"/>
        </w:sectPr>
      </w:pPr>
    </w:p>
    <w:p>
      <w:pPr>
        <w:pStyle w:val="2"/>
        <w:spacing w:before="34" w:line="417" w:lineRule="auto"/>
        <w:ind w:right="395"/>
        <w:jc w:val="both"/>
      </w:pPr>
      <w:r>
        <w:rPr>
          <w:spacing w:val="-11"/>
        </w:rPr>
        <w:t>动端摄像头全程开启，全程拍摄考试过程。移动端拍摄的视频在考试</w:t>
      </w:r>
      <w:r>
        <w:rPr>
          <w:spacing w:val="-13"/>
        </w:rPr>
        <w:t>结束后通过“智考通”上传。请耐心等待全部视频上传完成，如提示</w:t>
      </w:r>
      <w:r>
        <w:rPr>
          <w:spacing w:val="-3"/>
        </w:rPr>
        <w:t>上传失败，请选择重新上传。</w:t>
      </w:r>
    </w:p>
    <w:p>
      <w:pPr>
        <w:pStyle w:val="2"/>
        <w:spacing w:line="417" w:lineRule="auto"/>
        <w:ind w:right="396" w:firstLine="559"/>
        <w:jc w:val="both"/>
      </w:pPr>
      <w:r>
        <w:rPr>
          <w:spacing w:val="-11"/>
        </w:rPr>
        <w:t>九、若考生拍摄佐证视频所使用的移动设备为手机，则在考试过</w:t>
      </w:r>
      <w:r>
        <w:rPr>
          <w:spacing w:val="-10"/>
        </w:rPr>
        <w:t>程中，考生接听完技术电话后，务必将手机放回原录制位置，继续拍</w:t>
      </w:r>
      <w:r>
        <w:rPr>
          <w:spacing w:val="-7"/>
        </w:rPr>
        <w:t>摄佐证视频，以确保佐证视频的有效性。</w:t>
      </w:r>
    </w:p>
    <w:p>
      <w:pPr>
        <w:pStyle w:val="2"/>
        <w:spacing w:line="417" w:lineRule="auto"/>
        <w:ind w:right="396" w:firstLine="559"/>
        <w:jc w:val="both"/>
      </w:pPr>
      <w:r>
        <w:rPr>
          <w:spacing w:val="-15"/>
          <w:w w:val="100"/>
        </w:rPr>
        <w:t>十、考试过程中</w:t>
      </w:r>
      <w:r>
        <w:rPr>
          <w:spacing w:val="-19"/>
          <w:w w:val="100"/>
        </w:rPr>
        <w:t>，“智考云”系统会全程对考生的行为进行监控，</w:t>
      </w:r>
      <w:r>
        <w:rPr>
          <w:spacing w:val="-13"/>
        </w:rPr>
        <w:t>因此考生本人务必始终在监控视频范围内，同时考生所处考试环境不</w:t>
      </w:r>
      <w:r>
        <w:rPr>
          <w:spacing w:val="-3"/>
        </w:rPr>
        <w:t>得有其他人员在场，一经发现，一律按违纪处理，取消考试成绩。</w:t>
      </w:r>
    </w:p>
    <w:p>
      <w:pPr>
        <w:pStyle w:val="2"/>
        <w:spacing w:line="417" w:lineRule="auto"/>
        <w:ind w:right="258" w:firstLine="559"/>
      </w:pPr>
      <w:r>
        <w:drawing>
          <wp:anchor distT="0" distB="0" distL="0" distR="0" simplePos="0" relativeHeight="251566080" behindDoc="1" locked="0" layoutInCell="1" allowOverlap="1">
            <wp:simplePos x="0" y="0"/>
            <wp:positionH relativeFrom="page">
              <wp:posOffset>2921000</wp:posOffset>
            </wp:positionH>
            <wp:positionV relativeFrom="paragraph">
              <wp:posOffset>309880</wp:posOffset>
            </wp:positionV>
            <wp:extent cx="2882900" cy="2895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十一、考试系统后台实时监控，全程录屏、录像。在考试期间禁</w:t>
      </w:r>
      <w:r>
        <w:rPr>
          <w:spacing w:val="-12"/>
        </w:rPr>
        <w:t>止使用快捷键切屏、截屏以免导致系统卡顿、退出，所造成的后果由</w:t>
      </w:r>
      <w:r>
        <w:rPr>
          <w:spacing w:val="-8"/>
        </w:rPr>
        <w:t xml:space="preserve">考生自行承担责任。不允许多屏登录，一经发现，一律按违纪处理， </w:t>
      </w:r>
      <w:r>
        <w:rPr>
          <w:spacing w:val="-1"/>
        </w:rPr>
        <w:t>取消考试成绩。</w:t>
      </w:r>
    </w:p>
    <w:p>
      <w:pPr>
        <w:pStyle w:val="2"/>
        <w:spacing w:line="417" w:lineRule="auto"/>
        <w:ind w:right="258" w:firstLine="559"/>
      </w:pPr>
      <w:r>
        <w:rPr>
          <w:spacing w:val="-3"/>
        </w:rPr>
        <w:t xml:space="preserve">十二、考试过程中，考生若有疑似违纪行为，系统将自动记录， </w:t>
      </w:r>
      <w:r>
        <w:rPr>
          <w:spacing w:val="-8"/>
        </w:rPr>
        <w:t>考试结束后由考务工作小组根据记录视频、电脑截屏、作答数据、监</w:t>
      </w:r>
      <w:r>
        <w:rPr>
          <w:spacing w:val="-13"/>
        </w:rPr>
        <w:t>考员记录、系统日志等多种方式进行判断，实属违纪的将作出违纪处</w:t>
      </w:r>
      <w:r>
        <w:rPr>
          <w:spacing w:val="-8"/>
        </w:rPr>
        <w:t>理，取消考试成绩。</w:t>
      </w:r>
    </w:p>
    <w:p>
      <w:pPr>
        <w:pStyle w:val="2"/>
        <w:spacing w:line="417" w:lineRule="auto"/>
        <w:ind w:right="391" w:firstLine="559"/>
        <w:jc w:val="both"/>
      </w:pPr>
      <w:r>
        <w:rPr>
          <w:spacing w:val="-11"/>
        </w:rPr>
        <w:t>十三、考试过程中，考生不得中途离开座位，不得浏览网页、线</w:t>
      </w:r>
      <w:r>
        <w:rPr>
          <w:spacing w:val="-10"/>
        </w:rPr>
        <w:t>上查询，不得在考试结束后传递、发送考试内容，一经发现，一律按</w:t>
      </w:r>
      <w:r>
        <w:rPr>
          <w:spacing w:val="-3"/>
        </w:rPr>
        <w:t>违纪处理，取消考试成绩，并承担由此带来的法律责任。</w:t>
      </w:r>
    </w:p>
    <w:p>
      <w:pPr>
        <w:pStyle w:val="2"/>
        <w:spacing w:line="417" w:lineRule="auto"/>
        <w:ind w:right="398" w:firstLine="559"/>
      </w:pPr>
      <w:r>
        <w:rPr>
          <w:spacing w:val="-12"/>
        </w:rPr>
        <w:t>十四、考试时间结束时，系统将提示交卷，对于超时仍未交卷的</w:t>
      </w:r>
      <w:r>
        <w:rPr>
          <w:spacing w:val="-3"/>
        </w:rPr>
        <w:t>考生，系统将进行强制交卷处理。</w:t>
      </w:r>
    </w:p>
    <w:p>
      <w:pPr>
        <w:spacing w:after="0" w:line="417" w:lineRule="auto"/>
        <w:sectPr>
          <w:pgSz w:w="11910" w:h="16840"/>
          <w:pgMar w:top="1520" w:right="1400" w:bottom="280" w:left="1680" w:header="720" w:footer="720" w:gutter="0"/>
        </w:sectPr>
      </w:pPr>
    </w:p>
    <w:p>
      <w:pPr>
        <w:pStyle w:val="2"/>
        <w:spacing w:before="34" w:line="417" w:lineRule="auto"/>
        <w:ind w:right="398" w:firstLine="559"/>
      </w:pPr>
      <w:r>
        <w:rPr>
          <w:spacing w:val="-11"/>
        </w:rPr>
        <w:t>十五、考试结束后，在成绩公布前请勿卸载或删除智考云、智考</w:t>
      </w:r>
      <w:r>
        <w:rPr>
          <w:spacing w:val="-3"/>
        </w:rPr>
        <w:t>通软件及安装文件。</w:t>
      </w:r>
    </w:p>
    <w:p>
      <w:pPr>
        <w:pStyle w:val="2"/>
        <w:spacing w:line="417" w:lineRule="auto"/>
        <w:ind w:right="398" w:firstLine="559"/>
      </w:pPr>
      <w:r>
        <w:rPr>
          <w:spacing w:val="-12"/>
        </w:rPr>
        <w:t>十六、在考试过程中，违反国家法律法规相关规定的，考生依法</w:t>
      </w:r>
      <w:r>
        <w:rPr>
          <w:spacing w:val="-1"/>
        </w:rPr>
        <w:t>承担相应责任。</w:t>
      </w:r>
    </w:p>
    <w:p>
      <w:pPr>
        <w:pStyle w:val="2"/>
        <w:spacing w:line="417" w:lineRule="auto"/>
        <w:ind w:right="259" w:firstLine="559"/>
      </w:pPr>
      <w:r>
        <w:rPr>
          <w:spacing w:val="-19"/>
        </w:rPr>
        <w:t xml:space="preserve">十七、如违反以上相关要求导致考试异常，由考生自行承担责任； </w:t>
      </w:r>
      <w:r>
        <w:rPr>
          <w:spacing w:val="-3"/>
        </w:rPr>
        <w:t>属于违纪行为的，一律取消考试成绩。</w:t>
      </w:r>
    </w:p>
    <w:p>
      <w:pPr>
        <w:pStyle w:val="2"/>
        <w:spacing w:line="417" w:lineRule="auto"/>
        <w:ind w:right="395" w:firstLine="559"/>
      </w:pPr>
      <w:r>
        <w:rPr>
          <w:spacing w:val="-9"/>
        </w:rPr>
        <w:t>十八、考生若没有按照要求进行登录、答题、保存、交卷，将不</w:t>
      </w:r>
      <w:r>
        <w:rPr>
          <w:spacing w:val="-6"/>
        </w:rPr>
        <w:t>能正确记录相关信息，后果由考生承担。</w:t>
      </w:r>
    </w:p>
    <w:p>
      <w:pPr>
        <w:pStyle w:val="2"/>
        <w:ind w:left="679"/>
      </w:pPr>
      <w:r>
        <w:t>十九、考生在开考前请仔细阅读考试须知。</w:t>
      </w: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9"/>
        <w:ind w:left="0"/>
        <w:rPr>
          <w:sz w:val="15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2921000</wp:posOffset>
            </wp:positionH>
            <wp:positionV relativeFrom="paragraph">
              <wp:posOffset>152400</wp:posOffset>
            </wp:positionV>
            <wp:extent cx="2837815" cy="2888615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688" cy="2888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520" w:right="14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20" w:hanging="702"/>
        <w:jc w:val="left"/>
      </w:pPr>
      <w:rPr>
        <w:rFonts w:hint="default" w:ascii="仿宋" w:hAnsi="仿宋" w:eastAsia="仿宋" w:cs="仿宋"/>
        <w:spacing w:val="-3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0" w:hanging="7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61" w:hanging="7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31" w:hanging="7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02" w:hanging="7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73" w:hanging="7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43" w:hanging="7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14" w:hanging="7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85" w:hanging="70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E238A"/>
    <w:rsid w:val="7C7E0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302" w:hanging="703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2020-05-19T00:27:00Z</dcterms:created>
  <dc:creator>Windows 用户</dc:creator>
  <cp:lastModifiedBy>尹尹</cp:lastModifiedBy>
  <dcterms:modified xsi:type="dcterms:W3CDTF">2020-05-20T02:37:23Z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2020-05-19T00:00:00Z</vt:filetime>
  </property>
  <property fmtid="{D5CDD505-2E9C-101B-9397-08002B2CF9AE}" pid="5" name="KSOProductBuildVer">
    <vt:lpwstr>2052-11.8.6.8722</vt:lpwstr>
  </property>
</Properties>
</file>