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85" w:lineRule="atLeast"/>
        <w:ind w:left="0" w:firstLine="675"/>
        <w:rPr>
          <w:rFonts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4"/>
          <w:szCs w:val="34"/>
          <w:shd w:val="clear" w:fill="FFFFFF"/>
        </w:rPr>
        <w:t>此次招考报名与缴费均在公开招考专题网站进行，网址为</w:t>
      </w:r>
      <w:r>
        <w:rPr>
          <w:rFonts w:hint="eastAsia" w:ascii="微软雅黑" w:hAnsi="微软雅黑" w:eastAsia="微软雅黑" w:cs="微软雅黑"/>
          <w:i w:val="0"/>
          <w:caps w:val="0"/>
          <w:color w:val="000000"/>
          <w:spacing w:val="0"/>
          <w:sz w:val="34"/>
          <w:szCs w:val="34"/>
          <w:shd w:val="clear" w:fill="FFFFFF"/>
        </w:rPr>
        <w:t>rsks.hrss.tj.gov.cn</w:t>
      </w:r>
      <w:r>
        <w:rPr>
          <w:rFonts w:hint="default" w:ascii="仿宋_GB2312" w:hAnsi="微软雅黑" w:eastAsia="仿宋_GB2312" w:cs="仿宋_GB2312"/>
          <w:i w:val="0"/>
          <w:caps w:val="0"/>
          <w:color w:val="000000"/>
          <w:spacing w:val="0"/>
          <w:sz w:val="34"/>
          <w:szCs w:val="34"/>
          <w:shd w:val="clear" w:fill="FFFFFF"/>
        </w:rPr>
        <w:t>。在报名前，考生应首先仔细阅读招考公告、招考职位表、报考政策指南、报考须知、报名表填写说明、考试大纲。</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ascii="黑体" w:hAnsi="宋体" w:eastAsia="黑体" w:cs="黑体"/>
          <w:i w:val="0"/>
          <w:caps w:val="0"/>
          <w:color w:val="000000"/>
          <w:spacing w:val="0"/>
          <w:sz w:val="34"/>
          <w:szCs w:val="34"/>
          <w:shd w:val="clear" w:fill="FFFFFF"/>
        </w:rPr>
        <w:t>一、查询招考信息</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考生可通过</w:t>
      </w:r>
      <w:r>
        <w:rPr>
          <w:rFonts w:hint="eastAsia" w:ascii="微软雅黑" w:hAnsi="微软雅黑" w:eastAsia="微软雅黑" w:cs="微软雅黑"/>
          <w:i w:val="0"/>
          <w:caps w:val="0"/>
          <w:color w:val="000000"/>
          <w:spacing w:val="0"/>
          <w:sz w:val="34"/>
          <w:szCs w:val="34"/>
          <w:shd w:val="clear" w:fill="FFFFFF"/>
        </w:rPr>
        <w:t>rsks.hrss.tj.gov.cn</w:t>
      </w:r>
      <w:r>
        <w:rPr>
          <w:rFonts w:hint="default" w:ascii="仿宋_GB2312" w:hAnsi="微软雅黑" w:eastAsia="仿宋_GB2312" w:cs="仿宋_GB2312"/>
          <w:i w:val="0"/>
          <w:caps w:val="0"/>
          <w:color w:val="000000"/>
          <w:spacing w:val="0"/>
          <w:sz w:val="34"/>
          <w:szCs w:val="34"/>
          <w:shd w:val="clear" w:fill="FFFFFF"/>
        </w:rPr>
        <w:t>下载</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招考公告</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招考职位表</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报考政策指南</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报考须知</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报名表填写说明</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考试大纲</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等，查询本次公务员招考的相关信息。</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4"/>
          <w:szCs w:val="34"/>
          <w:shd w:val="clear" w:fill="FFFFFF"/>
        </w:rPr>
        <w:t>二、网上报名、缴费准备工作</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考生在正式报名前需做好下列准备工作：</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1.</w:t>
      </w:r>
      <w:r>
        <w:rPr>
          <w:rFonts w:hint="default" w:ascii="仿宋_GB2312" w:hAnsi="微软雅黑" w:eastAsia="仿宋_GB2312" w:cs="仿宋_GB2312"/>
          <w:i w:val="0"/>
          <w:caps w:val="0"/>
          <w:color w:val="000000"/>
          <w:spacing w:val="0"/>
          <w:sz w:val="34"/>
          <w:szCs w:val="34"/>
          <w:shd w:val="clear" w:fill="FFFFFF"/>
        </w:rPr>
        <w:t>考生需在</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天津市人事考试网上报名公共服务平台</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进行注册，</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平台</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只允许注册一次，已注册过平台的用户可直接登录不需再次注册。</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2.</w:t>
      </w:r>
      <w:r>
        <w:rPr>
          <w:rFonts w:hint="default" w:ascii="仿宋_GB2312" w:hAnsi="微软雅黑" w:eastAsia="仿宋_GB2312" w:cs="仿宋_GB2312"/>
          <w:i w:val="0"/>
          <w:caps w:val="0"/>
          <w:color w:val="000000"/>
          <w:spacing w:val="0"/>
          <w:sz w:val="34"/>
          <w:szCs w:val="34"/>
          <w:shd w:val="clear" w:fill="FFFFFF"/>
        </w:rPr>
        <w:t>将本人近期正面电子证件照片（</w:t>
      </w:r>
      <w:r>
        <w:rPr>
          <w:rFonts w:hint="eastAsia" w:ascii="微软雅黑" w:hAnsi="微软雅黑" w:eastAsia="微软雅黑" w:cs="微软雅黑"/>
          <w:i w:val="0"/>
          <w:caps w:val="0"/>
          <w:color w:val="000000"/>
          <w:spacing w:val="0"/>
          <w:sz w:val="34"/>
          <w:szCs w:val="34"/>
          <w:shd w:val="clear" w:fill="FFFFFF"/>
        </w:rPr>
        <w:t>JPG</w:t>
      </w:r>
      <w:r>
        <w:rPr>
          <w:rFonts w:hint="default" w:ascii="仿宋_GB2312" w:hAnsi="微软雅黑" w:eastAsia="仿宋_GB2312" w:cs="仿宋_GB2312"/>
          <w:i w:val="0"/>
          <w:caps w:val="0"/>
          <w:color w:val="000000"/>
          <w:spacing w:val="0"/>
          <w:sz w:val="34"/>
          <w:szCs w:val="34"/>
          <w:shd w:val="clear" w:fill="FFFFFF"/>
        </w:rPr>
        <w:t>格式，文件大小必须大于</w:t>
      </w:r>
      <w:r>
        <w:rPr>
          <w:rFonts w:hint="eastAsia" w:ascii="微软雅黑" w:hAnsi="微软雅黑" w:eastAsia="微软雅黑" w:cs="微软雅黑"/>
          <w:i w:val="0"/>
          <w:caps w:val="0"/>
          <w:color w:val="000000"/>
          <w:spacing w:val="0"/>
          <w:sz w:val="34"/>
          <w:szCs w:val="34"/>
          <w:shd w:val="clear" w:fill="FFFFFF"/>
        </w:rPr>
        <w:t>8K</w:t>
      </w:r>
      <w:r>
        <w:rPr>
          <w:rFonts w:hint="default" w:ascii="仿宋_GB2312" w:hAnsi="微软雅黑" w:eastAsia="仿宋_GB2312" w:cs="仿宋_GB2312"/>
          <w:i w:val="0"/>
          <w:caps w:val="0"/>
          <w:color w:val="000000"/>
          <w:spacing w:val="0"/>
          <w:sz w:val="34"/>
          <w:szCs w:val="34"/>
          <w:shd w:val="clear" w:fill="FFFFFF"/>
        </w:rPr>
        <w:t>，背景色为蓝、白、红三种颜色之一），通过报名网站下载的</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照片处理工具软件</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制作成标准电子证件照片（</w:t>
      </w:r>
      <w:r>
        <w:rPr>
          <w:rFonts w:hint="eastAsia" w:ascii="微软雅黑" w:hAnsi="微软雅黑" w:eastAsia="微软雅黑" w:cs="微软雅黑"/>
          <w:i w:val="0"/>
          <w:caps w:val="0"/>
          <w:color w:val="000000"/>
          <w:spacing w:val="0"/>
          <w:sz w:val="34"/>
          <w:szCs w:val="34"/>
          <w:shd w:val="clear" w:fill="FFFFFF"/>
        </w:rPr>
        <w:t>JPG</w:t>
      </w:r>
      <w:r>
        <w:rPr>
          <w:rFonts w:hint="default" w:ascii="仿宋_GB2312" w:hAnsi="微软雅黑" w:eastAsia="仿宋_GB2312" w:cs="仿宋_GB2312"/>
          <w:i w:val="0"/>
          <w:caps w:val="0"/>
          <w:color w:val="000000"/>
          <w:spacing w:val="0"/>
          <w:sz w:val="34"/>
          <w:szCs w:val="34"/>
          <w:shd w:val="clear" w:fill="FFFFFF"/>
        </w:rPr>
        <w:t>格式，</w:t>
      </w:r>
      <w:r>
        <w:rPr>
          <w:rStyle w:val="5"/>
          <w:rFonts w:hint="default" w:ascii="仿宋_GB2312" w:hAnsi="微软雅黑" w:eastAsia="仿宋_GB2312" w:cs="仿宋_GB2312"/>
          <w:i w:val="0"/>
          <w:caps w:val="0"/>
          <w:color w:val="000000"/>
          <w:spacing w:val="0"/>
          <w:sz w:val="34"/>
          <w:szCs w:val="34"/>
          <w:shd w:val="clear" w:fill="FFFFFF"/>
        </w:rPr>
        <w:t>大小在</w:t>
      </w:r>
      <w:r>
        <w:rPr>
          <w:rStyle w:val="5"/>
          <w:rFonts w:hint="eastAsia" w:ascii="微软雅黑" w:hAnsi="微软雅黑" w:eastAsia="微软雅黑" w:cs="微软雅黑"/>
          <w:i w:val="0"/>
          <w:caps w:val="0"/>
          <w:color w:val="000000"/>
          <w:spacing w:val="0"/>
          <w:sz w:val="34"/>
          <w:szCs w:val="34"/>
          <w:shd w:val="clear" w:fill="FFFFFF"/>
        </w:rPr>
        <w:t>30K</w:t>
      </w:r>
      <w:r>
        <w:rPr>
          <w:rStyle w:val="5"/>
          <w:rFonts w:hint="default" w:ascii="仿宋_GB2312" w:hAnsi="微软雅黑" w:eastAsia="仿宋_GB2312" w:cs="仿宋_GB2312"/>
          <w:i w:val="0"/>
          <w:caps w:val="0"/>
          <w:color w:val="000000"/>
          <w:spacing w:val="0"/>
          <w:sz w:val="34"/>
          <w:szCs w:val="34"/>
          <w:shd w:val="clear" w:fill="FFFFFF"/>
        </w:rPr>
        <w:t>以内</w:t>
      </w:r>
      <w:r>
        <w:rPr>
          <w:rFonts w:hint="default" w:ascii="仿宋_GB2312" w:hAnsi="微软雅黑" w:eastAsia="仿宋_GB2312" w:cs="仿宋_GB2312"/>
          <w:i w:val="0"/>
          <w:caps w:val="0"/>
          <w:color w:val="000000"/>
          <w:spacing w:val="0"/>
          <w:sz w:val="34"/>
          <w:szCs w:val="34"/>
          <w:shd w:val="clear" w:fill="FFFFFF"/>
        </w:rPr>
        <w:t>）。</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电子证件照片在打印《报名登记表》和笔试、面试《准考证》时使用，考生务必按要求提前准备并在填写报名表时上传至相应位置，以免影响招考机关对报考人员资格审核、影响考生顺利参加各阶段的考试。（已经上传过电子照片的考生无需再次上传）。</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3.</w:t>
      </w:r>
      <w:r>
        <w:rPr>
          <w:rFonts w:hint="default" w:ascii="仿宋_GB2312" w:hAnsi="微软雅黑" w:eastAsia="仿宋_GB2312" w:cs="仿宋_GB2312"/>
          <w:i w:val="0"/>
          <w:caps w:val="0"/>
          <w:color w:val="000000"/>
          <w:spacing w:val="0"/>
          <w:sz w:val="34"/>
          <w:szCs w:val="34"/>
          <w:shd w:val="clear" w:fill="FFFFFF"/>
        </w:rPr>
        <w:t>开通报名缴费系统支持的银行卡个人网上银行服务，在银行卡内存入足够金额（笔试科目考务费</w:t>
      </w:r>
      <w:r>
        <w:rPr>
          <w:rFonts w:hint="eastAsia" w:ascii="微软雅黑" w:hAnsi="微软雅黑" w:eastAsia="微软雅黑" w:cs="微软雅黑"/>
          <w:i w:val="0"/>
          <w:caps w:val="0"/>
          <w:color w:val="000000"/>
          <w:spacing w:val="0"/>
          <w:sz w:val="34"/>
          <w:szCs w:val="34"/>
          <w:shd w:val="clear" w:fill="FFFFFF"/>
        </w:rPr>
        <w:t>45</w:t>
      </w:r>
      <w:r>
        <w:rPr>
          <w:rFonts w:hint="default" w:ascii="仿宋_GB2312" w:hAnsi="微软雅黑" w:eastAsia="仿宋_GB2312" w:cs="仿宋_GB2312"/>
          <w:i w:val="0"/>
          <w:caps w:val="0"/>
          <w:color w:val="000000"/>
          <w:spacing w:val="0"/>
          <w:sz w:val="34"/>
          <w:szCs w:val="34"/>
          <w:shd w:val="clear" w:fill="FFFFFF"/>
        </w:rPr>
        <w:t>元</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科）。</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4"/>
          <w:szCs w:val="34"/>
          <w:shd w:val="clear" w:fill="FFFFFF"/>
        </w:rPr>
        <w:t>三、网上报名、缴费办法</w:t>
      </w:r>
    </w:p>
    <w:p>
      <w:pPr>
        <w:pStyle w:val="2"/>
        <w:keepNext w:val="0"/>
        <w:keepLines w:val="0"/>
        <w:widowControl/>
        <w:suppressLineNumbers w:val="0"/>
        <w:shd w:val="clear" w:fill="FFFFFF"/>
        <w:spacing w:line="585" w:lineRule="atLeast"/>
        <w:ind w:left="0" w:firstLine="690"/>
        <w:rPr>
          <w:rFonts w:hint="eastAsia" w:ascii="微软雅黑" w:hAnsi="微软雅黑" w:eastAsia="微软雅黑" w:cs="微软雅黑"/>
          <w:i w:val="0"/>
          <w:caps w:val="0"/>
          <w:color w:val="000000"/>
          <w:spacing w:val="0"/>
          <w:sz w:val="27"/>
          <w:szCs w:val="27"/>
        </w:rPr>
      </w:pPr>
      <w:r>
        <w:rPr>
          <w:rStyle w:val="5"/>
          <w:rFonts w:ascii="楷体_GB2312" w:hAnsi="微软雅黑" w:eastAsia="楷体_GB2312" w:cs="楷体_GB2312"/>
          <w:i w:val="0"/>
          <w:caps w:val="0"/>
          <w:color w:val="000000"/>
          <w:spacing w:val="0"/>
          <w:sz w:val="34"/>
          <w:szCs w:val="34"/>
          <w:shd w:val="clear" w:fill="FFFFFF"/>
        </w:rPr>
        <w:t>（一）报名办法</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1.</w:t>
      </w:r>
      <w:r>
        <w:rPr>
          <w:rFonts w:hint="default" w:ascii="仿宋_GB2312" w:hAnsi="微软雅黑" w:eastAsia="仿宋_GB2312" w:cs="仿宋_GB2312"/>
          <w:i w:val="0"/>
          <w:caps w:val="0"/>
          <w:color w:val="000000"/>
          <w:spacing w:val="0"/>
          <w:sz w:val="34"/>
          <w:szCs w:val="34"/>
          <w:shd w:val="clear" w:fill="FFFFFF"/>
        </w:rPr>
        <w:t>考生于</w:t>
      </w: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w:t>
      </w:r>
      <w:r>
        <w:rPr>
          <w:rFonts w:hint="eastAsia" w:ascii="微软雅黑" w:hAnsi="微软雅黑" w:eastAsia="微软雅黑" w:cs="微软雅黑"/>
          <w:i w:val="0"/>
          <w:caps w:val="0"/>
          <w:color w:val="000000"/>
          <w:spacing w:val="0"/>
          <w:sz w:val="34"/>
          <w:szCs w:val="34"/>
          <w:shd w:val="clear" w:fill="FFFFFF"/>
        </w:rPr>
        <w:t>3</w:t>
      </w:r>
      <w:r>
        <w:rPr>
          <w:rFonts w:hint="default" w:ascii="仿宋_GB2312" w:hAnsi="微软雅黑" w:eastAsia="仿宋_GB2312" w:cs="仿宋_GB2312"/>
          <w:i w:val="0"/>
          <w:caps w:val="0"/>
          <w:color w:val="000000"/>
          <w:spacing w:val="0"/>
          <w:sz w:val="34"/>
          <w:szCs w:val="34"/>
          <w:shd w:val="clear" w:fill="FFFFFF"/>
        </w:rPr>
        <w:t>月</w:t>
      </w:r>
      <w:r>
        <w:rPr>
          <w:rFonts w:hint="eastAsia" w:ascii="微软雅黑" w:hAnsi="微软雅黑" w:eastAsia="微软雅黑" w:cs="微软雅黑"/>
          <w:i w:val="0"/>
          <w:caps w:val="0"/>
          <w:color w:val="000000"/>
          <w:spacing w:val="0"/>
          <w:sz w:val="34"/>
          <w:szCs w:val="34"/>
          <w:shd w:val="clear" w:fill="FFFFFF"/>
        </w:rPr>
        <w:t>25</w:t>
      </w:r>
      <w:r>
        <w:rPr>
          <w:rFonts w:hint="default" w:ascii="仿宋_GB2312" w:hAnsi="微软雅黑" w:eastAsia="仿宋_GB2312" w:cs="仿宋_GB2312"/>
          <w:i w:val="0"/>
          <w:caps w:val="0"/>
          <w:color w:val="000000"/>
          <w:spacing w:val="0"/>
          <w:sz w:val="34"/>
          <w:szCs w:val="34"/>
          <w:shd w:val="clear" w:fill="FFFFFF"/>
        </w:rPr>
        <w:t>日</w:t>
      </w:r>
      <w:r>
        <w:rPr>
          <w:rFonts w:hint="eastAsia" w:ascii="微软雅黑" w:hAnsi="微软雅黑" w:eastAsia="微软雅黑" w:cs="微软雅黑"/>
          <w:i w:val="0"/>
          <w:caps w:val="0"/>
          <w:color w:val="000000"/>
          <w:spacing w:val="0"/>
          <w:sz w:val="34"/>
          <w:szCs w:val="34"/>
          <w:shd w:val="clear" w:fill="FFFFFF"/>
        </w:rPr>
        <w:t>8:00</w:t>
      </w:r>
      <w:r>
        <w:rPr>
          <w:rFonts w:hint="default" w:ascii="仿宋_GB2312" w:hAnsi="微软雅黑" w:eastAsia="仿宋_GB2312" w:cs="仿宋_GB2312"/>
          <w:i w:val="0"/>
          <w:caps w:val="0"/>
          <w:color w:val="000000"/>
          <w:spacing w:val="0"/>
          <w:sz w:val="34"/>
          <w:szCs w:val="34"/>
          <w:shd w:val="clear" w:fill="FFFFFF"/>
        </w:rPr>
        <w:t>至</w:t>
      </w:r>
      <w:r>
        <w:rPr>
          <w:rFonts w:hint="eastAsia" w:ascii="微软雅黑" w:hAnsi="微软雅黑" w:eastAsia="微软雅黑" w:cs="微软雅黑"/>
          <w:i w:val="0"/>
          <w:caps w:val="0"/>
          <w:color w:val="000000"/>
          <w:spacing w:val="0"/>
          <w:sz w:val="34"/>
          <w:szCs w:val="34"/>
          <w:shd w:val="clear" w:fill="FFFFFF"/>
        </w:rPr>
        <w:t>3</w:t>
      </w:r>
      <w:r>
        <w:rPr>
          <w:rFonts w:hint="default" w:ascii="仿宋_GB2312" w:hAnsi="微软雅黑" w:eastAsia="仿宋_GB2312" w:cs="仿宋_GB2312"/>
          <w:i w:val="0"/>
          <w:caps w:val="0"/>
          <w:color w:val="000000"/>
          <w:spacing w:val="0"/>
          <w:sz w:val="34"/>
          <w:szCs w:val="34"/>
          <w:shd w:val="clear" w:fill="FFFFFF"/>
        </w:rPr>
        <w:t>月</w:t>
      </w:r>
      <w:r>
        <w:rPr>
          <w:rFonts w:hint="eastAsia" w:ascii="微软雅黑" w:hAnsi="微软雅黑" w:eastAsia="微软雅黑" w:cs="微软雅黑"/>
          <w:i w:val="0"/>
          <w:caps w:val="0"/>
          <w:color w:val="000000"/>
          <w:spacing w:val="0"/>
          <w:sz w:val="34"/>
          <w:szCs w:val="34"/>
          <w:shd w:val="clear" w:fill="FFFFFF"/>
        </w:rPr>
        <w:t>31</w:t>
      </w:r>
      <w:r>
        <w:rPr>
          <w:rFonts w:hint="default" w:ascii="仿宋_GB2312" w:hAnsi="微软雅黑" w:eastAsia="仿宋_GB2312" w:cs="仿宋_GB2312"/>
          <w:i w:val="0"/>
          <w:caps w:val="0"/>
          <w:color w:val="000000"/>
          <w:spacing w:val="0"/>
          <w:sz w:val="34"/>
          <w:szCs w:val="34"/>
          <w:shd w:val="clear" w:fill="FFFFFF"/>
        </w:rPr>
        <w:t>日</w:t>
      </w:r>
      <w:r>
        <w:rPr>
          <w:rFonts w:hint="eastAsia" w:ascii="微软雅黑" w:hAnsi="微软雅黑" w:eastAsia="微软雅黑" w:cs="微软雅黑"/>
          <w:i w:val="0"/>
          <w:caps w:val="0"/>
          <w:color w:val="000000"/>
          <w:spacing w:val="0"/>
          <w:sz w:val="34"/>
          <w:szCs w:val="34"/>
          <w:shd w:val="clear" w:fill="FFFFFF"/>
        </w:rPr>
        <w:t>18:00</w:t>
      </w:r>
      <w:r>
        <w:rPr>
          <w:rFonts w:hint="default" w:ascii="仿宋_GB2312" w:hAnsi="微软雅黑" w:eastAsia="仿宋_GB2312" w:cs="仿宋_GB2312"/>
          <w:i w:val="0"/>
          <w:caps w:val="0"/>
          <w:color w:val="000000"/>
          <w:spacing w:val="0"/>
          <w:sz w:val="34"/>
          <w:szCs w:val="34"/>
          <w:shd w:val="clear" w:fill="FFFFFF"/>
        </w:rPr>
        <w:t>登录报名缴费网站报名。报名时首先填写用户名（身份证号）、密码、手机号等个人信息进行注册，并以此作为完成报考以及获得相关信息的唯一标识（</w:t>
      </w:r>
      <w:r>
        <w:rPr>
          <w:rStyle w:val="5"/>
          <w:rFonts w:hint="default" w:ascii="仿宋_GB2312" w:hAnsi="微软雅黑" w:eastAsia="仿宋_GB2312" w:cs="仿宋_GB2312"/>
          <w:i w:val="0"/>
          <w:caps w:val="0"/>
          <w:color w:val="000000"/>
          <w:spacing w:val="0"/>
          <w:sz w:val="34"/>
          <w:szCs w:val="34"/>
          <w:shd w:val="clear" w:fill="FFFFFF"/>
        </w:rPr>
        <w:t>注册时选择接受短信不收取费用，审核结果及其他通知事项请以报名网站为准</w:t>
      </w:r>
      <w:r>
        <w:rPr>
          <w:rFonts w:hint="default" w:ascii="仿宋_GB2312" w:hAnsi="微软雅黑" w:eastAsia="仿宋_GB2312" w:cs="仿宋_GB2312"/>
          <w:i w:val="0"/>
          <w:caps w:val="0"/>
          <w:color w:val="000000"/>
          <w:spacing w:val="0"/>
          <w:sz w:val="34"/>
          <w:szCs w:val="34"/>
          <w:shd w:val="clear" w:fill="FFFFFF"/>
        </w:rPr>
        <w:t>）。</w:t>
      </w:r>
    </w:p>
    <w:p>
      <w:pPr>
        <w:pStyle w:val="2"/>
        <w:keepNext w:val="0"/>
        <w:keepLines w:val="0"/>
        <w:widowControl/>
        <w:suppressLineNumbers w:val="0"/>
        <w:shd w:val="clear" w:fill="FFFFFF"/>
        <w:spacing w:line="585" w:lineRule="atLeast"/>
        <w:ind w:left="0" w:firstLine="690"/>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sz w:val="34"/>
          <w:szCs w:val="34"/>
          <w:shd w:val="clear" w:fill="FFFFFF"/>
        </w:rPr>
        <w:t>2.</w:t>
      </w:r>
      <w:r>
        <w:rPr>
          <w:rStyle w:val="5"/>
          <w:rFonts w:hint="default" w:ascii="仿宋_GB2312" w:hAnsi="微软雅黑" w:eastAsia="仿宋_GB2312" w:cs="仿宋_GB2312"/>
          <w:i w:val="0"/>
          <w:caps w:val="0"/>
          <w:color w:val="000000"/>
          <w:spacing w:val="0"/>
          <w:sz w:val="34"/>
          <w:szCs w:val="34"/>
          <w:shd w:val="clear" w:fill="FFFFFF"/>
        </w:rPr>
        <w:t>考生只能选择一个职位报考，如对自己是否符合报考职位条件有疑问，请直接咨询招考机关</w:t>
      </w:r>
      <w:r>
        <w:rPr>
          <w:rFonts w:hint="default" w:ascii="仿宋_GB2312" w:hAnsi="微软雅黑" w:eastAsia="仿宋_GB2312" w:cs="仿宋_GB2312"/>
          <w:i w:val="0"/>
          <w:caps w:val="0"/>
          <w:color w:val="000000"/>
          <w:spacing w:val="0"/>
          <w:sz w:val="34"/>
          <w:szCs w:val="34"/>
          <w:shd w:val="clear" w:fill="FFFFFF"/>
        </w:rPr>
        <w:t>（招考机关咨询电话在职位表中查询）。</w:t>
      </w:r>
    </w:p>
    <w:p>
      <w:pPr>
        <w:pStyle w:val="2"/>
        <w:keepNext w:val="0"/>
        <w:keepLines w:val="0"/>
        <w:widowControl/>
        <w:suppressLineNumbers w:val="0"/>
        <w:shd w:val="clear" w:fill="FFFFFF"/>
        <w:spacing w:line="585" w:lineRule="atLeast"/>
        <w:ind w:left="0" w:firstLine="51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 3.</w:t>
      </w:r>
      <w:r>
        <w:rPr>
          <w:rFonts w:hint="default" w:ascii="仿宋_GB2312" w:hAnsi="微软雅黑" w:eastAsia="仿宋_GB2312" w:cs="仿宋_GB2312"/>
          <w:i w:val="0"/>
          <w:caps w:val="0"/>
          <w:color w:val="000000"/>
          <w:spacing w:val="0"/>
          <w:sz w:val="34"/>
          <w:szCs w:val="34"/>
          <w:shd w:val="clear" w:fill="FFFFFF"/>
        </w:rPr>
        <w:t>考生在网上填写、上传个人的信息和照片，必须真实、准确，提交信息与实际情况不符的，不能参加考试。</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4.</w:t>
      </w:r>
      <w:r>
        <w:rPr>
          <w:rFonts w:hint="default" w:ascii="仿宋_GB2312" w:hAnsi="微软雅黑" w:eastAsia="仿宋_GB2312" w:cs="仿宋_GB2312"/>
          <w:i w:val="0"/>
          <w:caps w:val="0"/>
          <w:color w:val="000000"/>
          <w:spacing w:val="0"/>
          <w:sz w:val="34"/>
          <w:szCs w:val="34"/>
          <w:shd w:val="clear" w:fill="FFFFFF"/>
        </w:rPr>
        <w:t>考生在没有提交报名表前，可以浏览、更改个人信息和报考职位，报名表提交后，不能再做修改（资格审核未通过或报考职位的报名人数不足</w:t>
      </w:r>
      <w:r>
        <w:rPr>
          <w:rFonts w:hint="eastAsia" w:ascii="微软雅黑" w:hAnsi="微软雅黑" w:eastAsia="微软雅黑" w:cs="微软雅黑"/>
          <w:i w:val="0"/>
          <w:caps w:val="0"/>
          <w:color w:val="000000"/>
          <w:spacing w:val="0"/>
          <w:sz w:val="34"/>
          <w:szCs w:val="34"/>
          <w:shd w:val="clear" w:fill="FFFFFF"/>
        </w:rPr>
        <w:t>3</w:t>
      </w:r>
      <w:r>
        <w:rPr>
          <w:rFonts w:hint="default" w:ascii="仿宋_GB2312" w:hAnsi="微软雅黑" w:eastAsia="仿宋_GB2312" w:cs="仿宋_GB2312"/>
          <w:i w:val="0"/>
          <w:caps w:val="0"/>
          <w:color w:val="000000"/>
          <w:spacing w:val="0"/>
          <w:sz w:val="34"/>
          <w:szCs w:val="34"/>
          <w:shd w:val="clear" w:fill="FFFFFF"/>
        </w:rPr>
        <w:t>人的除外）。</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考生</w:t>
      </w:r>
      <w:r>
        <w:rPr>
          <w:rStyle w:val="5"/>
          <w:rFonts w:hint="default" w:ascii="仿宋_GB2312" w:hAnsi="微软雅黑" w:eastAsia="仿宋_GB2312" w:cs="仿宋_GB2312"/>
          <w:i w:val="0"/>
          <w:caps w:val="0"/>
          <w:color w:val="000000"/>
          <w:spacing w:val="0"/>
          <w:sz w:val="34"/>
          <w:szCs w:val="34"/>
          <w:shd w:val="clear" w:fill="FFFFFF"/>
        </w:rPr>
        <w:t>必须</w:t>
      </w:r>
      <w:r>
        <w:rPr>
          <w:rFonts w:hint="default" w:ascii="仿宋_GB2312" w:hAnsi="微软雅黑" w:eastAsia="仿宋_GB2312" w:cs="仿宋_GB2312"/>
          <w:i w:val="0"/>
          <w:caps w:val="0"/>
          <w:color w:val="000000"/>
          <w:spacing w:val="0"/>
          <w:sz w:val="34"/>
          <w:szCs w:val="34"/>
          <w:shd w:val="clear" w:fill="FFFFFF"/>
        </w:rPr>
        <w:t>点击报名表最下端的</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提交</w:t>
      </w:r>
      <w:r>
        <w:rPr>
          <w:rFonts w:hint="eastAsia" w:ascii="微软雅黑" w:hAnsi="微软雅黑" w:eastAsia="微软雅黑" w:cs="微软雅黑"/>
          <w:i w:val="0"/>
          <w:caps w:val="0"/>
          <w:color w:val="000000"/>
          <w:spacing w:val="0"/>
          <w:sz w:val="34"/>
          <w:szCs w:val="34"/>
          <w:shd w:val="clear" w:fill="FFFFFF"/>
        </w:rPr>
        <w:t>”</w:t>
      </w:r>
      <w:r>
        <w:rPr>
          <w:rFonts w:hint="default" w:ascii="仿宋_GB2312" w:hAnsi="微软雅黑" w:eastAsia="仿宋_GB2312" w:cs="仿宋_GB2312"/>
          <w:i w:val="0"/>
          <w:caps w:val="0"/>
          <w:color w:val="000000"/>
          <w:spacing w:val="0"/>
          <w:sz w:val="34"/>
          <w:szCs w:val="34"/>
          <w:shd w:val="clear" w:fill="FFFFFF"/>
        </w:rPr>
        <w:t>按钮，报名方可生效。</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5.</w:t>
      </w:r>
      <w:r>
        <w:rPr>
          <w:rFonts w:hint="default" w:ascii="仿宋_GB2312" w:hAnsi="微软雅黑" w:eastAsia="仿宋_GB2312" w:cs="仿宋_GB2312"/>
          <w:i w:val="0"/>
          <w:caps w:val="0"/>
          <w:color w:val="000000"/>
          <w:spacing w:val="0"/>
          <w:sz w:val="34"/>
          <w:szCs w:val="34"/>
          <w:shd w:val="clear" w:fill="FFFFFF"/>
        </w:rPr>
        <w:t>考生在提交报名表后，随时登录报名缴费网站查询资格审查结果。通过资格审查的考生，报名系统随机分配一个报名序号（显示在考生的状态栏和报名登记表左上方），此序号是唯一的，供考生在网上缴纳考试考务费、下载打印笔试准考证和后期考试成绩查询时使用，</w:t>
      </w:r>
      <w:r>
        <w:rPr>
          <w:rStyle w:val="5"/>
          <w:rFonts w:hint="default" w:ascii="仿宋_GB2312" w:hAnsi="微软雅黑" w:eastAsia="仿宋_GB2312" w:cs="仿宋_GB2312"/>
          <w:i w:val="0"/>
          <w:caps w:val="0"/>
          <w:color w:val="000000"/>
          <w:spacing w:val="0"/>
          <w:sz w:val="34"/>
          <w:szCs w:val="34"/>
          <w:shd w:val="clear" w:fill="FFFFFF"/>
        </w:rPr>
        <w:t>务必牢记</w:t>
      </w:r>
      <w:r>
        <w:rPr>
          <w:rFonts w:hint="default" w:ascii="仿宋_GB2312" w:hAnsi="微软雅黑" w:eastAsia="仿宋_GB2312" w:cs="仿宋_GB2312"/>
          <w:i w:val="0"/>
          <w:caps w:val="0"/>
          <w:color w:val="000000"/>
          <w:spacing w:val="0"/>
          <w:sz w:val="34"/>
          <w:szCs w:val="34"/>
          <w:shd w:val="clear" w:fill="FFFFFF"/>
        </w:rPr>
        <w:t>。考生通过资格审查后，不能再改报其他职位。资格审查未通过的考生，在规定的报名期限内，可根据招考机关反馈的资格审查结果，补充相关资料后再次提交报名表，也可选择其他职位重新报考（此时不需另行注册，只需在原有报名表中添加、修改相关内容后，再次提交即可）。</w:t>
      </w:r>
    </w:p>
    <w:p>
      <w:pPr>
        <w:pStyle w:val="2"/>
        <w:keepNext w:val="0"/>
        <w:keepLines w:val="0"/>
        <w:widowControl/>
        <w:suppressLineNumbers w:val="0"/>
        <w:shd w:val="clear" w:fill="FFFFFF"/>
        <w:spacing w:line="585" w:lineRule="atLeast"/>
        <w:ind w:left="0" w:firstLine="690"/>
        <w:rPr>
          <w:rFonts w:hint="eastAsia" w:ascii="微软雅黑" w:hAnsi="微软雅黑" w:eastAsia="微软雅黑" w:cs="微软雅黑"/>
          <w:i w:val="0"/>
          <w:caps w:val="0"/>
          <w:color w:val="000000"/>
          <w:spacing w:val="0"/>
          <w:sz w:val="27"/>
          <w:szCs w:val="27"/>
        </w:rPr>
      </w:pPr>
      <w:r>
        <w:rPr>
          <w:rStyle w:val="5"/>
          <w:rFonts w:hint="default" w:ascii="楷体_GB2312" w:hAnsi="微软雅黑" w:eastAsia="楷体_GB2312" w:cs="楷体_GB2312"/>
          <w:i w:val="0"/>
          <w:caps w:val="0"/>
          <w:color w:val="000000"/>
          <w:spacing w:val="0"/>
          <w:sz w:val="34"/>
          <w:szCs w:val="34"/>
          <w:shd w:val="clear" w:fill="FFFFFF"/>
        </w:rPr>
        <w:t>（二）缴费办法</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通过资格审查的考生，在网上办理缴费手续。缴费时间为</w:t>
      </w: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w:t>
      </w:r>
      <w:r>
        <w:rPr>
          <w:rFonts w:hint="eastAsia" w:ascii="微软雅黑" w:hAnsi="微软雅黑" w:eastAsia="微软雅黑" w:cs="微软雅黑"/>
          <w:i w:val="0"/>
          <w:caps w:val="0"/>
          <w:color w:val="000000"/>
          <w:spacing w:val="0"/>
          <w:sz w:val="34"/>
          <w:szCs w:val="34"/>
          <w:shd w:val="clear" w:fill="FFFFFF"/>
        </w:rPr>
        <w:t>3</w:t>
      </w:r>
      <w:r>
        <w:rPr>
          <w:rFonts w:hint="default" w:ascii="仿宋_GB2312" w:hAnsi="微软雅黑" w:eastAsia="仿宋_GB2312" w:cs="仿宋_GB2312"/>
          <w:i w:val="0"/>
          <w:caps w:val="0"/>
          <w:color w:val="000000"/>
          <w:spacing w:val="0"/>
          <w:sz w:val="34"/>
          <w:szCs w:val="34"/>
          <w:shd w:val="clear" w:fill="FFFFFF"/>
        </w:rPr>
        <w:t>月</w:t>
      </w:r>
      <w:r>
        <w:rPr>
          <w:rFonts w:hint="eastAsia" w:ascii="微软雅黑" w:hAnsi="微软雅黑" w:eastAsia="微软雅黑" w:cs="微软雅黑"/>
          <w:i w:val="0"/>
          <w:caps w:val="0"/>
          <w:color w:val="000000"/>
          <w:spacing w:val="0"/>
          <w:sz w:val="34"/>
          <w:szCs w:val="34"/>
          <w:shd w:val="clear" w:fill="FFFFFF"/>
        </w:rPr>
        <w:t>25</w:t>
      </w:r>
      <w:r>
        <w:rPr>
          <w:rFonts w:hint="default" w:ascii="仿宋_GB2312" w:hAnsi="微软雅黑" w:eastAsia="仿宋_GB2312" w:cs="仿宋_GB2312"/>
          <w:i w:val="0"/>
          <w:caps w:val="0"/>
          <w:color w:val="000000"/>
          <w:spacing w:val="0"/>
          <w:sz w:val="34"/>
          <w:szCs w:val="34"/>
          <w:shd w:val="clear" w:fill="FFFFFF"/>
        </w:rPr>
        <w:t>日</w:t>
      </w:r>
      <w:r>
        <w:rPr>
          <w:rFonts w:hint="eastAsia" w:ascii="微软雅黑" w:hAnsi="微软雅黑" w:eastAsia="微软雅黑" w:cs="微软雅黑"/>
          <w:i w:val="0"/>
          <w:caps w:val="0"/>
          <w:color w:val="000000"/>
          <w:spacing w:val="0"/>
          <w:sz w:val="34"/>
          <w:szCs w:val="34"/>
          <w:shd w:val="clear" w:fill="FFFFFF"/>
        </w:rPr>
        <w:t>8</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00</w:t>
      </w:r>
      <w:r>
        <w:rPr>
          <w:rFonts w:hint="default" w:ascii="仿宋_GB2312" w:hAnsi="微软雅黑" w:eastAsia="仿宋_GB2312" w:cs="仿宋_GB2312"/>
          <w:i w:val="0"/>
          <w:caps w:val="0"/>
          <w:color w:val="000000"/>
          <w:spacing w:val="0"/>
          <w:sz w:val="34"/>
          <w:szCs w:val="34"/>
          <w:shd w:val="clear" w:fill="FFFFFF"/>
        </w:rPr>
        <w:t>至</w:t>
      </w:r>
      <w:r>
        <w:rPr>
          <w:rFonts w:hint="eastAsia" w:ascii="微软雅黑" w:hAnsi="微软雅黑" w:eastAsia="微软雅黑" w:cs="微软雅黑"/>
          <w:i w:val="0"/>
          <w:caps w:val="0"/>
          <w:color w:val="000000"/>
          <w:spacing w:val="0"/>
          <w:sz w:val="34"/>
          <w:szCs w:val="34"/>
          <w:shd w:val="clear" w:fill="FFFFFF"/>
        </w:rPr>
        <w:t>4</w:t>
      </w:r>
      <w:r>
        <w:rPr>
          <w:rFonts w:hint="default" w:ascii="仿宋_GB2312" w:hAnsi="微软雅黑" w:eastAsia="仿宋_GB2312" w:cs="仿宋_GB2312"/>
          <w:i w:val="0"/>
          <w:caps w:val="0"/>
          <w:color w:val="000000"/>
          <w:spacing w:val="0"/>
          <w:sz w:val="34"/>
          <w:szCs w:val="34"/>
          <w:shd w:val="clear" w:fill="FFFFFF"/>
        </w:rPr>
        <w:t>月</w:t>
      </w:r>
      <w:r>
        <w:rPr>
          <w:rFonts w:hint="eastAsia" w:ascii="微软雅黑" w:hAnsi="微软雅黑" w:eastAsia="微软雅黑" w:cs="微软雅黑"/>
          <w:i w:val="0"/>
          <w:caps w:val="0"/>
          <w:color w:val="000000"/>
          <w:spacing w:val="0"/>
          <w:sz w:val="34"/>
          <w:szCs w:val="34"/>
          <w:shd w:val="clear" w:fill="FFFFFF"/>
        </w:rPr>
        <w:t>2</w:t>
      </w:r>
      <w:r>
        <w:rPr>
          <w:rFonts w:hint="default" w:ascii="仿宋_GB2312" w:hAnsi="微软雅黑" w:eastAsia="仿宋_GB2312" w:cs="仿宋_GB2312"/>
          <w:i w:val="0"/>
          <w:caps w:val="0"/>
          <w:color w:val="000000"/>
          <w:spacing w:val="0"/>
          <w:sz w:val="34"/>
          <w:szCs w:val="34"/>
          <w:shd w:val="clear" w:fill="FFFFFF"/>
        </w:rPr>
        <w:t>日</w:t>
      </w:r>
      <w:r>
        <w:rPr>
          <w:rFonts w:hint="eastAsia" w:ascii="微软雅黑" w:hAnsi="微软雅黑" w:eastAsia="微软雅黑" w:cs="微软雅黑"/>
          <w:i w:val="0"/>
          <w:caps w:val="0"/>
          <w:color w:val="000000"/>
          <w:spacing w:val="0"/>
          <w:sz w:val="34"/>
          <w:szCs w:val="34"/>
          <w:shd w:val="clear" w:fill="FFFFFF"/>
        </w:rPr>
        <w:t>18</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00</w:t>
      </w:r>
      <w:r>
        <w:rPr>
          <w:rFonts w:hint="default" w:ascii="仿宋_GB2312" w:hAnsi="微软雅黑" w:eastAsia="仿宋_GB2312" w:cs="仿宋_GB2312"/>
          <w:i w:val="0"/>
          <w:caps w:val="0"/>
          <w:color w:val="000000"/>
          <w:spacing w:val="0"/>
          <w:sz w:val="34"/>
          <w:szCs w:val="34"/>
          <w:shd w:val="clear" w:fill="FFFFFF"/>
        </w:rPr>
        <w:t>。建档立卡贫困家庭人员和城市低保人员可在缴费期间内每日</w:t>
      </w:r>
      <w:r>
        <w:rPr>
          <w:rFonts w:hint="eastAsia" w:ascii="微软雅黑" w:hAnsi="微软雅黑" w:eastAsia="微软雅黑" w:cs="微软雅黑"/>
          <w:i w:val="0"/>
          <w:caps w:val="0"/>
          <w:color w:val="000000"/>
          <w:spacing w:val="0"/>
          <w:sz w:val="34"/>
          <w:szCs w:val="34"/>
          <w:shd w:val="clear" w:fill="FFFFFF"/>
        </w:rPr>
        <w:t>9</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00—11</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30</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13</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30—17</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00</w:t>
      </w:r>
      <w:r>
        <w:rPr>
          <w:rFonts w:hint="default" w:ascii="仿宋_GB2312" w:hAnsi="微软雅黑" w:eastAsia="仿宋_GB2312" w:cs="仿宋_GB2312"/>
          <w:i w:val="0"/>
          <w:caps w:val="0"/>
          <w:color w:val="000000"/>
          <w:spacing w:val="0"/>
          <w:sz w:val="34"/>
          <w:szCs w:val="34"/>
          <w:shd w:val="clear" w:fill="FFFFFF"/>
        </w:rPr>
        <w:t>，到天津市人才考评中心（河西区黑牛城道</w:t>
      </w:r>
      <w:r>
        <w:rPr>
          <w:rFonts w:hint="eastAsia" w:ascii="微软雅黑" w:hAnsi="微软雅黑" w:eastAsia="微软雅黑" w:cs="微软雅黑"/>
          <w:i w:val="0"/>
          <w:caps w:val="0"/>
          <w:color w:val="000000"/>
          <w:spacing w:val="0"/>
          <w:sz w:val="34"/>
          <w:szCs w:val="34"/>
          <w:shd w:val="clear" w:fill="FFFFFF"/>
        </w:rPr>
        <w:t>40</w:t>
      </w:r>
      <w:r>
        <w:rPr>
          <w:rFonts w:hint="default" w:ascii="仿宋_GB2312" w:hAnsi="微软雅黑" w:eastAsia="仿宋_GB2312" w:cs="仿宋_GB2312"/>
          <w:i w:val="0"/>
          <w:caps w:val="0"/>
          <w:color w:val="000000"/>
          <w:spacing w:val="0"/>
          <w:sz w:val="34"/>
          <w:szCs w:val="34"/>
          <w:shd w:val="clear" w:fill="FFFFFF"/>
        </w:rPr>
        <w:t>号）</w:t>
      </w:r>
      <w:r>
        <w:rPr>
          <w:rFonts w:hint="eastAsia" w:ascii="微软雅黑" w:hAnsi="微软雅黑" w:eastAsia="微软雅黑" w:cs="微软雅黑"/>
          <w:i w:val="0"/>
          <w:caps w:val="0"/>
          <w:color w:val="000000"/>
          <w:spacing w:val="0"/>
          <w:sz w:val="34"/>
          <w:szCs w:val="34"/>
          <w:shd w:val="clear" w:fill="FFFFFF"/>
        </w:rPr>
        <w:t>2</w:t>
      </w:r>
      <w:r>
        <w:rPr>
          <w:rFonts w:hint="default" w:ascii="仿宋_GB2312" w:hAnsi="微软雅黑" w:eastAsia="仿宋_GB2312" w:cs="仿宋_GB2312"/>
          <w:i w:val="0"/>
          <w:caps w:val="0"/>
          <w:color w:val="000000"/>
          <w:spacing w:val="0"/>
          <w:sz w:val="34"/>
          <w:szCs w:val="34"/>
          <w:shd w:val="clear" w:fill="FFFFFF"/>
        </w:rPr>
        <w:t>号楼</w:t>
      </w:r>
      <w:r>
        <w:rPr>
          <w:rFonts w:hint="eastAsia" w:ascii="微软雅黑" w:hAnsi="微软雅黑" w:eastAsia="微软雅黑" w:cs="微软雅黑"/>
          <w:i w:val="0"/>
          <w:caps w:val="0"/>
          <w:color w:val="000000"/>
          <w:spacing w:val="0"/>
          <w:sz w:val="34"/>
          <w:szCs w:val="34"/>
          <w:shd w:val="clear" w:fill="FFFFFF"/>
        </w:rPr>
        <w:t>105</w:t>
      </w:r>
      <w:r>
        <w:rPr>
          <w:rFonts w:hint="default" w:ascii="仿宋_GB2312" w:hAnsi="微软雅黑" w:eastAsia="仿宋_GB2312" w:cs="仿宋_GB2312"/>
          <w:i w:val="0"/>
          <w:caps w:val="0"/>
          <w:color w:val="000000"/>
          <w:spacing w:val="0"/>
          <w:sz w:val="34"/>
          <w:szCs w:val="34"/>
          <w:shd w:val="clear" w:fill="FFFFFF"/>
        </w:rPr>
        <w:t>房间现场办理审核减免考试考务费的手续。</w:t>
      </w:r>
    </w:p>
    <w:p>
      <w:pPr>
        <w:pStyle w:val="2"/>
        <w:keepNext w:val="0"/>
        <w:keepLines w:val="0"/>
        <w:widowControl/>
        <w:suppressLineNumbers w:val="0"/>
        <w:shd w:val="clear" w:fill="FFFFFF"/>
        <w:spacing w:line="585" w:lineRule="atLeast"/>
        <w:ind w:left="0" w:firstLine="690"/>
        <w:rPr>
          <w:rFonts w:hint="eastAsia" w:ascii="微软雅黑" w:hAnsi="微软雅黑" w:eastAsia="微软雅黑" w:cs="微软雅黑"/>
          <w:i w:val="0"/>
          <w:caps w:val="0"/>
          <w:color w:val="000000"/>
          <w:spacing w:val="0"/>
          <w:sz w:val="27"/>
          <w:szCs w:val="27"/>
        </w:rPr>
      </w:pPr>
      <w:r>
        <w:rPr>
          <w:rStyle w:val="5"/>
          <w:rFonts w:hint="default" w:ascii="仿宋_GB2312" w:hAnsi="微软雅黑" w:eastAsia="仿宋_GB2312" w:cs="仿宋_GB2312"/>
          <w:i w:val="0"/>
          <w:caps w:val="0"/>
          <w:color w:val="000000"/>
          <w:spacing w:val="0"/>
          <w:sz w:val="34"/>
          <w:szCs w:val="34"/>
          <w:shd w:val="clear" w:fill="FFFFFF"/>
        </w:rPr>
        <w:t>只有通过资格审查并缴纳或减免考试考务费的考生，方可下载打印《报名登记表》和《笔试准考证》。</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4"/>
          <w:szCs w:val="34"/>
          <w:shd w:val="clear" w:fill="FFFFFF"/>
        </w:rPr>
        <w:t>四、报名、缴费后需注意的问题</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1.</w:t>
      </w:r>
      <w:r>
        <w:rPr>
          <w:rFonts w:hint="default" w:ascii="仿宋_GB2312" w:hAnsi="微软雅黑" w:eastAsia="仿宋_GB2312" w:cs="仿宋_GB2312"/>
          <w:i w:val="0"/>
          <w:caps w:val="0"/>
          <w:color w:val="000000"/>
          <w:spacing w:val="0"/>
          <w:sz w:val="34"/>
          <w:szCs w:val="34"/>
          <w:shd w:val="clear" w:fill="FFFFFF"/>
        </w:rPr>
        <w:t>报名缴费结束后，若考生报考了报名人数不足</w:t>
      </w:r>
      <w:r>
        <w:rPr>
          <w:rFonts w:hint="eastAsia" w:ascii="微软雅黑" w:hAnsi="微软雅黑" w:eastAsia="微软雅黑" w:cs="微软雅黑"/>
          <w:i w:val="0"/>
          <w:caps w:val="0"/>
          <w:color w:val="000000"/>
          <w:spacing w:val="0"/>
          <w:sz w:val="34"/>
          <w:szCs w:val="34"/>
          <w:shd w:val="clear" w:fill="FFFFFF"/>
        </w:rPr>
        <w:t>3</w:t>
      </w:r>
      <w:r>
        <w:rPr>
          <w:rFonts w:hint="default" w:ascii="仿宋_GB2312" w:hAnsi="微软雅黑" w:eastAsia="仿宋_GB2312" w:cs="仿宋_GB2312"/>
          <w:i w:val="0"/>
          <w:caps w:val="0"/>
          <w:color w:val="000000"/>
          <w:spacing w:val="0"/>
          <w:sz w:val="34"/>
          <w:szCs w:val="34"/>
          <w:shd w:val="clear" w:fill="FFFFFF"/>
        </w:rPr>
        <w:t>人的职位，需进行网上改报（涉及到的考生由招考机关负责通知，未接到通知的考生，其所报考的职位可以开考，不能进行改报）。</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改报时间：</w:t>
      </w:r>
      <w:r>
        <w:rPr>
          <w:rFonts w:hint="eastAsia" w:ascii="微软雅黑" w:hAnsi="微软雅黑" w:eastAsia="微软雅黑" w:cs="微软雅黑"/>
          <w:i w:val="0"/>
          <w:caps w:val="0"/>
          <w:color w:val="000000"/>
          <w:spacing w:val="0"/>
          <w:sz w:val="34"/>
          <w:szCs w:val="34"/>
          <w:shd w:val="clear" w:fill="FFFFFF"/>
        </w:rPr>
        <w:t>4</w:t>
      </w:r>
      <w:r>
        <w:rPr>
          <w:rFonts w:hint="default" w:ascii="仿宋_GB2312" w:hAnsi="微软雅黑" w:eastAsia="仿宋_GB2312" w:cs="仿宋_GB2312"/>
          <w:i w:val="0"/>
          <w:caps w:val="0"/>
          <w:color w:val="000000"/>
          <w:spacing w:val="0"/>
          <w:sz w:val="34"/>
          <w:szCs w:val="34"/>
          <w:shd w:val="clear" w:fill="FFFFFF"/>
        </w:rPr>
        <w:t>月</w:t>
      </w:r>
      <w:r>
        <w:rPr>
          <w:rFonts w:hint="eastAsia" w:ascii="微软雅黑" w:hAnsi="微软雅黑" w:eastAsia="微软雅黑" w:cs="微软雅黑"/>
          <w:i w:val="0"/>
          <w:caps w:val="0"/>
          <w:color w:val="000000"/>
          <w:spacing w:val="0"/>
          <w:sz w:val="34"/>
          <w:szCs w:val="34"/>
          <w:shd w:val="clear" w:fill="FFFFFF"/>
        </w:rPr>
        <w:t>8</w:t>
      </w:r>
      <w:r>
        <w:rPr>
          <w:rFonts w:hint="default" w:ascii="仿宋_GB2312" w:hAnsi="微软雅黑" w:eastAsia="仿宋_GB2312" w:cs="仿宋_GB2312"/>
          <w:i w:val="0"/>
          <w:caps w:val="0"/>
          <w:color w:val="000000"/>
          <w:spacing w:val="0"/>
          <w:sz w:val="34"/>
          <w:szCs w:val="34"/>
          <w:shd w:val="clear" w:fill="FFFFFF"/>
        </w:rPr>
        <w:t>日</w:t>
      </w:r>
      <w:r>
        <w:rPr>
          <w:rFonts w:hint="eastAsia" w:ascii="微软雅黑" w:hAnsi="微软雅黑" w:eastAsia="微软雅黑" w:cs="微软雅黑"/>
          <w:i w:val="0"/>
          <w:caps w:val="0"/>
          <w:color w:val="000000"/>
          <w:spacing w:val="0"/>
          <w:sz w:val="34"/>
          <w:szCs w:val="34"/>
          <w:shd w:val="clear" w:fill="FFFFFF"/>
        </w:rPr>
        <w:t>9:00—16:00</w:t>
      </w:r>
      <w:r>
        <w:rPr>
          <w:rFonts w:hint="default" w:ascii="仿宋_GB2312" w:hAnsi="微软雅黑" w:eastAsia="仿宋_GB2312" w:cs="仿宋_GB2312"/>
          <w:i w:val="0"/>
          <w:caps w:val="0"/>
          <w:color w:val="000000"/>
          <w:spacing w:val="0"/>
          <w:sz w:val="34"/>
          <w:szCs w:val="34"/>
          <w:shd w:val="clear" w:fill="FFFFFF"/>
        </w:rPr>
        <w:t>。</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改报考生须在上述时间内进行改报并随时查询</w:t>
      </w:r>
      <w:r>
        <w:rPr>
          <w:rFonts w:hint="default" w:ascii="仿宋_GB2312" w:hAnsi="微软雅黑" w:eastAsia="仿宋_GB2312" w:cs="仿宋_GB2312"/>
          <w:i w:val="0"/>
          <w:caps w:val="0"/>
          <w:color w:val="000000"/>
          <w:spacing w:val="0"/>
          <w:sz w:val="31"/>
          <w:szCs w:val="31"/>
          <w:shd w:val="clear" w:fill="FFFFFF"/>
        </w:rPr>
        <w:t>资格审查</w:t>
      </w:r>
      <w:r>
        <w:rPr>
          <w:rFonts w:hint="default" w:ascii="仿宋_GB2312" w:hAnsi="微软雅黑" w:eastAsia="仿宋_GB2312" w:cs="仿宋_GB2312"/>
          <w:i w:val="0"/>
          <w:caps w:val="0"/>
          <w:color w:val="000000"/>
          <w:spacing w:val="0"/>
          <w:sz w:val="34"/>
          <w:szCs w:val="34"/>
          <w:shd w:val="clear" w:fill="FFFFFF"/>
        </w:rPr>
        <w:t>结果。</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通过</w:t>
      </w:r>
      <w:r>
        <w:rPr>
          <w:rFonts w:hint="default" w:ascii="仿宋_GB2312" w:hAnsi="微软雅黑" w:eastAsia="仿宋_GB2312" w:cs="仿宋_GB2312"/>
          <w:i w:val="0"/>
          <w:caps w:val="0"/>
          <w:color w:val="000000"/>
          <w:spacing w:val="0"/>
          <w:sz w:val="31"/>
          <w:szCs w:val="31"/>
          <w:shd w:val="clear" w:fill="FFFFFF"/>
        </w:rPr>
        <w:t>资格审查</w:t>
      </w:r>
      <w:r>
        <w:rPr>
          <w:rFonts w:hint="default" w:ascii="仿宋_GB2312" w:hAnsi="微软雅黑" w:eastAsia="仿宋_GB2312" w:cs="仿宋_GB2312"/>
          <w:i w:val="0"/>
          <w:caps w:val="0"/>
          <w:color w:val="000000"/>
          <w:spacing w:val="0"/>
          <w:sz w:val="34"/>
          <w:szCs w:val="34"/>
          <w:shd w:val="clear" w:fill="FFFFFF"/>
        </w:rPr>
        <w:t>的改报考生，须在改报当日</w:t>
      </w:r>
      <w:r>
        <w:rPr>
          <w:rFonts w:hint="eastAsia" w:ascii="微软雅黑" w:hAnsi="微软雅黑" w:eastAsia="微软雅黑" w:cs="微软雅黑"/>
          <w:i w:val="0"/>
          <w:caps w:val="0"/>
          <w:color w:val="000000"/>
          <w:spacing w:val="0"/>
          <w:sz w:val="34"/>
          <w:szCs w:val="34"/>
          <w:shd w:val="clear" w:fill="FFFFFF"/>
        </w:rPr>
        <w:t>9:00-16:00</w:t>
      </w:r>
      <w:r>
        <w:rPr>
          <w:rFonts w:hint="default" w:ascii="仿宋_GB2312" w:hAnsi="微软雅黑" w:eastAsia="仿宋_GB2312" w:cs="仿宋_GB2312"/>
          <w:i w:val="0"/>
          <w:caps w:val="0"/>
          <w:color w:val="000000"/>
          <w:spacing w:val="0"/>
          <w:sz w:val="34"/>
          <w:szCs w:val="34"/>
          <w:shd w:val="clear" w:fill="FFFFFF"/>
        </w:rPr>
        <w:t>再次在网上缴纳考务费。改报前缴纳的考务费由天津市人才考评中心在整体报名工作结束后退回到考生报名缴费时使用的银行卡中。同时，考生报名序号由系统重新编排，原号废止。</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未进行改报或未通过</w:t>
      </w:r>
      <w:r>
        <w:rPr>
          <w:rFonts w:hint="default" w:ascii="仿宋_GB2312" w:hAnsi="微软雅黑" w:eastAsia="仿宋_GB2312" w:cs="仿宋_GB2312"/>
          <w:i w:val="0"/>
          <w:caps w:val="0"/>
          <w:color w:val="000000"/>
          <w:spacing w:val="0"/>
          <w:sz w:val="31"/>
          <w:szCs w:val="31"/>
          <w:shd w:val="clear" w:fill="FFFFFF"/>
        </w:rPr>
        <w:t>资格审查</w:t>
      </w:r>
      <w:r>
        <w:rPr>
          <w:rFonts w:hint="default" w:ascii="仿宋_GB2312" w:hAnsi="微软雅黑" w:eastAsia="仿宋_GB2312" w:cs="仿宋_GB2312"/>
          <w:i w:val="0"/>
          <w:caps w:val="0"/>
          <w:color w:val="000000"/>
          <w:spacing w:val="0"/>
          <w:sz w:val="34"/>
          <w:szCs w:val="34"/>
          <w:shd w:val="clear" w:fill="FFFFFF"/>
        </w:rPr>
        <w:t>的改报考生已缴纳的报名考务费，按上述方式退还考生。</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2.</w:t>
      </w:r>
      <w:r>
        <w:rPr>
          <w:rFonts w:hint="default" w:ascii="仿宋_GB2312" w:hAnsi="微软雅黑" w:eastAsia="仿宋_GB2312" w:cs="仿宋_GB2312"/>
          <w:i w:val="0"/>
          <w:caps w:val="0"/>
          <w:color w:val="000000"/>
          <w:spacing w:val="0"/>
          <w:sz w:val="34"/>
          <w:szCs w:val="34"/>
          <w:shd w:val="clear" w:fill="FFFFFF"/>
        </w:rPr>
        <w:t>考生于</w:t>
      </w:r>
      <w:r>
        <w:rPr>
          <w:rFonts w:hint="eastAsia" w:ascii="微软雅黑" w:hAnsi="微软雅黑" w:eastAsia="微软雅黑" w:cs="微软雅黑"/>
          <w:i w:val="0"/>
          <w:caps w:val="0"/>
          <w:color w:val="000000"/>
          <w:spacing w:val="-15"/>
          <w:sz w:val="34"/>
          <w:szCs w:val="34"/>
          <w:shd w:val="clear" w:fill="FFFFFF"/>
        </w:rPr>
        <w:t>2019</w:t>
      </w:r>
      <w:r>
        <w:rPr>
          <w:rFonts w:hint="default" w:ascii="仿宋_GB2312" w:hAnsi="微软雅黑" w:eastAsia="仿宋_GB2312" w:cs="仿宋_GB2312"/>
          <w:i w:val="0"/>
          <w:caps w:val="0"/>
          <w:color w:val="000000"/>
          <w:spacing w:val="-15"/>
          <w:sz w:val="34"/>
          <w:szCs w:val="34"/>
          <w:shd w:val="clear" w:fill="FFFFFF"/>
        </w:rPr>
        <w:t>年</w:t>
      </w:r>
      <w:r>
        <w:rPr>
          <w:rFonts w:hint="eastAsia" w:ascii="微软雅黑" w:hAnsi="微软雅黑" w:eastAsia="微软雅黑" w:cs="微软雅黑"/>
          <w:i w:val="0"/>
          <w:caps w:val="0"/>
          <w:color w:val="000000"/>
          <w:spacing w:val="-15"/>
          <w:sz w:val="34"/>
          <w:szCs w:val="34"/>
          <w:shd w:val="clear" w:fill="FFFFFF"/>
        </w:rPr>
        <w:t>4</w:t>
      </w:r>
      <w:r>
        <w:rPr>
          <w:rFonts w:hint="default" w:ascii="仿宋_GB2312" w:hAnsi="微软雅黑" w:eastAsia="仿宋_GB2312" w:cs="仿宋_GB2312"/>
          <w:i w:val="0"/>
          <w:caps w:val="0"/>
          <w:color w:val="000000"/>
          <w:spacing w:val="-15"/>
          <w:sz w:val="34"/>
          <w:szCs w:val="34"/>
          <w:shd w:val="clear" w:fill="FFFFFF"/>
        </w:rPr>
        <w:t>月</w:t>
      </w:r>
      <w:r>
        <w:rPr>
          <w:rFonts w:hint="eastAsia" w:ascii="微软雅黑" w:hAnsi="微软雅黑" w:eastAsia="微软雅黑" w:cs="微软雅黑"/>
          <w:i w:val="0"/>
          <w:caps w:val="0"/>
          <w:color w:val="000000"/>
          <w:spacing w:val="-15"/>
          <w:sz w:val="34"/>
          <w:szCs w:val="34"/>
          <w:shd w:val="clear" w:fill="FFFFFF"/>
        </w:rPr>
        <w:t>15</w:t>
      </w:r>
      <w:r>
        <w:rPr>
          <w:rFonts w:hint="default" w:ascii="仿宋_GB2312" w:hAnsi="微软雅黑" w:eastAsia="仿宋_GB2312" w:cs="仿宋_GB2312"/>
          <w:i w:val="0"/>
          <w:caps w:val="0"/>
          <w:color w:val="000000"/>
          <w:spacing w:val="-15"/>
          <w:sz w:val="34"/>
          <w:szCs w:val="34"/>
          <w:shd w:val="clear" w:fill="FFFFFF"/>
        </w:rPr>
        <w:t>日</w:t>
      </w:r>
      <w:r>
        <w:rPr>
          <w:rFonts w:hint="eastAsia" w:ascii="微软雅黑" w:hAnsi="微软雅黑" w:eastAsia="微软雅黑" w:cs="微软雅黑"/>
          <w:i w:val="0"/>
          <w:caps w:val="0"/>
          <w:color w:val="000000"/>
          <w:spacing w:val="-15"/>
          <w:sz w:val="34"/>
          <w:szCs w:val="34"/>
          <w:shd w:val="clear" w:fill="FFFFFF"/>
        </w:rPr>
        <w:t>8</w:t>
      </w:r>
      <w:r>
        <w:rPr>
          <w:rFonts w:hint="default" w:ascii="仿宋_GB2312" w:hAnsi="微软雅黑" w:eastAsia="仿宋_GB2312" w:cs="仿宋_GB2312"/>
          <w:i w:val="0"/>
          <w:caps w:val="0"/>
          <w:color w:val="000000"/>
          <w:spacing w:val="-15"/>
          <w:sz w:val="34"/>
          <w:szCs w:val="34"/>
          <w:shd w:val="clear" w:fill="FFFFFF"/>
        </w:rPr>
        <w:t>：</w:t>
      </w:r>
      <w:r>
        <w:rPr>
          <w:rFonts w:hint="eastAsia" w:ascii="微软雅黑" w:hAnsi="微软雅黑" w:eastAsia="微软雅黑" w:cs="微软雅黑"/>
          <w:i w:val="0"/>
          <w:caps w:val="0"/>
          <w:color w:val="000000"/>
          <w:spacing w:val="-15"/>
          <w:sz w:val="34"/>
          <w:szCs w:val="34"/>
          <w:shd w:val="clear" w:fill="FFFFFF"/>
        </w:rPr>
        <w:t>00</w:t>
      </w:r>
      <w:r>
        <w:rPr>
          <w:rFonts w:hint="default" w:ascii="仿宋_GB2312" w:hAnsi="微软雅黑" w:eastAsia="仿宋_GB2312" w:cs="仿宋_GB2312"/>
          <w:i w:val="0"/>
          <w:caps w:val="0"/>
          <w:color w:val="000000"/>
          <w:spacing w:val="-15"/>
          <w:sz w:val="34"/>
          <w:szCs w:val="34"/>
          <w:shd w:val="clear" w:fill="FFFFFF"/>
        </w:rPr>
        <w:t>至</w:t>
      </w:r>
      <w:r>
        <w:rPr>
          <w:rFonts w:hint="eastAsia" w:ascii="微软雅黑" w:hAnsi="微软雅黑" w:eastAsia="微软雅黑" w:cs="微软雅黑"/>
          <w:i w:val="0"/>
          <w:caps w:val="0"/>
          <w:color w:val="000000"/>
          <w:spacing w:val="-15"/>
          <w:sz w:val="34"/>
          <w:szCs w:val="34"/>
          <w:shd w:val="clear" w:fill="FFFFFF"/>
        </w:rPr>
        <w:t>4</w:t>
      </w:r>
      <w:r>
        <w:rPr>
          <w:rFonts w:hint="default" w:ascii="仿宋_GB2312" w:hAnsi="微软雅黑" w:eastAsia="仿宋_GB2312" w:cs="仿宋_GB2312"/>
          <w:i w:val="0"/>
          <w:caps w:val="0"/>
          <w:color w:val="000000"/>
          <w:spacing w:val="-15"/>
          <w:sz w:val="34"/>
          <w:szCs w:val="34"/>
          <w:shd w:val="clear" w:fill="FFFFFF"/>
        </w:rPr>
        <w:t>月</w:t>
      </w:r>
      <w:r>
        <w:rPr>
          <w:rFonts w:hint="eastAsia" w:ascii="微软雅黑" w:hAnsi="微软雅黑" w:eastAsia="微软雅黑" w:cs="微软雅黑"/>
          <w:i w:val="0"/>
          <w:caps w:val="0"/>
          <w:color w:val="000000"/>
          <w:spacing w:val="-15"/>
          <w:sz w:val="34"/>
          <w:szCs w:val="34"/>
          <w:shd w:val="clear" w:fill="FFFFFF"/>
        </w:rPr>
        <w:t>19</w:t>
      </w:r>
      <w:r>
        <w:rPr>
          <w:rFonts w:hint="default" w:ascii="仿宋_GB2312" w:hAnsi="微软雅黑" w:eastAsia="仿宋_GB2312" w:cs="仿宋_GB2312"/>
          <w:i w:val="0"/>
          <w:caps w:val="0"/>
          <w:color w:val="000000"/>
          <w:spacing w:val="-15"/>
          <w:sz w:val="34"/>
          <w:szCs w:val="34"/>
          <w:shd w:val="clear" w:fill="FFFFFF"/>
        </w:rPr>
        <w:t>日</w:t>
      </w:r>
      <w:r>
        <w:rPr>
          <w:rFonts w:hint="eastAsia" w:ascii="微软雅黑" w:hAnsi="微软雅黑" w:eastAsia="微软雅黑" w:cs="微软雅黑"/>
          <w:i w:val="0"/>
          <w:caps w:val="0"/>
          <w:color w:val="000000"/>
          <w:spacing w:val="-15"/>
          <w:sz w:val="34"/>
          <w:szCs w:val="34"/>
          <w:shd w:val="clear" w:fill="FFFFFF"/>
        </w:rPr>
        <w:t>12</w:t>
      </w:r>
      <w:r>
        <w:rPr>
          <w:rFonts w:hint="default" w:ascii="仿宋_GB2312" w:hAnsi="微软雅黑" w:eastAsia="仿宋_GB2312" w:cs="仿宋_GB2312"/>
          <w:i w:val="0"/>
          <w:caps w:val="0"/>
          <w:color w:val="000000"/>
          <w:spacing w:val="-15"/>
          <w:sz w:val="34"/>
          <w:szCs w:val="34"/>
          <w:shd w:val="clear" w:fill="FFFFFF"/>
        </w:rPr>
        <w:t>：</w:t>
      </w:r>
      <w:r>
        <w:rPr>
          <w:rFonts w:hint="eastAsia" w:ascii="微软雅黑" w:hAnsi="微软雅黑" w:eastAsia="微软雅黑" w:cs="微软雅黑"/>
          <w:i w:val="0"/>
          <w:caps w:val="0"/>
          <w:color w:val="000000"/>
          <w:spacing w:val="-15"/>
          <w:sz w:val="34"/>
          <w:szCs w:val="34"/>
          <w:shd w:val="clear" w:fill="FFFFFF"/>
        </w:rPr>
        <w:t>00</w:t>
      </w:r>
      <w:r>
        <w:rPr>
          <w:rFonts w:hint="default" w:ascii="仿宋_GB2312" w:hAnsi="微软雅黑" w:eastAsia="仿宋_GB2312" w:cs="仿宋_GB2312"/>
          <w:i w:val="0"/>
          <w:caps w:val="0"/>
          <w:color w:val="000000"/>
          <w:spacing w:val="0"/>
          <w:sz w:val="34"/>
          <w:szCs w:val="34"/>
          <w:shd w:val="clear" w:fill="FFFFFF"/>
        </w:rPr>
        <w:t>登录报名缴费网址，下载打印《笔试准考证》，并认真核对姓名、身份证号、考试科目，如准考证内容与本人信息不符，请及时到天津市人才考评中心</w:t>
      </w:r>
      <w:r>
        <w:rPr>
          <w:rFonts w:hint="eastAsia" w:ascii="微软雅黑" w:hAnsi="微软雅黑" w:eastAsia="微软雅黑" w:cs="微软雅黑"/>
          <w:i w:val="0"/>
          <w:caps w:val="0"/>
          <w:color w:val="000000"/>
          <w:spacing w:val="0"/>
          <w:sz w:val="34"/>
          <w:szCs w:val="34"/>
          <w:shd w:val="clear" w:fill="FFFFFF"/>
        </w:rPr>
        <w:t>2</w:t>
      </w:r>
      <w:r>
        <w:rPr>
          <w:rFonts w:hint="default" w:ascii="仿宋_GB2312" w:hAnsi="微软雅黑" w:eastAsia="仿宋_GB2312" w:cs="仿宋_GB2312"/>
          <w:i w:val="0"/>
          <w:caps w:val="0"/>
          <w:color w:val="000000"/>
          <w:spacing w:val="0"/>
          <w:sz w:val="34"/>
          <w:szCs w:val="34"/>
          <w:shd w:val="clear" w:fill="FFFFFF"/>
        </w:rPr>
        <w:t>号楼</w:t>
      </w:r>
      <w:r>
        <w:rPr>
          <w:rFonts w:hint="eastAsia" w:ascii="微软雅黑" w:hAnsi="微软雅黑" w:eastAsia="微软雅黑" w:cs="微软雅黑"/>
          <w:i w:val="0"/>
          <w:caps w:val="0"/>
          <w:color w:val="000000"/>
          <w:spacing w:val="0"/>
          <w:sz w:val="34"/>
          <w:szCs w:val="34"/>
          <w:shd w:val="clear" w:fill="FFFFFF"/>
        </w:rPr>
        <w:t>105</w:t>
      </w:r>
      <w:r>
        <w:rPr>
          <w:rFonts w:hint="default" w:ascii="仿宋_GB2312" w:hAnsi="微软雅黑" w:eastAsia="仿宋_GB2312" w:cs="仿宋_GB2312"/>
          <w:i w:val="0"/>
          <w:caps w:val="0"/>
          <w:color w:val="000000"/>
          <w:spacing w:val="0"/>
          <w:sz w:val="34"/>
          <w:szCs w:val="34"/>
          <w:shd w:val="clear" w:fill="FFFFFF"/>
        </w:rPr>
        <w:t>房间（上午</w:t>
      </w:r>
      <w:r>
        <w:rPr>
          <w:rFonts w:hint="eastAsia" w:ascii="微软雅黑" w:hAnsi="微软雅黑" w:eastAsia="微软雅黑" w:cs="微软雅黑"/>
          <w:i w:val="0"/>
          <w:caps w:val="0"/>
          <w:color w:val="000000"/>
          <w:spacing w:val="0"/>
          <w:sz w:val="34"/>
          <w:szCs w:val="34"/>
          <w:shd w:val="clear" w:fill="FFFFFF"/>
        </w:rPr>
        <w:t>9</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00—11</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30</w:t>
      </w:r>
      <w:r>
        <w:rPr>
          <w:rFonts w:hint="default" w:ascii="仿宋_GB2312" w:hAnsi="微软雅黑" w:eastAsia="仿宋_GB2312" w:cs="仿宋_GB2312"/>
          <w:i w:val="0"/>
          <w:caps w:val="0"/>
          <w:color w:val="000000"/>
          <w:spacing w:val="0"/>
          <w:sz w:val="34"/>
          <w:szCs w:val="34"/>
          <w:shd w:val="clear" w:fill="FFFFFF"/>
        </w:rPr>
        <w:t>，下午</w:t>
      </w:r>
      <w:r>
        <w:rPr>
          <w:rFonts w:hint="eastAsia" w:ascii="微软雅黑" w:hAnsi="微软雅黑" w:eastAsia="微软雅黑" w:cs="微软雅黑"/>
          <w:i w:val="0"/>
          <w:caps w:val="0"/>
          <w:color w:val="000000"/>
          <w:spacing w:val="0"/>
          <w:sz w:val="34"/>
          <w:szCs w:val="34"/>
          <w:shd w:val="clear" w:fill="FFFFFF"/>
        </w:rPr>
        <w:t>13</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30—17</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00</w:t>
      </w:r>
      <w:r>
        <w:rPr>
          <w:rFonts w:hint="default" w:ascii="仿宋_GB2312" w:hAnsi="微软雅黑" w:eastAsia="仿宋_GB2312" w:cs="仿宋_GB2312"/>
          <w:i w:val="0"/>
          <w:caps w:val="0"/>
          <w:color w:val="000000"/>
          <w:spacing w:val="0"/>
          <w:sz w:val="34"/>
          <w:szCs w:val="34"/>
          <w:shd w:val="clear" w:fill="FFFFFF"/>
        </w:rPr>
        <w:t>）进行确认、修改。联系电话：</w:t>
      </w:r>
      <w:r>
        <w:rPr>
          <w:rFonts w:hint="eastAsia" w:ascii="微软雅黑" w:hAnsi="微软雅黑" w:eastAsia="微软雅黑" w:cs="微软雅黑"/>
          <w:i w:val="0"/>
          <w:caps w:val="0"/>
          <w:color w:val="000000"/>
          <w:spacing w:val="0"/>
          <w:sz w:val="34"/>
          <w:szCs w:val="34"/>
          <w:shd w:val="clear" w:fill="FFFFFF"/>
        </w:rPr>
        <w:t>12333</w:t>
      </w:r>
      <w:r>
        <w:rPr>
          <w:rFonts w:hint="default" w:ascii="仿宋_GB2312" w:hAnsi="微软雅黑" w:eastAsia="仿宋_GB2312" w:cs="仿宋_GB2312"/>
          <w:i w:val="0"/>
          <w:caps w:val="0"/>
          <w:color w:val="000000"/>
          <w:spacing w:val="0"/>
          <w:sz w:val="34"/>
          <w:szCs w:val="34"/>
          <w:shd w:val="clear" w:fill="FFFFFF"/>
        </w:rPr>
        <w:t>。</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4"/>
          <w:szCs w:val="34"/>
          <w:shd w:val="clear" w:fill="FFFFFF"/>
        </w:rPr>
        <w:t>3.</w:t>
      </w:r>
      <w:r>
        <w:rPr>
          <w:rFonts w:hint="default" w:ascii="仿宋_GB2312" w:hAnsi="微软雅黑" w:eastAsia="仿宋_GB2312" w:cs="仿宋_GB2312"/>
          <w:i w:val="0"/>
          <w:caps w:val="0"/>
          <w:color w:val="000000"/>
          <w:spacing w:val="0"/>
          <w:sz w:val="34"/>
          <w:szCs w:val="34"/>
          <w:shd w:val="clear" w:fill="FFFFFF"/>
        </w:rPr>
        <w:t>考生参加笔试</w:t>
      </w:r>
      <w:r>
        <w:rPr>
          <w:rStyle w:val="5"/>
          <w:rFonts w:hint="default" w:ascii="仿宋_GB2312" w:hAnsi="微软雅黑" w:eastAsia="仿宋_GB2312" w:cs="仿宋_GB2312"/>
          <w:i w:val="0"/>
          <w:caps w:val="0"/>
          <w:color w:val="000000"/>
          <w:spacing w:val="0"/>
          <w:sz w:val="34"/>
          <w:szCs w:val="34"/>
          <w:shd w:val="clear" w:fill="FFFFFF"/>
        </w:rPr>
        <w:t>必须同时携带从报名缴费网址下载打印的《笔试准考证》和本人居民身份证（二代）</w:t>
      </w:r>
      <w:r>
        <w:rPr>
          <w:rFonts w:hint="default" w:ascii="仿宋_GB2312" w:hAnsi="微软雅黑" w:eastAsia="仿宋_GB2312" w:cs="仿宋_GB2312"/>
          <w:i w:val="0"/>
          <w:caps w:val="0"/>
          <w:color w:val="000000"/>
          <w:spacing w:val="0"/>
          <w:sz w:val="34"/>
          <w:szCs w:val="34"/>
          <w:shd w:val="clear" w:fill="FFFFFF"/>
        </w:rPr>
        <w:t>。考生若在笔试前遗失《笔试准考证》，可在笔试开考前自行从网上重新下载打印。</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4"/>
          <w:szCs w:val="34"/>
          <w:shd w:val="clear" w:fill="FFFFFF"/>
        </w:rPr>
        <w:t>五、查询笔试成绩</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笔试结束后，考生可在</w:t>
      </w: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w:t>
      </w:r>
      <w:r>
        <w:rPr>
          <w:rFonts w:hint="eastAsia" w:ascii="微软雅黑" w:hAnsi="微软雅黑" w:eastAsia="微软雅黑" w:cs="微软雅黑"/>
          <w:i w:val="0"/>
          <w:caps w:val="0"/>
          <w:color w:val="000000"/>
          <w:spacing w:val="0"/>
          <w:sz w:val="34"/>
          <w:szCs w:val="34"/>
          <w:shd w:val="clear" w:fill="FFFFFF"/>
        </w:rPr>
        <w:t>5</w:t>
      </w:r>
      <w:r>
        <w:rPr>
          <w:rFonts w:hint="default" w:ascii="仿宋_GB2312" w:hAnsi="微软雅黑" w:eastAsia="仿宋_GB2312" w:cs="仿宋_GB2312"/>
          <w:i w:val="0"/>
          <w:caps w:val="0"/>
          <w:color w:val="000000"/>
          <w:spacing w:val="0"/>
          <w:sz w:val="34"/>
          <w:szCs w:val="34"/>
          <w:shd w:val="clear" w:fill="FFFFFF"/>
        </w:rPr>
        <w:t>月</w:t>
      </w:r>
      <w:r>
        <w:rPr>
          <w:rFonts w:hint="eastAsia" w:ascii="微软雅黑" w:hAnsi="微软雅黑" w:eastAsia="微软雅黑" w:cs="微软雅黑"/>
          <w:i w:val="0"/>
          <w:caps w:val="0"/>
          <w:color w:val="000000"/>
          <w:spacing w:val="0"/>
          <w:sz w:val="34"/>
          <w:szCs w:val="34"/>
          <w:shd w:val="clear" w:fill="FFFFFF"/>
        </w:rPr>
        <w:t>18</w:t>
      </w:r>
      <w:r>
        <w:rPr>
          <w:rFonts w:hint="default" w:ascii="仿宋_GB2312" w:hAnsi="微软雅黑" w:eastAsia="仿宋_GB2312" w:cs="仿宋_GB2312"/>
          <w:i w:val="0"/>
          <w:caps w:val="0"/>
          <w:color w:val="000000"/>
          <w:spacing w:val="0"/>
          <w:sz w:val="34"/>
          <w:szCs w:val="34"/>
          <w:shd w:val="clear" w:fill="FFFFFF"/>
        </w:rPr>
        <w:t>日以后登录报名缴费网站，填写用户名（身份证号）、密码进行查询（此功能在查询笔试成绩阶段方可使用）或直接到本人所报考机关查询笔试成绩及是否进入面试（或体能测评）。</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4"/>
          <w:szCs w:val="34"/>
          <w:shd w:val="clear" w:fill="FFFFFF"/>
        </w:rPr>
        <w:t>六、资格复审</w:t>
      </w:r>
    </w:p>
    <w:p>
      <w:pPr>
        <w:pStyle w:val="2"/>
        <w:keepNext w:val="0"/>
        <w:keepLines w:val="0"/>
        <w:widowControl/>
        <w:suppressLineNumbers w:val="0"/>
        <w:shd w:val="clear" w:fill="FFFFFF"/>
        <w:spacing w:line="585" w:lineRule="atLeast"/>
        <w:ind w:lef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进入面试的考生需按招考机关通知的时间、地点持报考资格证书原件、报名表等材料进行资格复审。</w:t>
      </w:r>
      <w:r>
        <w:rPr>
          <w:rStyle w:val="5"/>
          <w:rFonts w:hint="default" w:ascii="仿宋_GB2312" w:hAnsi="微软雅黑" w:eastAsia="仿宋_GB2312" w:cs="仿宋_GB2312"/>
          <w:i w:val="0"/>
          <w:caps w:val="0"/>
          <w:color w:val="000000"/>
          <w:spacing w:val="0"/>
          <w:sz w:val="34"/>
          <w:szCs w:val="34"/>
          <w:shd w:val="clear" w:fill="FFFFFF"/>
        </w:rPr>
        <w:t>未按规定时间、地点进行资格复审的视为自动放弃。</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4"/>
          <w:szCs w:val="34"/>
          <w:shd w:val="clear" w:fill="FFFFFF"/>
        </w:rPr>
        <w:t>七、办理面试手续</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通过资格复审的考生在</w:t>
      </w:r>
      <w:r>
        <w:rPr>
          <w:rFonts w:hint="eastAsia" w:ascii="微软雅黑" w:hAnsi="微软雅黑" w:eastAsia="微软雅黑" w:cs="微软雅黑"/>
          <w:i w:val="0"/>
          <w:caps w:val="0"/>
          <w:color w:val="000000"/>
          <w:spacing w:val="0"/>
          <w:sz w:val="34"/>
          <w:szCs w:val="34"/>
          <w:shd w:val="clear" w:fill="FFFFFF"/>
        </w:rPr>
        <w:t>2019</w:t>
      </w:r>
      <w:r>
        <w:rPr>
          <w:rFonts w:hint="default" w:ascii="仿宋_GB2312" w:hAnsi="微软雅黑" w:eastAsia="仿宋_GB2312" w:cs="仿宋_GB2312"/>
          <w:i w:val="0"/>
          <w:caps w:val="0"/>
          <w:color w:val="000000"/>
          <w:spacing w:val="0"/>
          <w:sz w:val="34"/>
          <w:szCs w:val="34"/>
          <w:shd w:val="clear" w:fill="FFFFFF"/>
        </w:rPr>
        <w:t>年</w:t>
      </w:r>
      <w:r>
        <w:rPr>
          <w:rFonts w:hint="eastAsia" w:ascii="微软雅黑" w:hAnsi="微软雅黑" w:eastAsia="微软雅黑" w:cs="微软雅黑"/>
          <w:i w:val="0"/>
          <w:caps w:val="0"/>
          <w:color w:val="000000"/>
          <w:spacing w:val="0"/>
          <w:sz w:val="34"/>
          <w:szCs w:val="34"/>
          <w:shd w:val="clear" w:fill="FFFFFF"/>
        </w:rPr>
        <w:t>5</w:t>
      </w:r>
      <w:r>
        <w:rPr>
          <w:rFonts w:hint="default" w:ascii="仿宋_GB2312" w:hAnsi="微软雅黑" w:eastAsia="仿宋_GB2312" w:cs="仿宋_GB2312"/>
          <w:i w:val="0"/>
          <w:caps w:val="0"/>
          <w:color w:val="000000"/>
          <w:spacing w:val="0"/>
          <w:sz w:val="34"/>
          <w:szCs w:val="34"/>
          <w:shd w:val="clear" w:fill="FFFFFF"/>
        </w:rPr>
        <w:t>月</w:t>
      </w:r>
      <w:r>
        <w:rPr>
          <w:rFonts w:hint="eastAsia" w:ascii="微软雅黑" w:hAnsi="微软雅黑" w:eastAsia="微软雅黑" w:cs="微软雅黑"/>
          <w:i w:val="0"/>
          <w:caps w:val="0"/>
          <w:color w:val="000000"/>
          <w:spacing w:val="0"/>
          <w:sz w:val="34"/>
          <w:szCs w:val="34"/>
          <w:shd w:val="clear" w:fill="FFFFFF"/>
        </w:rPr>
        <w:t>28</w:t>
      </w:r>
      <w:r>
        <w:rPr>
          <w:rFonts w:hint="default" w:ascii="仿宋_GB2312" w:hAnsi="微软雅黑" w:eastAsia="仿宋_GB2312" w:cs="仿宋_GB2312"/>
          <w:i w:val="0"/>
          <w:caps w:val="0"/>
          <w:color w:val="000000"/>
          <w:spacing w:val="0"/>
          <w:sz w:val="34"/>
          <w:szCs w:val="34"/>
          <w:shd w:val="clear" w:fill="FFFFFF"/>
        </w:rPr>
        <w:t>日</w:t>
      </w:r>
      <w:r>
        <w:rPr>
          <w:rFonts w:hint="eastAsia" w:ascii="微软雅黑" w:hAnsi="微软雅黑" w:eastAsia="微软雅黑" w:cs="微软雅黑"/>
          <w:i w:val="0"/>
          <w:caps w:val="0"/>
          <w:color w:val="000000"/>
          <w:spacing w:val="0"/>
          <w:sz w:val="34"/>
          <w:szCs w:val="34"/>
          <w:shd w:val="clear" w:fill="FFFFFF"/>
        </w:rPr>
        <w:t>8</w:t>
      </w:r>
      <w:r>
        <w:rPr>
          <w:rFonts w:hint="default" w:ascii="仿宋_GB2312" w:hAnsi="微软雅黑" w:eastAsia="仿宋_GB2312" w:cs="仿宋_GB2312"/>
          <w:i w:val="0"/>
          <w:caps w:val="0"/>
          <w:color w:val="000000"/>
          <w:spacing w:val="0"/>
          <w:sz w:val="34"/>
          <w:szCs w:val="34"/>
          <w:shd w:val="clear" w:fill="FFFFFF"/>
        </w:rPr>
        <w:t>：</w:t>
      </w:r>
      <w:r>
        <w:rPr>
          <w:rFonts w:hint="eastAsia" w:ascii="微软雅黑" w:hAnsi="微软雅黑" w:eastAsia="微软雅黑" w:cs="微软雅黑"/>
          <w:i w:val="0"/>
          <w:caps w:val="0"/>
          <w:color w:val="000000"/>
          <w:spacing w:val="0"/>
          <w:sz w:val="34"/>
          <w:szCs w:val="34"/>
          <w:shd w:val="clear" w:fill="FFFFFF"/>
        </w:rPr>
        <w:t>00</w:t>
      </w:r>
      <w:r>
        <w:rPr>
          <w:rFonts w:hint="default" w:ascii="仿宋_GB2312" w:hAnsi="微软雅黑" w:eastAsia="仿宋_GB2312" w:cs="仿宋_GB2312"/>
          <w:i w:val="0"/>
          <w:caps w:val="0"/>
          <w:color w:val="000000"/>
          <w:spacing w:val="0"/>
          <w:sz w:val="34"/>
          <w:szCs w:val="34"/>
          <w:shd w:val="clear" w:fill="FFFFFF"/>
        </w:rPr>
        <w:t>至</w:t>
      </w:r>
      <w:r>
        <w:rPr>
          <w:rFonts w:hint="eastAsia" w:ascii="微软雅黑" w:hAnsi="微软雅黑" w:eastAsia="微软雅黑" w:cs="微软雅黑"/>
          <w:i w:val="0"/>
          <w:caps w:val="0"/>
          <w:color w:val="000000"/>
          <w:spacing w:val="0"/>
          <w:sz w:val="34"/>
          <w:szCs w:val="34"/>
          <w:shd w:val="clear" w:fill="FFFFFF"/>
        </w:rPr>
        <w:t>5</w:t>
      </w:r>
      <w:r>
        <w:rPr>
          <w:rFonts w:hint="default" w:ascii="仿宋_GB2312" w:hAnsi="微软雅黑" w:eastAsia="仿宋_GB2312" w:cs="仿宋_GB2312"/>
          <w:i w:val="0"/>
          <w:caps w:val="0"/>
          <w:color w:val="000000"/>
          <w:spacing w:val="0"/>
          <w:sz w:val="34"/>
          <w:szCs w:val="34"/>
          <w:shd w:val="clear" w:fill="FFFFFF"/>
        </w:rPr>
        <w:t>月</w:t>
      </w:r>
      <w:r>
        <w:rPr>
          <w:rFonts w:hint="eastAsia" w:ascii="微软雅黑" w:hAnsi="微软雅黑" w:eastAsia="微软雅黑" w:cs="微软雅黑"/>
          <w:i w:val="0"/>
          <w:caps w:val="0"/>
          <w:color w:val="000000"/>
          <w:spacing w:val="0"/>
          <w:sz w:val="34"/>
          <w:szCs w:val="34"/>
          <w:shd w:val="clear" w:fill="FFFFFF"/>
        </w:rPr>
        <w:t>31</w:t>
      </w:r>
      <w:r>
        <w:rPr>
          <w:rFonts w:hint="default" w:ascii="仿宋_GB2312" w:hAnsi="微软雅黑" w:eastAsia="仿宋_GB2312" w:cs="仿宋_GB2312"/>
          <w:i w:val="0"/>
          <w:caps w:val="0"/>
          <w:color w:val="000000"/>
          <w:spacing w:val="0"/>
          <w:sz w:val="34"/>
          <w:szCs w:val="34"/>
          <w:shd w:val="clear" w:fill="FFFFFF"/>
        </w:rPr>
        <w:t>日</w:t>
      </w:r>
      <w:r>
        <w:rPr>
          <w:rFonts w:hint="eastAsia" w:ascii="微软雅黑" w:hAnsi="微软雅黑" w:eastAsia="微软雅黑" w:cs="微软雅黑"/>
          <w:i w:val="0"/>
          <w:caps w:val="0"/>
          <w:color w:val="000000"/>
          <w:spacing w:val="-15"/>
          <w:sz w:val="34"/>
          <w:szCs w:val="34"/>
          <w:shd w:val="clear" w:fill="FFFFFF"/>
        </w:rPr>
        <w:t>18</w:t>
      </w:r>
      <w:r>
        <w:rPr>
          <w:rFonts w:hint="default" w:ascii="仿宋_GB2312" w:hAnsi="微软雅黑" w:eastAsia="仿宋_GB2312" w:cs="仿宋_GB2312"/>
          <w:i w:val="0"/>
          <w:caps w:val="0"/>
          <w:color w:val="000000"/>
          <w:spacing w:val="-15"/>
          <w:sz w:val="34"/>
          <w:szCs w:val="34"/>
          <w:shd w:val="clear" w:fill="FFFFFF"/>
        </w:rPr>
        <w:t>：</w:t>
      </w:r>
      <w:r>
        <w:rPr>
          <w:rFonts w:hint="eastAsia" w:ascii="微软雅黑" w:hAnsi="微软雅黑" w:eastAsia="微软雅黑" w:cs="微软雅黑"/>
          <w:i w:val="0"/>
          <w:caps w:val="0"/>
          <w:color w:val="000000"/>
          <w:spacing w:val="-15"/>
          <w:sz w:val="34"/>
          <w:szCs w:val="34"/>
          <w:shd w:val="clear" w:fill="FFFFFF"/>
        </w:rPr>
        <w:t>00</w:t>
      </w:r>
      <w:r>
        <w:rPr>
          <w:rFonts w:hint="default" w:ascii="仿宋_GB2312" w:hAnsi="微软雅黑" w:eastAsia="仿宋_GB2312" w:cs="仿宋_GB2312"/>
          <w:i w:val="0"/>
          <w:caps w:val="0"/>
          <w:color w:val="000000"/>
          <w:spacing w:val="0"/>
          <w:sz w:val="34"/>
          <w:szCs w:val="34"/>
          <w:shd w:val="clear" w:fill="FFFFFF"/>
        </w:rPr>
        <w:t>登录报名缴费网站缴纳面试考务费，下载打印《面试准考证》。</w:t>
      </w:r>
      <w:r>
        <w:rPr>
          <w:rStyle w:val="5"/>
          <w:rFonts w:hint="default" w:ascii="仿宋_GB2312" w:hAnsi="微软雅黑" w:eastAsia="仿宋_GB2312" w:cs="仿宋_GB2312"/>
          <w:i w:val="0"/>
          <w:caps w:val="0"/>
          <w:color w:val="000000"/>
          <w:spacing w:val="0"/>
          <w:sz w:val="34"/>
          <w:szCs w:val="34"/>
          <w:shd w:val="clear" w:fill="FFFFFF"/>
        </w:rPr>
        <w:t>（注：参加第一批、第二批面试的考生均须在上述时间缴费，逾期不能缴费。）</w:t>
      </w:r>
      <w:r>
        <w:rPr>
          <w:rFonts w:hint="default" w:ascii="仿宋_GB2312" w:hAnsi="微软雅黑" w:eastAsia="仿宋_GB2312" w:cs="仿宋_GB2312"/>
          <w:i w:val="0"/>
          <w:caps w:val="0"/>
          <w:color w:val="000000"/>
          <w:spacing w:val="0"/>
          <w:sz w:val="34"/>
          <w:szCs w:val="34"/>
          <w:shd w:val="clear" w:fill="FFFFFF"/>
        </w:rPr>
        <w:t>考生需在开通网上银行服务的银行卡内存有足够余额，未在规定时间内成功缴费的考生不能下载《面试准考证》。已办理减免考试考务费用的考生不需要缴纳面试考务费，直接下载打印《面试准考证》。</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考生</w:t>
      </w:r>
      <w:r>
        <w:rPr>
          <w:rStyle w:val="5"/>
          <w:rFonts w:hint="default" w:ascii="仿宋_GB2312" w:hAnsi="微软雅黑" w:eastAsia="仿宋_GB2312" w:cs="仿宋_GB2312"/>
          <w:i w:val="0"/>
          <w:caps w:val="0"/>
          <w:color w:val="000000"/>
          <w:spacing w:val="0"/>
          <w:sz w:val="34"/>
          <w:szCs w:val="34"/>
          <w:shd w:val="clear" w:fill="FFFFFF"/>
        </w:rPr>
        <w:t>须持从报名缴费网址下载打印的《面试准考证》和本人居民身份证（二代）</w:t>
      </w:r>
      <w:r>
        <w:rPr>
          <w:rFonts w:hint="default" w:ascii="仿宋_GB2312" w:hAnsi="微软雅黑" w:eastAsia="仿宋_GB2312" w:cs="仿宋_GB2312"/>
          <w:i w:val="0"/>
          <w:caps w:val="0"/>
          <w:color w:val="000000"/>
          <w:spacing w:val="0"/>
          <w:sz w:val="34"/>
          <w:szCs w:val="34"/>
          <w:shd w:val="clear" w:fill="FFFFFF"/>
        </w:rPr>
        <w:t>参加面试，证件不全或未按规定时间参加面试阶段各项考试的考生，</w:t>
      </w:r>
      <w:r>
        <w:rPr>
          <w:rStyle w:val="5"/>
          <w:rFonts w:hint="default" w:ascii="仿宋_GB2312" w:hAnsi="微软雅黑" w:eastAsia="仿宋_GB2312" w:cs="仿宋_GB2312"/>
          <w:i w:val="0"/>
          <w:caps w:val="0"/>
          <w:color w:val="000000"/>
          <w:spacing w:val="0"/>
          <w:sz w:val="34"/>
          <w:szCs w:val="34"/>
          <w:shd w:val="clear" w:fill="FFFFFF"/>
        </w:rPr>
        <w:t>视为自动放弃面试资格</w:t>
      </w:r>
      <w:r>
        <w:rPr>
          <w:rFonts w:hint="default" w:ascii="仿宋_GB2312" w:hAnsi="微软雅黑" w:eastAsia="仿宋_GB2312" w:cs="仿宋_GB2312"/>
          <w:i w:val="0"/>
          <w:caps w:val="0"/>
          <w:color w:val="000000"/>
          <w:spacing w:val="0"/>
          <w:sz w:val="34"/>
          <w:szCs w:val="34"/>
          <w:shd w:val="clear" w:fill="FFFFFF"/>
        </w:rPr>
        <w:t>。面试的时间、地点，由考生与招考机关联系。</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4"/>
          <w:szCs w:val="34"/>
          <w:shd w:val="clear" w:fill="FFFFFF"/>
        </w:rPr>
        <w:t>八、查询总成绩</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4"/>
          <w:szCs w:val="34"/>
          <w:shd w:val="clear" w:fill="FFFFFF"/>
        </w:rPr>
        <w:t>考生在面试阶段各项考试全部结束后，登录报名缴费网址，填写用户名（身份证号）、密码进行查询（此功能在查询总成绩阶段方可使用）或直接到本人所报考的单位查询总成绩及是否进入体检。</w:t>
      </w:r>
    </w:p>
    <w:p>
      <w:pPr>
        <w:pStyle w:val="2"/>
        <w:keepNext w:val="0"/>
        <w:keepLines w:val="0"/>
        <w:widowControl/>
        <w:suppressLineNumbers w:val="0"/>
        <w:shd w:val="clear" w:fill="FFFFFF"/>
        <w:spacing w:line="585" w:lineRule="atLeast"/>
        <w:ind w:left="0" w:firstLine="690"/>
        <w:rPr>
          <w:rFonts w:hint="eastAsia" w:ascii="微软雅黑" w:hAnsi="微软雅黑" w:eastAsia="微软雅黑" w:cs="微软雅黑"/>
          <w:i w:val="0"/>
          <w:caps w:val="0"/>
          <w:color w:val="000000"/>
          <w:spacing w:val="0"/>
          <w:sz w:val="27"/>
          <w:szCs w:val="27"/>
        </w:rPr>
      </w:pPr>
      <w:r>
        <w:rPr>
          <w:rStyle w:val="5"/>
          <w:rFonts w:hint="default" w:ascii="仿宋_GB2312" w:hAnsi="微软雅黑" w:eastAsia="仿宋_GB2312" w:cs="仿宋_GB2312"/>
          <w:i w:val="0"/>
          <w:caps w:val="0"/>
          <w:color w:val="000000"/>
          <w:spacing w:val="0"/>
          <w:sz w:val="34"/>
          <w:szCs w:val="34"/>
          <w:shd w:val="clear" w:fill="FFFFFF"/>
        </w:rPr>
        <w:t>考生务必及时登录报名缴费网站在规定时间内完成网上报名、查询网上资格审查结果、网上缴费、下载打印准考证等工作，并在报考期间保持通讯畅通，因考生本人原因所产生的后果，由考生承担。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4D6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瑶瑶</cp:lastModifiedBy>
  <dcterms:modified xsi:type="dcterms:W3CDTF">2019-03-19T00:44:24Z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